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66DE1" w14:textId="77777777" w:rsidR="003D64DB" w:rsidRPr="00075CE6" w:rsidRDefault="003D64DB" w:rsidP="003D64DB">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7491F454" w14:textId="77777777" w:rsidR="003D64DB" w:rsidRPr="00075CE6" w:rsidRDefault="003D64DB" w:rsidP="003D64DB">
      <w:pPr>
        <w:ind w:hanging="142"/>
        <w:jc w:val="center"/>
        <w:rPr>
          <w:b/>
          <w:spacing w:val="40"/>
          <w:sz w:val="26"/>
          <w:szCs w:val="26"/>
        </w:rPr>
      </w:pPr>
      <w:r w:rsidRPr="00075CE6">
        <w:rPr>
          <w:b/>
          <w:spacing w:val="40"/>
          <w:sz w:val="26"/>
          <w:szCs w:val="26"/>
        </w:rPr>
        <w:t>высшего образования</w:t>
      </w:r>
    </w:p>
    <w:p w14:paraId="1E571F13" w14:textId="77777777" w:rsidR="003D64DB" w:rsidRPr="00075CE6" w:rsidRDefault="003D64DB" w:rsidP="003D64DB">
      <w:pPr>
        <w:ind w:hanging="142"/>
        <w:jc w:val="center"/>
        <w:rPr>
          <w:b/>
          <w:spacing w:val="40"/>
          <w:szCs w:val="26"/>
        </w:rPr>
      </w:pPr>
    </w:p>
    <w:p w14:paraId="0F4FD4A0" w14:textId="77777777" w:rsidR="003D64DB" w:rsidRPr="00075CE6" w:rsidRDefault="003D64DB" w:rsidP="003D64DB">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3D64DB" w:rsidRPr="00075CE6" w14:paraId="076E7943" w14:textId="77777777" w:rsidTr="00621081">
        <w:tc>
          <w:tcPr>
            <w:tcW w:w="5035" w:type="dxa"/>
            <w:tcBorders>
              <w:top w:val="double" w:sz="4" w:space="0" w:color="auto"/>
              <w:left w:val="nil"/>
              <w:bottom w:val="nil"/>
              <w:right w:val="nil"/>
            </w:tcBorders>
            <w:hideMark/>
          </w:tcPr>
          <w:p w14:paraId="049CC4DC" w14:textId="77777777" w:rsidR="003D64DB" w:rsidRPr="00075CE6" w:rsidRDefault="003D64DB" w:rsidP="00621081">
            <w:pPr>
              <w:ind w:left="-389" w:firstLine="142"/>
              <w:rPr>
                <w:rFonts w:ascii="Calibri" w:hAnsi="Calibri"/>
                <w:b/>
                <w:color w:val="404040"/>
                <w:sz w:val="16"/>
                <w:szCs w:val="16"/>
                <w:lang w:eastAsia="en-US"/>
              </w:rPr>
            </w:pPr>
          </w:p>
          <w:p w14:paraId="0D38F162" w14:textId="77777777" w:rsidR="003D64DB" w:rsidRPr="00075CE6" w:rsidRDefault="003D64DB" w:rsidP="00621081">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5C90FEB0" w14:textId="77777777" w:rsidR="003D64DB" w:rsidRPr="00075CE6" w:rsidRDefault="003D64DB" w:rsidP="00621081">
            <w:pPr>
              <w:jc w:val="right"/>
              <w:rPr>
                <w:b/>
                <w:color w:val="404040"/>
                <w:sz w:val="16"/>
                <w:szCs w:val="16"/>
                <w:lang w:eastAsia="en-US"/>
              </w:rPr>
            </w:pPr>
          </w:p>
          <w:p w14:paraId="418787B8" w14:textId="77777777" w:rsidR="003D64DB" w:rsidRPr="00075CE6" w:rsidRDefault="003D64DB" w:rsidP="00621081">
            <w:pPr>
              <w:jc w:val="right"/>
              <w:rPr>
                <w:sz w:val="16"/>
                <w:szCs w:val="16"/>
                <w:lang w:eastAsia="en-US"/>
              </w:rPr>
            </w:pPr>
          </w:p>
        </w:tc>
      </w:tr>
    </w:tbl>
    <w:p w14:paraId="356720D8" w14:textId="2D44FBA0" w:rsidR="00D01C00" w:rsidRDefault="00D01C00" w:rsidP="0053018E">
      <w:pPr>
        <w:widowControl/>
        <w:jc w:val="center"/>
        <w:rPr>
          <w:b/>
          <w:sz w:val="32"/>
          <w:szCs w:val="32"/>
        </w:rPr>
      </w:pPr>
      <w:bookmarkStart w:id="0" w:name="_GoBack"/>
      <w:bookmarkEnd w:id="0"/>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298712BE" w14:textId="20816BA5" w:rsidR="0053018E" w:rsidRPr="006728B8" w:rsidRDefault="0053018E" w:rsidP="0053018E">
      <w:pPr>
        <w:widowControl/>
        <w:jc w:val="center"/>
        <w:rPr>
          <w:b/>
          <w:sz w:val="32"/>
          <w:szCs w:val="32"/>
        </w:rPr>
      </w:pPr>
      <w:r>
        <w:rPr>
          <w:b/>
          <w:sz w:val="32"/>
          <w:szCs w:val="32"/>
        </w:rPr>
        <w:t xml:space="preserve">о прохождении </w:t>
      </w:r>
      <w:r w:rsidR="00B85C8B">
        <w:rPr>
          <w:b/>
          <w:sz w:val="32"/>
          <w:szCs w:val="32"/>
        </w:rPr>
        <w:t>профессиональной</w:t>
      </w:r>
      <w:r w:rsidR="001F79AD">
        <w:rPr>
          <w:b/>
          <w:sz w:val="32"/>
          <w:szCs w:val="32"/>
        </w:rPr>
        <w:t xml:space="preserve"> </w:t>
      </w:r>
      <w:r w:rsidRPr="006728B8">
        <w:rPr>
          <w:b/>
          <w:sz w:val="32"/>
          <w:szCs w:val="32"/>
        </w:rPr>
        <w:t>практики</w:t>
      </w:r>
    </w:p>
    <w:p w14:paraId="330F6A04" w14:textId="77777777" w:rsidR="003F63F5" w:rsidRDefault="001F79AD" w:rsidP="00DB08E0">
      <w:pPr>
        <w:shd w:val="clear" w:color="auto" w:fill="FFFFFF"/>
        <w:spacing w:before="197"/>
        <w:ind w:left="43" w:hanging="43"/>
        <w:jc w:val="center"/>
        <w:rPr>
          <w:color w:val="000000"/>
          <w:spacing w:val="-5"/>
          <w:sz w:val="28"/>
          <w:szCs w:val="28"/>
        </w:rPr>
      </w:pPr>
      <w:r w:rsidRPr="00C410FA">
        <w:rPr>
          <w:color w:val="000000"/>
          <w:spacing w:val="-5"/>
          <w:sz w:val="28"/>
          <w:szCs w:val="28"/>
        </w:rPr>
        <w:t>по профессиональному модулю ПМ.0</w:t>
      </w:r>
      <w:r w:rsidR="003F63F5">
        <w:rPr>
          <w:color w:val="000000"/>
          <w:spacing w:val="-5"/>
          <w:sz w:val="28"/>
          <w:szCs w:val="28"/>
        </w:rPr>
        <w:t>5</w:t>
      </w:r>
      <w:r w:rsidRPr="00C410FA">
        <w:rPr>
          <w:color w:val="000000"/>
          <w:spacing w:val="-5"/>
          <w:sz w:val="28"/>
          <w:szCs w:val="28"/>
        </w:rPr>
        <w:t xml:space="preserve"> </w:t>
      </w:r>
      <w:r w:rsidR="003F63F5" w:rsidRPr="003F63F5">
        <w:rPr>
          <w:color w:val="000000"/>
          <w:spacing w:val="-5"/>
          <w:sz w:val="28"/>
          <w:szCs w:val="28"/>
        </w:rPr>
        <w:t>Выполнение работ по профессии "Штукатур".</w:t>
      </w:r>
    </w:p>
    <w:p w14:paraId="1E1D272E" w14:textId="0ADBF33F" w:rsidR="001F79AD" w:rsidRDefault="001F79AD" w:rsidP="00DB08E0">
      <w:pPr>
        <w:shd w:val="clear" w:color="auto" w:fill="FFFFFF"/>
        <w:spacing w:before="197"/>
        <w:ind w:left="43" w:hanging="43"/>
        <w:jc w:val="center"/>
        <w:rPr>
          <w:color w:val="000000"/>
          <w:spacing w:val="-5"/>
          <w:sz w:val="28"/>
          <w:szCs w:val="28"/>
        </w:rPr>
      </w:pPr>
      <w:r w:rsidRPr="00387B46">
        <w:rPr>
          <w:color w:val="000000"/>
          <w:spacing w:val="-5"/>
          <w:sz w:val="28"/>
          <w:szCs w:val="28"/>
        </w:rPr>
        <w:t xml:space="preserve"> </w:t>
      </w:r>
      <w:r>
        <w:rPr>
          <w:color w:val="000000"/>
          <w:spacing w:val="-5"/>
          <w:sz w:val="28"/>
          <w:szCs w:val="28"/>
        </w:rPr>
        <w:t>__________________</w:t>
      </w:r>
    </w:p>
    <w:p w14:paraId="5629EBB0" w14:textId="77777777" w:rsidR="00983FFA" w:rsidRPr="003F3433" w:rsidRDefault="001F79AD" w:rsidP="00983FFA">
      <w:pPr>
        <w:shd w:val="clear" w:color="auto" w:fill="FFFFFF"/>
        <w:tabs>
          <w:tab w:val="left" w:leader="underscore" w:pos="-7513"/>
        </w:tabs>
        <w:jc w:val="center"/>
        <w:rPr>
          <w:color w:val="000000"/>
          <w:spacing w:val="-5"/>
          <w:sz w:val="16"/>
          <w:szCs w:val="16"/>
          <w:u w:val="single"/>
        </w:rPr>
      </w:pPr>
      <w:r>
        <w:rPr>
          <w:color w:val="000000"/>
          <w:spacing w:val="-5"/>
          <w:sz w:val="16"/>
          <w:szCs w:val="16"/>
        </w:rPr>
        <w:tab/>
      </w:r>
      <w:r w:rsidR="00983FFA" w:rsidRPr="00696483">
        <w:rPr>
          <w:color w:val="FF0000"/>
          <w:spacing w:val="-5"/>
          <w:sz w:val="28"/>
          <w:szCs w:val="28"/>
          <w:u w:val="single"/>
        </w:rPr>
        <w:t>ООПЗСд-20091-2</w:t>
      </w:r>
      <w:r w:rsidR="00983FFA">
        <w:rPr>
          <w:color w:val="000000"/>
          <w:spacing w:val="-5"/>
          <w:sz w:val="16"/>
          <w:szCs w:val="16"/>
          <w:u w:val="single"/>
        </w:rPr>
        <w:t>____________________</w:t>
      </w:r>
    </w:p>
    <w:p w14:paraId="21439901" w14:textId="77777777" w:rsidR="00983FFA" w:rsidRPr="007271EE" w:rsidRDefault="00983FFA" w:rsidP="00983FFA">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p w14:paraId="39517B94" w14:textId="77777777" w:rsidR="00983FFA" w:rsidRPr="00387B46" w:rsidRDefault="00983FFA" w:rsidP="00983FFA">
      <w:pPr>
        <w:shd w:val="clear" w:color="auto" w:fill="FFFFFF"/>
        <w:tabs>
          <w:tab w:val="left" w:leader="underscore" w:pos="-7513"/>
        </w:tabs>
        <w:jc w:val="center"/>
        <w:rPr>
          <w:color w:val="000066"/>
          <w:sz w:val="28"/>
          <w:szCs w:val="28"/>
        </w:rPr>
      </w:pPr>
      <w:r w:rsidRPr="00387B46">
        <w:rPr>
          <w:color w:val="000000"/>
          <w:spacing w:val="-3"/>
          <w:sz w:val="28"/>
          <w:szCs w:val="28"/>
        </w:rPr>
        <w:t>_____________________</w:t>
      </w:r>
      <w:r w:rsidRPr="00696483">
        <w:rPr>
          <w:color w:val="FF0000"/>
          <w:spacing w:val="-3"/>
          <w:sz w:val="28"/>
          <w:szCs w:val="28"/>
          <w:u w:val="single"/>
        </w:rPr>
        <w:t>Иванов Иван Николаевич</w:t>
      </w:r>
      <w:r w:rsidRPr="00387B46">
        <w:rPr>
          <w:color w:val="000000"/>
          <w:spacing w:val="-3"/>
          <w:sz w:val="28"/>
          <w:szCs w:val="28"/>
        </w:rPr>
        <w:t>______________________</w:t>
      </w:r>
    </w:p>
    <w:p w14:paraId="1021FED3" w14:textId="184CD23B" w:rsidR="001F79AD" w:rsidRDefault="001F79AD" w:rsidP="00983FFA">
      <w:pPr>
        <w:shd w:val="clear" w:color="auto" w:fill="FFFFFF"/>
        <w:tabs>
          <w:tab w:val="left" w:leader="underscore" w:pos="-7513"/>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2540302D" w:rsidR="00C410FA" w:rsidRDefault="00C410FA" w:rsidP="00C410FA"/>
    <w:p w14:paraId="62C7DC3D" w14:textId="77777777" w:rsidR="00DD04C4" w:rsidRPr="00C226DD" w:rsidRDefault="00DD04C4" w:rsidP="00C410FA">
      <w:pPr>
        <w:ind w:left="720"/>
        <w:jc w:val="center"/>
        <w:rPr>
          <w:sz w:val="32"/>
          <w:szCs w:val="32"/>
          <w:highlight w:val="yellow"/>
        </w:rPr>
      </w:pPr>
    </w:p>
    <w:p w14:paraId="5F941779" w14:textId="77777777" w:rsidR="00401A1B" w:rsidRDefault="00401A1B" w:rsidP="003D3955">
      <w:pPr>
        <w:jc w:val="both"/>
        <w:rPr>
          <w:sz w:val="32"/>
          <w:szCs w:val="32"/>
        </w:rPr>
      </w:pPr>
    </w:p>
    <w:p w14:paraId="2C8794CB" w14:textId="51986CD5" w:rsidR="003D3955" w:rsidRPr="0061608A" w:rsidRDefault="00C226DD" w:rsidP="003D3955">
      <w:pPr>
        <w:jc w:val="both"/>
        <w:rPr>
          <w:sz w:val="32"/>
          <w:szCs w:val="32"/>
        </w:rPr>
      </w:pPr>
      <w:r w:rsidRPr="0061608A">
        <w:rPr>
          <w:sz w:val="32"/>
          <w:szCs w:val="32"/>
        </w:rPr>
        <w:lastRenderedPageBreak/>
        <w:t>Содержание:</w:t>
      </w:r>
    </w:p>
    <w:p w14:paraId="72725A65" w14:textId="77777777" w:rsidR="00970013" w:rsidRPr="0061608A" w:rsidRDefault="00DC38C7" w:rsidP="00B530BE">
      <w:pPr>
        <w:numPr>
          <w:ilvl w:val="0"/>
          <w:numId w:val="1"/>
        </w:numPr>
        <w:jc w:val="both"/>
        <w:rPr>
          <w:bCs/>
          <w:sz w:val="28"/>
          <w:szCs w:val="28"/>
        </w:rPr>
      </w:pPr>
      <w:r w:rsidRPr="0061608A">
        <w:rPr>
          <w:bCs/>
          <w:sz w:val="28"/>
          <w:szCs w:val="28"/>
        </w:rPr>
        <w:t>Организационный этап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2802D592" w14:textId="27B1D08E" w:rsidR="00970013" w:rsidRPr="0061608A" w:rsidRDefault="00DC38C7" w:rsidP="00B530BE">
      <w:pPr>
        <w:numPr>
          <w:ilvl w:val="0"/>
          <w:numId w:val="1"/>
        </w:numPr>
        <w:jc w:val="both"/>
        <w:rPr>
          <w:bCs/>
          <w:sz w:val="28"/>
          <w:szCs w:val="28"/>
        </w:rPr>
      </w:pPr>
      <w:r w:rsidRPr="0061608A">
        <w:rPr>
          <w:bCs/>
          <w:sz w:val="28"/>
          <w:szCs w:val="28"/>
        </w:rPr>
        <w:t xml:space="preserve">Подготовительный этап (изучение организационной структуры объекта практики и особенностей деятельности выбранного </w:t>
      </w:r>
      <w:r w:rsidR="0061608A">
        <w:rPr>
          <w:bCs/>
          <w:sz w:val="28"/>
          <w:szCs w:val="28"/>
        </w:rPr>
        <w:t xml:space="preserve">строительного </w:t>
      </w:r>
      <w:r w:rsidR="0061608A" w:rsidRPr="0061608A">
        <w:rPr>
          <w:bCs/>
          <w:sz w:val="28"/>
          <w:szCs w:val="28"/>
        </w:rPr>
        <w:t>предприятия</w:t>
      </w:r>
      <w:r w:rsidRPr="0061608A">
        <w:rPr>
          <w:bCs/>
          <w:sz w:val="28"/>
          <w:szCs w:val="28"/>
        </w:rPr>
        <w:t>)</w:t>
      </w:r>
    </w:p>
    <w:p w14:paraId="0FC805B4" w14:textId="77777777" w:rsidR="00970013" w:rsidRPr="0061608A" w:rsidRDefault="00DC38C7" w:rsidP="00B530BE">
      <w:pPr>
        <w:numPr>
          <w:ilvl w:val="0"/>
          <w:numId w:val="1"/>
        </w:numPr>
        <w:jc w:val="both"/>
        <w:rPr>
          <w:bCs/>
          <w:sz w:val="28"/>
          <w:szCs w:val="28"/>
        </w:rPr>
      </w:pPr>
      <w:r w:rsidRPr="0061608A">
        <w:rPr>
          <w:bCs/>
          <w:sz w:val="28"/>
          <w:szCs w:val="28"/>
        </w:rPr>
        <w:t>Исследовательский этап (сбор информации об объекте практики и анализ содержания источников информации по практике)</w:t>
      </w:r>
    </w:p>
    <w:p w14:paraId="078F7EB2" w14:textId="71418F57" w:rsidR="00970013" w:rsidRPr="0061608A" w:rsidRDefault="00E903EF" w:rsidP="00B530BE">
      <w:pPr>
        <w:numPr>
          <w:ilvl w:val="0"/>
          <w:numId w:val="1"/>
        </w:numPr>
        <w:jc w:val="both"/>
        <w:rPr>
          <w:bCs/>
          <w:sz w:val="28"/>
          <w:szCs w:val="28"/>
        </w:rPr>
      </w:pPr>
      <w:r>
        <w:rPr>
          <w:bCs/>
          <w:sz w:val="28"/>
          <w:szCs w:val="28"/>
        </w:rPr>
        <w:t>Э</w:t>
      </w:r>
      <w:r w:rsidR="00DC38C7" w:rsidRPr="0061608A">
        <w:rPr>
          <w:bCs/>
          <w:sz w:val="28"/>
          <w:szCs w:val="28"/>
        </w:rPr>
        <w:t>тап практическ</w:t>
      </w:r>
      <w:r>
        <w:rPr>
          <w:bCs/>
          <w:sz w:val="28"/>
          <w:szCs w:val="28"/>
        </w:rPr>
        <w:t>ой</w:t>
      </w:r>
      <w:r w:rsidR="00DC38C7" w:rsidRPr="0061608A">
        <w:rPr>
          <w:bCs/>
          <w:sz w:val="28"/>
          <w:szCs w:val="28"/>
        </w:rPr>
        <w:t xml:space="preserve"> работ</w:t>
      </w:r>
      <w:r>
        <w:rPr>
          <w:bCs/>
          <w:sz w:val="28"/>
          <w:szCs w:val="28"/>
        </w:rPr>
        <w:t>ы.</w:t>
      </w:r>
    </w:p>
    <w:p w14:paraId="26FC1DE6" w14:textId="77777777" w:rsidR="00970013" w:rsidRPr="0061608A" w:rsidRDefault="00DC38C7" w:rsidP="00B530BE">
      <w:pPr>
        <w:numPr>
          <w:ilvl w:val="0"/>
          <w:numId w:val="1"/>
        </w:numPr>
        <w:jc w:val="both"/>
        <w:rPr>
          <w:bCs/>
          <w:sz w:val="28"/>
          <w:szCs w:val="28"/>
        </w:rPr>
      </w:pPr>
      <w:r w:rsidRPr="0061608A">
        <w:rPr>
          <w:bCs/>
          <w:sz w:val="28"/>
          <w:szCs w:val="28"/>
        </w:rPr>
        <w:t>Аналитический этап (обработка и анализ полученной информации об объекте практики, предложения и рекомендации)</w:t>
      </w:r>
    </w:p>
    <w:p w14:paraId="5EFF9552" w14:textId="77777777" w:rsidR="00C226DD" w:rsidRPr="00DD04C4" w:rsidRDefault="00C226DD" w:rsidP="003D3955">
      <w:pPr>
        <w:jc w:val="both"/>
        <w:rPr>
          <w:b/>
          <w:bCs/>
          <w:sz w:val="28"/>
          <w:szCs w:val="28"/>
          <w:highlight w:val="yellow"/>
        </w:rPr>
      </w:pPr>
    </w:p>
    <w:p w14:paraId="2D67F07D" w14:textId="643DA213" w:rsidR="003D3955" w:rsidRPr="00C226DD" w:rsidRDefault="003D3955" w:rsidP="00C226DD">
      <w:pPr>
        <w:jc w:val="both"/>
        <w:rPr>
          <w:bCs/>
          <w:sz w:val="28"/>
          <w:szCs w:val="28"/>
        </w:rPr>
      </w:pPr>
    </w:p>
    <w:p w14:paraId="73F844B8" w14:textId="28892863" w:rsidR="00DD04C4" w:rsidRDefault="00DD04C4" w:rsidP="003D3955">
      <w:pPr>
        <w:jc w:val="both"/>
        <w:rPr>
          <w:bCs/>
          <w:sz w:val="28"/>
          <w:szCs w:val="28"/>
        </w:rPr>
      </w:pPr>
    </w:p>
    <w:p w14:paraId="30DF1C02" w14:textId="355BC435" w:rsidR="00C226DD" w:rsidRDefault="00C226DD" w:rsidP="003D3955">
      <w:pPr>
        <w:jc w:val="both"/>
        <w:rPr>
          <w:bCs/>
          <w:sz w:val="28"/>
          <w:szCs w:val="28"/>
        </w:rPr>
      </w:pPr>
    </w:p>
    <w:p w14:paraId="1C83028B" w14:textId="72A7C3EB" w:rsidR="00C226DD" w:rsidRDefault="00C226DD" w:rsidP="003D3955">
      <w:pPr>
        <w:jc w:val="both"/>
        <w:rPr>
          <w:bCs/>
          <w:sz w:val="28"/>
          <w:szCs w:val="28"/>
        </w:rPr>
      </w:pPr>
    </w:p>
    <w:p w14:paraId="2913F8B2" w14:textId="2914C191" w:rsidR="00C226DD" w:rsidRDefault="00C226DD" w:rsidP="003D3955">
      <w:pPr>
        <w:jc w:val="both"/>
        <w:rPr>
          <w:bCs/>
          <w:sz w:val="28"/>
          <w:szCs w:val="28"/>
        </w:rPr>
      </w:pPr>
    </w:p>
    <w:p w14:paraId="1C529AD0" w14:textId="4AF60B8E" w:rsidR="00C226DD" w:rsidRDefault="00C226DD" w:rsidP="003D3955">
      <w:pPr>
        <w:jc w:val="both"/>
        <w:rPr>
          <w:bCs/>
          <w:sz w:val="28"/>
          <w:szCs w:val="28"/>
        </w:rPr>
      </w:pPr>
    </w:p>
    <w:p w14:paraId="5C262F69" w14:textId="73724B33" w:rsidR="00C226DD" w:rsidRDefault="00C226DD" w:rsidP="003D3955">
      <w:pPr>
        <w:jc w:val="both"/>
        <w:rPr>
          <w:bCs/>
          <w:sz w:val="28"/>
          <w:szCs w:val="28"/>
        </w:rPr>
      </w:pPr>
    </w:p>
    <w:p w14:paraId="02BBE1C9" w14:textId="7D9A8F40" w:rsidR="00C226DD" w:rsidRDefault="00C226DD" w:rsidP="003D3955">
      <w:pPr>
        <w:jc w:val="both"/>
        <w:rPr>
          <w:bCs/>
          <w:sz w:val="28"/>
          <w:szCs w:val="28"/>
        </w:rPr>
      </w:pPr>
    </w:p>
    <w:p w14:paraId="2D7672DA" w14:textId="7ACDDEBC" w:rsidR="00C226DD" w:rsidRDefault="00C226DD" w:rsidP="003D3955">
      <w:pPr>
        <w:jc w:val="both"/>
        <w:rPr>
          <w:bCs/>
          <w:sz w:val="28"/>
          <w:szCs w:val="28"/>
        </w:rPr>
      </w:pPr>
    </w:p>
    <w:p w14:paraId="46E6C6CF" w14:textId="7EF2E777" w:rsidR="00C226DD" w:rsidRDefault="00C226DD" w:rsidP="003D3955">
      <w:pPr>
        <w:jc w:val="both"/>
        <w:rPr>
          <w:bCs/>
          <w:sz w:val="28"/>
          <w:szCs w:val="28"/>
        </w:rPr>
      </w:pPr>
    </w:p>
    <w:p w14:paraId="47A6C18E" w14:textId="6DBF3A19" w:rsidR="00C226DD" w:rsidRDefault="00C226DD" w:rsidP="003D3955">
      <w:pPr>
        <w:jc w:val="both"/>
        <w:rPr>
          <w:bCs/>
          <w:sz w:val="28"/>
          <w:szCs w:val="28"/>
        </w:rPr>
      </w:pPr>
    </w:p>
    <w:p w14:paraId="5C24CB37" w14:textId="22A7D4E8" w:rsidR="00C226DD" w:rsidRDefault="00C226DD" w:rsidP="003D3955">
      <w:pPr>
        <w:jc w:val="both"/>
        <w:rPr>
          <w:bCs/>
          <w:sz w:val="28"/>
          <w:szCs w:val="28"/>
        </w:rPr>
      </w:pPr>
    </w:p>
    <w:p w14:paraId="1B9F81AE" w14:textId="46518516" w:rsidR="00C226DD" w:rsidRDefault="00C226DD" w:rsidP="003D3955">
      <w:pPr>
        <w:jc w:val="both"/>
        <w:rPr>
          <w:bCs/>
          <w:sz w:val="28"/>
          <w:szCs w:val="28"/>
        </w:rPr>
      </w:pPr>
    </w:p>
    <w:p w14:paraId="406B746F" w14:textId="27617115" w:rsidR="00C226DD" w:rsidRDefault="00C226DD" w:rsidP="003D3955">
      <w:pPr>
        <w:jc w:val="both"/>
        <w:rPr>
          <w:bCs/>
          <w:sz w:val="28"/>
          <w:szCs w:val="28"/>
        </w:rPr>
      </w:pPr>
    </w:p>
    <w:p w14:paraId="603BFE4E" w14:textId="0C2F1AA8" w:rsidR="00C226DD" w:rsidRDefault="00C226DD" w:rsidP="003D3955">
      <w:pPr>
        <w:jc w:val="both"/>
        <w:rPr>
          <w:bCs/>
          <w:sz w:val="28"/>
          <w:szCs w:val="28"/>
        </w:rPr>
      </w:pPr>
    </w:p>
    <w:p w14:paraId="061E4CAB" w14:textId="03CDC4BE" w:rsidR="00C226DD" w:rsidRDefault="00C226DD" w:rsidP="003D3955">
      <w:pPr>
        <w:jc w:val="both"/>
        <w:rPr>
          <w:bCs/>
          <w:sz w:val="28"/>
          <w:szCs w:val="28"/>
        </w:rPr>
      </w:pPr>
    </w:p>
    <w:p w14:paraId="08017123" w14:textId="292E50D0" w:rsidR="00C226DD" w:rsidRDefault="00C226DD" w:rsidP="003D3955">
      <w:pPr>
        <w:jc w:val="both"/>
        <w:rPr>
          <w:bCs/>
          <w:sz w:val="28"/>
          <w:szCs w:val="28"/>
        </w:rPr>
      </w:pPr>
    </w:p>
    <w:p w14:paraId="70DEF6E7" w14:textId="4B545AA4" w:rsidR="00C226DD" w:rsidRDefault="00C226DD" w:rsidP="003D3955">
      <w:pPr>
        <w:jc w:val="both"/>
        <w:rPr>
          <w:bCs/>
          <w:sz w:val="28"/>
          <w:szCs w:val="28"/>
        </w:rPr>
      </w:pPr>
    </w:p>
    <w:p w14:paraId="7E2627CE" w14:textId="5EC98510" w:rsidR="00C226DD" w:rsidRDefault="00C226DD" w:rsidP="003D3955">
      <w:pPr>
        <w:jc w:val="both"/>
        <w:rPr>
          <w:bCs/>
          <w:sz w:val="28"/>
          <w:szCs w:val="28"/>
        </w:rPr>
      </w:pPr>
    </w:p>
    <w:p w14:paraId="7402A99A" w14:textId="0ECF9B7A" w:rsidR="00C226DD" w:rsidRDefault="00C226DD" w:rsidP="003D3955">
      <w:pPr>
        <w:jc w:val="both"/>
        <w:rPr>
          <w:bCs/>
          <w:sz w:val="28"/>
          <w:szCs w:val="28"/>
        </w:rPr>
      </w:pPr>
    </w:p>
    <w:p w14:paraId="4D8C5715" w14:textId="3355E085" w:rsidR="00C226DD" w:rsidRDefault="00C226DD" w:rsidP="003D3955">
      <w:pPr>
        <w:jc w:val="both"/>
        <w:rPr>
          <w:bCs/>
          <w:sz w:val="28"/>
          <w:szCs w:val="28"/>
        </w:rPr>
      </w:pPr>
    </w:p>
    <w:p w14:paraId="00932F81" w14:textId="3A14C03A" w:rsidR="00C226DD" w:rsidRDefault="00C226DD" w:rsidP="003D3955">
      <w:pPr>
        <w:jc w:val="both"/>
        <w:rPr>
          <w:bCs/>
          <w:sz w:val="28"/>
          <w:szCs w:val="28"/>
        </w:rPr>
      </w:pPr>
    </w:p>
    <w:p w14:paraId="491F38A0" w14:textId="1C3DA58B" w:rsidR="00C226DD" w:rsidRDefault="00C226DD" w:rsidP="003D3955">
      <w:pPr>
        <w:jc w:val="both"/>
        <w:rPr>
          <w:bCs/>
          <w:sz w:val="28"/>
          <w:szCs w:val="28"/>
        </w:rPr>
      </w:pPr>
    </w:p>
    <w:p w14:paraId="04048351" w14:textId="57B4E09D" w:rsidR="00C226DD" w:rsidRDefault="00C226DD" w:rsidP="003D3955">
      <w:pPr>
        <w:jc w:val="both"/>
        <w:rPr>
          <w:bCs/>
          <w:sz w:val="28"/>
          <w:szCs w:val="28"/>
        </w:rPr>
      </w:pPr>
    </w:p>
    <w:p w14:paraId="5119BDE0" w14:textId="041D9033" w:rsidR="00C226DD" w:rsidRDefault="00C226DD" w:rsidP="003D3955">
      <w:pPr>
        <w:jc w:val="both"/>
        <w:rPr>
          <w:bCs/>
          <w:sz w:val="28"/>
          <w:szCs w:val="28"/>
        </w:rPr>
      </w:pPr>
    </w:p>
    <w:p w14:paraId="7D31B7CF" w14:textId="4B3F1948" w:rsidR="00C226DD" w:rsidRDefault="00C226DD" w:rsidP="003D3955">
      <w:pPr>
        <w:jc w:val="both"/>
        <w:rPr>
          <w:bCs/>
          <w:sz w:val="28"/>
          <w:szCs w:val="28"/>
        </w:rPr>
      </w:pPr>
    </w:p>
    <w:p w14:paraId="4EB9C881" w14:textId="2A2C7696" w:rsidR="00C226DD" w:rsidRDefault="00C226DD" w:rsidP="003D3955">
      <w:pPr>
        <w:jc w:val="both"/>
        <w:rPr>
          <w:bCs/>
          <w:sz w:val="28"/>
          <w:szCs w:val="28"/>
        </w:rPr>
      </w:pPr>
    </w:p>
    <w:p w14:paraId="06CE1304" w14:textId="1DE60116" w:rsidR="00C226DD" w:rsidRDefault="00C226DD" w:rsidP="003D3955">
      <w:pPr>
        <w:jc w:val="both"/>
        <w:rPr>
          <w:bCs/>
          <w:sz w:val="28"/>
          <w:szCs w:val="28"/>
        </w:rPr>
      </w:pPr>
    </w:p>
    <w:p w14:paraId="49BE2F36" w14:textId="7048A7A3" w:rsidR="003D64DB" w:rsidRDefault="003D64DB" w:rsidP="003D3955">
      <w:pPr>
        <w:jc w:val="both"/>
        <w:rPr>
          <w:bCs/>
          <w:sz w:val="28"/>
          <w:szCs w:val="28"/>
        </w:rPr>
      </w:pPr>
    </w:p>
    <w:p w14:paraId="2E540FBA" w14:textId="77777777" w:rsidR="003D64DB" w:rsidRDefault="003D64DB" w:rsidP="003D3955">
      <w:pPr>
        <w:jc w:val="both"/>
        <w:rPr>
          <w:bCs/>
          <w:sz w:val="28"/>
          <w:szCs w:val="28"/>
        </w:rPr>
      </w:pPr>
    </w:p>
    <w:p w14:paraId="6D0DD55D" w14:textId="7F2E6B4A" w:rsidR="00C226DD" w:rsidRDefault="00C226DD" w:rsidP="003D3955">
      <w:pPr>
        <w:jc w:val="both"/>
        <w:rPr>
          <w:bCs/>
          <w:sz w:val="28"/>
          <w:szCs w:val="28"/>
        </w:rPr>
      </w:pPr>
    </w:p>
    <w:p w14:paraId="664508D3" w14:textId="45E45DD1" w:rsidR="00011298" w:rsidRPr="00946EFF" w:rsidRDefault="00C226DD" w:rsidP="00B530BE">
      <w:pPr>
        <w:pStyle w:val="a5"/>
        <w:numPr>
          <w:ilvl w:val="0"/>
          <w:numId w:val="2"/>
        </w:numPr>
        <w:jc w:val="center"/>
        <w:rPr>
          <w:b/>
          <w:sz w:val="32"/>
          <w:szCs w:val="32"/>
        </w:rPr>
      </w:pPr>
      <w:r w:rsidRPr="00946EFF">
        <w:rPr>
          <w:b/>
          <w:bCs/>
          <w:sz w:val="32"/>
          <w:szCs w:val="32"/>
        </w:rPr>
        <w:lastRenderedPageBreak/>
        <w:t xml:space="preserve">Краткая справка о </w:t>
      </w:r>
      <w:r w:rsidR="001D2BE3" w:rsidRPr="00946EFF">
        <w:rPr>
          <w:b/>
          <w:bCs/>
          <w:sz w:val="32"/>
          <w:szCs w:val="32"/>
        </w:rPr>
        <w:t>строительном предприятии</w:t>
      </w:r>
      <w:r w:rsidRPr="00946EFF">
        <w:rPr>
          <w:b/>
          <w:bCs/>
          <w:sz w:val="32"/>
          <w:szCs w:val="32"/>
        </w:rPr>
        <w:t xml:space="preserve"> «</w:t>
      </w:r>
      <w:r w:rsidR="00011298" w:rsidRPr="00946EFF">
        <w:rPr>
          <w:b/>
          <w:sz w:val="32"/>
          <w:szCs w:val="32"/>
        </w:rPr>
        <w:t>ООО «</w:t>
      </w:r>
      <w:proofErr w:type="spellStart"/>
      <w:r w:rsidR="00011298" w:rsidRPr="00946EFF">
        <w:rPr>
          <w:b/>
          <w:sz w:val="32"/>
          <w:szCs w:val="32"/>
        </w:rPr>
        <w:t>Стройком</w:t>
      </w:r>
      <w:proofErr w:type="spellEnd"/>
      <w:r w:rsidR="00011298" w:rsidRPr="00946EFF">
        <w:rPr>
          <w:b/>
          <w:sz w:val="32"/>
          <w:szCs w:val="32"/>
        </w:rPr>
        <w:t>-НТ»</w:t>
      </w:r>
      <w:r w:rsidRPr="00946EFF">
        <w:rPr>
          <w:b/>
          <w:bCs/>
          <w:sz w:val="32"/>
          <w:szCs w:val="32"/>
        </w:rPr>
        <w:t>»</w:t>
      </w:r>
    </w:p>
    <w:p w14:paraId="64EFEC4C" w14:textId="77777777" w:rsidR="00946EFF" w:rsidRPr="00946EFF" w:rsidRDefault="00946EFF" w:rsidP="00946EFF">
      <w:pPr>
        <w:pStyle w:val="a5"/>
        <w:ind w:left="360"/>
        <w:rPr>
          <w:b/>
          <w:sz w:val="32"/>
          <w:szCs w:val="32"/>
        </w:rPr>
      </w:pPr>
    </w:p>
    <w:p w14:paraId="326B0FFD" w14:textId="1657F23C" w:rsidR="001B6156" w:rsidRPr="00983FFA" w:rsidRDefault="001B6156" w:rsidP="00B530BE">
      <w:pPr>
        <w:pStyle w:val="a5"/>
        <w:numPr>
          <w:ilvl w:val="1"/>
          <w:numId w:val="12"/>
        </w:numPr>
        <w:jc w:val="center"/>
        <w:rPr>
          <w:b/>
          <w:color w:val="FF0000"/>
          <w:sz w:val="28"/>
          <w:szCs w:val="28"/>
        </w:rPr>
      </w:pPr>
      <w:r w:rsidRPr="00983FFA">
        <w:rPr>
          <w:b/>
          <w:color w:val="FF0000"/>
          <w:sz w:val="28"/>
          <w:szCs w:val="28"/>
        </w:rPr>
        <w:t>История развития предприятия</w:t>
      </w:r>
      <w:r w:rsidR="006F14F0" w:rsidRPr="00983FFA">
        <w:rPr>
          <w:b/>
          <w:color w:val="FF0000"/>
          <w:sz w:val="28"/>
          <w:szCs w:val="28"/>
        </w:rPr>
        <w:t>.</w:t>
      </w:r>
    </w:p>
    <w:p w14:paraId="54CBD187" w14:textId="77777777" w:rsidR="006F14F0" w:rsidRPr="00983FFA" w:rsidRDefault="006F14F0" w:rsidP="006F14F0">
      <w:pPr>
        <w:pStyle w:val="a5"/>
        <w:ind w:left="1080"/>
        <w:rPr>
          <w:b/>
          <w:color w:val="FF0000"/>
          <w:sz w:val="28"/>
          <w:szCs w:val="28"/>
        </w:rPr>
      </w:pPr>
    </w:p>
    <w:p w14:paraId="55F07DF5" w14:textId="546559DE" w:rsidR="001B6156" w:rsidRPr="00983FFA" w:rsidRDefault="001B6156" w:rsidP="001B6156">
      <w:pPr>
        <w:spacing w:line="360" w:lineRule="auto"/>
        <w:ind w:firstLine="1134"/>
        <w:jc w:val="both"/>
        <w:rPr>
          <w:rStyle w:val="apple-converted-space"/>
          <w:rFonts w:eastAsiaTheme="majorEastAsia"/>
          <w:color w:val="FF0000"/>
          <w:sz w:val="28"/>
          <w:szCs w:val="28"/>
        </w:rPr>
      </w:pPr>
      <w:r w:rsidRPr="00983FFA">
        <w:rPr>
          <w:rStyle w:val="afe"/>
          <w:i w:val="0"/>
          <w:color w:val="FF0000"/>
          <w:sz w:val="28"/>
          <w:szCs w:val="28"/>
          <w:bdr w:val="none" w:sz="0" w:space="0" w:color="auto" w:frame="1"/>
        </w:rPr>
        <w:t>Организация ООО "</w:t>
      </w:r>
      <w:proofErr w:type="spellStart"/>
      <w:r w:rsidRPr="00983FFA">
        <w:rPr>
          <w:rStyle w:val="afe"/>
          <w:i w:val="0"/>
          <w:color w:val="FF0000"/>
          <w:sz w:val="28"/>
          <w:szCs w:val="28"/>
          <w:bdr w:val="none" w:sz="0" w:space="0" w:color="auto" w:frame="1"/>
        </w:rPr>
        <w:t>Стройком</w:t>
      </w:r>
      <w:proofErr w:type="spellEnd"/>
      <w:r w:rsidRPr="00983FFA">
        <w:rPr>
          <w:rStyle w:val="afe"/>
          <w:i w:val="0"/>
          <w:color w:val="FF0000"/>
          <w:sz w:val="28"/>
          <w:szCs w:val="28"/>
          <w:bdr w:val="none" w:sz="0" w:space="0" w:color="auto" w:frame="1"/>
        </w:rPr>
        <w:t>-НТ"</w:t>
      </w:r>
      <w:r w:rsidRPr="00983FFA">
        <w:rPr>
          <w:rStyle w:val="apple-converted-space"/>
          <w:rFonts w:eastAsiaTheme="majorEastAsia"/>
          <w:color w:val="FF0000"/>
          <w:sz w:val="28"/>
          <w:szCs w:val="28"/>
        </w:rPr>
        <w:t> </w:t>
      </w:r>
      <w:r w:rsidRPr="00983FFA">
        <w:rPr>
          <w:color w:val="FF0000"/>
          <w:sz w:val="28"/>
          <w:szCs w:val="28"/>
        </w:rPr>
        <w:t>зарегистрирована 10 апреля 2014 года. Регистратор – Межрайонная Инспекция Федеральной Налоговой Службы №16 по Свердловской области.</w:t>
      </w:r>
      <w:r w:rsidRPr="00983FFA">
        <w:rPr>
          <w:rStyle w:val="apple-converted-space"/>
          <w:rFonts w:eastAsiaTheme="majorEastAsia"/>
          <w:color w:val="FF0000"/>
          <w:sz w:val="28"/>
          <w:szCs w:val="28"/>
        </w:rPr>
        <w:t> </w:t>
      </w:r>
      <w:r w:rsidRPr="00983FFA">
        <w:rPr>
          <w:rStyle w:val="company-bold"/>
          <w:rFonts w:eastAsiaTheme="majorEastAsia"/>
          <w:bCs/>
          <w:color w:val="FF0000"/>
          <w:sz w:val="28"/>
          <w:szCs w:val="28"/>
          <w:bdr w:val="none" w:sz="0" w:space="0" w:color="auto" w:frame="1"/>
        </w:rPr>
        <w:t xml:space="preserve">Организационно-правовая форма предприятия – </w:t>
      </w:r>
      <w:r w:rsidRPr="00983FFA">
        <w:rPr>
          <w:color w:val="FF0000"/>
          <w:sz w:val="28"/>
          <w:szCs w:val="28"/>
        </w:rPr>
        <w:t>общество с ограниченной ответственностью.</w:t>
      </w:r>
    </w:p>
    <w:p w14:paraId="061CFCD8" w14:textId="1227F125" w:rsidR="001B6156" w:rsidRPr="00983FFA" w:rsidRDefault="001B6156" w:rsidP="001B6156">
      <w:pPr>
        <w:spacing w:line="360" w:lineRule="auto"/>
        <w:ind w:firstLine="1134"/>
        <w:jc w:val="both"/>
        <w:rPr>
          <w:rFonts w:eastAsiaTheme="majorEastAsia"/>
          <w:i/>
          <w:color w:val="FF0000"/>
          <w:sz w:val="28"/>
          <w:szCs w:val="28"/>
        </w:rPr>
      </w:pPr>
      <w:r w:rsidRPr="00983FFA">
        <w:rPr>
          <w:color w:val="FF0000"/>
          <w:sz w:val="28"/>
          <w:szCs w:val="28"/>
        </w:rPr>
        <w:t xml:space="preserve">Основная задача предприятия – строительство, реконструкция и капитальный ремонт зданий и сооружений, а также инженерных сетей. </w:t>
      </w:r>
    </w:p>
    <w:p w14:paraId="211C9FF8" w14:textId="77777777" w:rsidR="001B6156" w:rsidRPr="00983FFA" w:rsidRDefault="001B6156" w:rsidP="001B6156">
      <w:pPr>
        <w:spacing w:line="360" w:lineRule="auto"/>
        <w:ind w:firstLine="1134"/>
        <w:jc w:val="both"/>
        <w:rPr>
          <w:color w:val="FF0000"/>
          <w:sz w:val="28"/>
          <w:szCs w:val="28"/>
        </w:rPr>
      </w:pPr>
      <w:r w:rsidRPr="00983FFA">
        <w:rPr>
          <w:rStyle w:val="afe"/>
          <w:i w:val="0"/>
          <w:color w:val="FF0000"/>
          <w:sz w:val="28"/>
          <w:szCs w:val="28"/>
          <w:bdr w:val="none" w:sz="0" w:space="0" w:color="auto" w:frame="1"/>
        </w:rPr>
        <w:t>ООО "</w:t>
      </w:r>
      <w:proofErr w:type="spellStart"/>
      <w:r w:rsidRPr="00983FFA">
        <w:rPr>
          <w:rStyle w:val="afe"/>
          <w:i w:val="0"/>
          <w:color w:val="FF0000"/>
          <w:sz w:val="28"/>
          <w:szCs w:val="28"/>
          <w:bdr w:val="none" w:sz="0" w:space="0" w:color="auto" w:frame="1"/>
        </w:rPr>
        <w:t>Стройком</w:t>
      </w:r>
      <w:proofErr w:type="spellEnd"/>
      <w:r w:rsidRPr="00983FFA">
        <w:rPr>
          <w:rStyle w:val="afe"/>
          <w:i w:val="0"/>
          <w:color w:val="FF0000"/>
          <w:sz w:val="28"/>
          <w:szCs w:val="28"/>
          <w:bdr w:val="none" w:sz="0" w:space="0" w:color="auto" w:frame="1"/>
        </w:rPr>
        <w:t>-НТ"</w:t>
      </w:r>
      <w:r w:rsidRPr="00983FFA">
        <w:rPr>
          <w:rStyle w:val="apple-converted-space"/>
          <w:rFonts w:eastAsiaTheme="majorEastAsia"/>
          <w:color w:val="FF0000"/>
          <w:sz w:val="28"/>
          <w:szCs w:val="28"/>
        </w:rPr>
        <w:t> </w:t>
      </w:r>
      <w:r w:rsidRPr="00983FFA">
        <w:rPr>
          <w:color w:val="FF0000"/>
          <w:sz w:val="28"/>
          <w:szCs w:val="28"/>
        </w:rPr>
        <w:t>осуществляет свою деятельность на территории города Нижний Тагил в частности, а также по всей Свердловской области.</w:t>
      </w:r>
    </w:p>
    <w:p w14:paraId="6231BB18" w14:textId="77777777" w:rsidR="001B6156" w:rsidRPr="00983FFA" w:rsidRDefault="001B6156" w:rsidP="001B6156">
      <w:pPr>
        <w:spacing w:line="360" w:lineRule="auto"/>
        <w:ind w:firstLine="1134"/>
        <w:jc w:val="both"/>
        <w:rPr>
          <w:bCs/>
          <w:color w:val="FF0000"/>
          <w:sz w:val="28"/>
          <w:szCs w:val="28"/>
        </w:rPr>
      </w:pPr>
      <w:r w:rsidRPr="00983FFA">
        <w:rPr>
          <w:bCs/>
          <w:color w:val="FF0000"/>
          <w:sz w:val="28"/>
          <w:szCs w:val="28"/>
        </w:rPr>
        <w:t>Высокая профессиональная подготовка ИТР и рабочих обеспечивают решение задач организации производства и строительства с минимальными затратами и экономии.</w:t>
      </w:r>
    </w:p>
    <w:p w14:paraId="28E364EE" w14:textId="77777777" w:rsidR="001B6156" w:rsidRPr="00983FFA" w:rsidRDefault="001B6156" w:rsidP="001B6156">
      <w:pPr>
        <w:spacing w:line="360" w:lineRule="auto"/>
        <w:ind w:firstLine="1134"/>
        <w:jc w:val="both"/>
        <w:rPr>
          <w:bCs/>
          <w:color w:val="FF0000"/>
          <w:sz w:val="28"/>
          <w:szCs w:val="28"/>
        </w:rPr>
      </w:pPr>
      <w:r w:rsidRPr="00983FFA">
        <w:rPr>
          <w:bCs/>
          <w:color w:val="FF0000"/>
          <w:sz w:val="28"/>
          <w:szCs w:val="28"/>
        </w:rPr>
        <w:t>Проходя производственную практику в данной организации можно выделить ее сильные и слабые стороны.</w:t>
      </w:r>
    </w:p>
    <w:p w14:paraId="36A3D6CD" w14:textId="77777777" w:rsidR="001B6156" w:rsidRPr="00983FFA" w:rsidRDefault="001B6156" w:rsidP="001B6156">
      <w:pPr>
        <w:spacing w:line="360" w:lineRule="auto"/>
        <w:ind w:firstLine="1134"/>
        <w:jc w:val="both"/>
        <w:outlineLvl w:val="1"/>
        <w:rPr>
          <w:color w:val="FF0000"/>
          <w:sz w:val="28"/>
          <w:szCs w:val="28"/>
          <w:u w:val="single"/>
        </w:rPr>
      </w:pPr>
      <w:r w:rsidRPr="00983FFA">
        <w:rPr>
          <w:color w:val="FF0000"/>
          <w:sz w:val="28"/>
          <w:szCs w:val="28"/>
          <w:u w:val="single"/>
        </w:rPr>
        <w:t xml:space="preserve">Сильные стороны: </w:t>
      </w:r>
    </w:p>
    <w:p w14:paraId="4674563B" w14:textId="77777777" w:rsidR="001B6156" w:rsidRPr="00983FFA" w:rsidRDefault="001B6156" w:rsidP="00B530BE">
      <w:pPr>
        <w:pStyle w:val="a5"/>
        <w:widowControl/>
        <w:numPr>
          <w:ilvl w:val="0"/>
          <w:numId w:val="4"/>
        </w:numPr>
        <w:autoSpaceDE/>
        <w:adjustRightInd/>
        <w:spacing w:line="360" w:lineRule="auto"/>
        <w:ind w:left="0" w:firstLine="1134"/>
        <w:jc w:val="both"/>
        <w:outlineLvl w:val="1"/>
        <w:rPr>
          <w:color w:val="FF0000"/>
          <w:sz w:val="28"/>
          <w:szCs w:val="28"/>
        </w:rPr>
      </w:pPr>
      <w:r w:rsidRPr="00983FFA">
        <w:rPr>
          <w:color w:val="FF0000"/>
          <w:sz w:val="28"/>
          <w:szCs w:val="28"/>
        </w:rPr>
        <w:t>Рост объектов;</w:t>
      </w:r>
    </w:p>
    <w:p w14:paraId="781CF484" w14:textId="77777777" w:rsidR="001B6156" w:rsidRPr="00983FFA" w:rsidRDefault="001B6156" w:rsidP="00B530BE">
      <w:pPr>
        <w:pStyle w:val="a5"/>
        <w:widowControl/>
        <w:numPr>
          <w:ilvl w:val="0"/>
          <w:numId w:val="4"/>
        </w:numPr>
        <w:autoSpaceDE/>
        <w:adjustRightInd/>
        <w:spacing w:line="360" w:lineRule="auto"/>
        <w:ind w:left="0" w:firstLine="1134"/>
        <w:jc w:val="both"/>
        <w:outlineLvl w:val="1"/>
        <w:rPr>
          <w:color w:val="FF0000"/>
          <w:sz w:val="28"/>
          <w:szCs w:val="28"/>
        </w:rPr>
      </w:pPr>
      <w:r w:rsidRPr="00983FFA">
        <w:rPr>
          <w:color w:val="FF0000"/>
          <w:sz w:val="28"/>
          <w:szCs w:val="28"/>
        </w:rPr>
        <w:t>Высокая квалификация сотрудников;</w:t>
      </w:r>
    </w:p>
    <w:p w14:paraId="09DD590D" w14:textId="77777777" w:rsidR="001B6156" w:rsidRPr="00983FFA" w:rsidRDefault="001B6156" w:rsidP="00B530BE">
      <w:pPr>
        <w:pStyle w:val="a5"/>
        <w:widowControl/>
        <w:numPr>
          <w:ilvl w:val="0"/>
          <w:numId w:val="4"/>
        </w:numPr>
        <w:autoSpaceDE/>
        <w:adjustRightInd/>
        <w:spacing w:line="360" w:lineRule="auto"/>
        <w:ind w:left="0" w:firstLine="1134"/>
        <w:jc w:val="both"/>
        <w:outlineLvl w:val="1"/>
        <w:rPr>
          <w:color w:val="FF0000"/>
          <w:sz w:val="28"/>
          <w:szCs w:val="28"/>
        </w:rPr>
      </w:pPr>
      <w:r w:rsidRPr="00983FFA">
        <w:rPr>
          <w:color w:val="FF0000"/>
          <w:sz w:val="28"/>
          <w:szCs w:val="28"/>
        </w:rPr>
        <w:t>Хорошее оснащение оборудованием;</w:t>
      </w:r>
    </w:p>
    <w:p w14:paraId="0BAE0D2F" w14:textId="77777777" w:rsidR="001B6156" w:rsidRPr="00983FFA" w:rsidRDefault="001B6156" w:rsidP="001B6156">
      <w:pPr>
        <w:spacing w:line="360" w:lineRule="auto"/>
        <w:ind w:firstLine="1134"/>
        <w:jc w:val="both"/>
        <w:outlineLvl w:val="1"/>
        <w:rPr>
          <w:color w:val="FF0000"/>
          <w:sz w:val="28"/>
          <w:szCs w:val="28"/>
          <w:u w:val="single"/>
        </w:rPr>
      </w:pPr>
      <w:r w:rsidRPr="00983FFA">
        <w:rPr>
          <w:color w:val="FF0000"/>
          <w:sz w:val="28"/>
          <w:szCs w:val="28"/>
          <w:u w:val="single"/>
        </w:rPr>
        <w:t xml:space="preserve">Слабые стороны: </w:t>
      </w:r>
    </w:p>
    <w:p w14:paraId="2F3C862A" w14:textId="77777777" w:rsidR="001B6156" w:rsidRPr="00983FFA" w:rsidRDefault="001B6156" w:rsidP="00B530BE">
      <w:pPr>
        <w:pStyle w:val="a5"/>
        <w:widowControl/>
        <w:numPr>
          <w:ilvl w:val="0"/>
          <w:numId w:val="5"/>
        </w:numPr>
        <w:autoSpaceDE/>
        <w:adjustRightInd/>
        <w:spacing w:line="360" w:lineRule="auto"/>
        <w:ind w:left="0" w:firstLine="1134"/>
        <w:jc w:val="both"/>
        <w:outlineLvl w:val="1"/>
        <w:rPr>
          <w:color w:val="FF0000"/>
          <w:sz w:val="28"/>
          <w:szCs w:val="28"/>
        </w:rPr>
      </w:pPr>
      <w:r w:rsidRPr="00983FFA">
        <w:rPr>
          <w:color w:val="FF0000"/>
          <w:sz w:val="28"/>
          <w:szCs w:val="28"/>
        </w:rPr>
        <w:t>Большое количество конкурентов, в том числе в области тендерных закупок (электронные аукционы, котировки, конкурсы по 44-ФЗ);</w:t>
      </w:r>
    </w:p>
    <w:p w14:paraId="3FF3B4AD" w14:textId="77777777" w:rsidR="001B6156" w:rsidRPr="00983FFA" w:rsidRDefault="001B6156" w:rsidP="00B530BE">
      <w:pPr>
        <w:pStyle w:val="a5"/>
        <w:widowControl/>
        <w:numPr>
          <w:ilvl w:val="0"/>
          <w:numId w:val="5"/>
        </w:numPr>
        <w:autoSpaceDE/>
        <w:adjustRightInd/>
        <w:spacing w:line="360" w:lineRule="auto"/>
        <w:ind w:left="0" w:firstLine="1134"/>
        <w:jc w:val="both"/>
        <w:outlineLvl w:val="1"/>
        <w:rPr>
          <w:color w:val="FF0000"/>
          <w:sz w:val="28"/>
          <w:szCs w:val="28"/>
        </w:rPr>
      </w:pPr>
      <w:r w:rsidRPr="00983FFA">
        <w:rPr>
          <w:color w:val="FF0000"/>
          <w:sz w:val="28"/>
          <w:szCs w:val="28"/>
        </w:rPr>
        <w:t>Отсутствие собственного сайта.</w:t>
      </w:r>
    </w:p>
    <w:p w14:paraId="03672C44" w14:textId="77777777" w:rsidR="001B6156" w:rsidRPr="00983FFA" w:rsidRDefault="001B6156" w:rsidP="001B6156">
      <w:pPr>
        <w:spacing w:line="360" w:lineRule="auto"/>
        <w:ind w:firstLine="1134"/>
        <w:jc w:val="both"/>
        <w:outlineLvl w:val="1"/>
        <w:rPr>
          <w:color w:val="FF0000"/>
          <w:sz w:val="28"/>
          <w:szCs w:val="28"/>
          <w:u w:val="single"/>
        </w:rPr>
      </w:pPr>
      <w:r w:rsidRPr="00983FFA">
        <w:rPr>
          <w:color w:val="FF0000"/>
          <w:sz w:val="28"/>
          <w:szCs w:val="28"/>
          <w:u w:val="single"/>
        </w:rPr>
        <w:t xml:space="preserve">Возможности: </w:t>
      </w:r>
    </w:p>
    <w:p w14:paraId="2819D0E5" w14:textId="77777777" w:rsidR="001B6156" w:rsidRPr="00983FFA" w:rsidRDefault="001B6156" w:rsidP="00B530BE">
      <w:pPr>
        <w:pStyle w:val="a5"/>
        <w:widowControl/>
        <w:numPr>
          <w:ilvl w:val="0"/>
          <w:numId w:val="6"/>
        </w:numPr>
        <w:autoSpaceDE/>
        <w:adjustRightInd/>
        <w:spacing w:line="360" w:lineRule="auto"/>
        <w:ind w:left="0" w:firstLine="1134"/>
        <w:jc w:val="both"/>
        <w:outlineLvl w:val="1"/>
        <w:rPr>
          <w:color w:val="FF0000"/>
          <w:sz w:val="28"/>
          <w:szCs w:val="28"/>
        </w:rPr>
      </w:pPr>
      <w:r w:rsidRPr="00983FFA">
        <w:rPr>
          <w:color w:val="FF0000"/>
          <w:sz w:val="28"/>
          <w:szCs w:val="28"/>
        </w:rPr>
        <w:t>Расширение собственного имущества (постройки новых филиалов, складов).</w:t>
      </w:r>
    </w:p>
    <w:p w14:paraId="016FB0C5" w14:textId="77777777" w:rsidR="001B6156" w:rsidRPr="00983FFA" w:rsidRDefault="001B6156" w:rsidP="00B530BE">
      <w:pPr>
        <w:pStyle w:val="a5"/>
        <w:widowControl/>
        <w:numPr>
          <w:ilvl w:val="0"/>
          <w:numId w:val="6"/>
        </w:numPr>
        <w:autoSpaceDE/>
        <w:adjustRightInd/>
        <w:spacing w:line="360" w:lineRule="auto"/>
        <w:ind w:left="0" w:firstLine="1134"/>
        <w:jc w:val="both"/>
        <w:outlineLvl w:val="1"/>
        <w:rPr>
          <w:color w:val="FF0000"/>
          <w:sz w:val="28"/>
          <w:szCs w:val="28"/>
        </w:rPr>
      </w:pPr>
      <w:r w:rsidRPr="00983FFA">
        <w:rPr>
          <w:color w:val="FF0000"/>
          <w:sz w:val="28"/>
          <w:szCs w:val="28"/>
        </w:rPr>
        <w:t>Увеличение количества потенциальных клиентов за счет внедрения новых специальностей и новых технологий.</w:t>
      </w:r>
    </w:p>
    <w:p w14:paraId="34DD254C" w14:textId="77777777" w:rsidR="001B6156" w:rsidRPr="00983FFA" w:rsidRDefault="001B6156" w:rsidP="00B530BE">
      <w:pPr>
        <w:pStyle w:val="a5"/>
        <w:widowControl/>
        <w:numPr>
          <w:ilvl w:val="0"/>
          <w:numId w:val="6"/>
        </w:numPr>
        <w:autoSpaceDE/>
        <w:adjustRightInd/>
        <w:spacing w:line="360" w:lineRule="auto"/>
        <w:ind w:left="0" w:firstLine="1134"/>
        <w:jc w:val="both"/>
        <w:outlineLvl w:val="1"/>
        <w:rPr>
          <w:color w:val="FF0000"/>
          <w:sz w:val="28"/>
          <w:szCs w:val="28"/>
        </w:rPr>
      </w:pPr>
      <w:r w:rsidRPr="00983FFA">
        <w:rPr>
          <w:color w:val="FF0000"/>
          <w:sz w:val="28"/>
          <w:szCs w:val="28"/>
        </w:rPr>
        <w:lastRenderedPageBreak/>
        <w:t xml:space="preserve">Улучшение рекламной компании. </w:t>
      </w:r>
    </w:p>
    <w:p w14:paraId="22ECA323" w14:textId="77777777" w:rsidR="001B6156" w:rsidRPr="00983FFA" w:rsidRDefault="001B6156" w:rsidP="00B530BE">
      <w:pPr>
        <w:pStyle w:val="a5"/>
        <w:widowControl/>
        <w:numPr>
          <w:ilvl w:val="0"/>
          <w:numId w:val="6"/>
        </w:numPr>
        <w:autoSpaceDE/>
        <w:adjustRightInd/>
        <w:spacing w:line="360" w:lineRule="auto"/>
        <w:ind w:left="0" w:firstLine="1134"/>
        <w:jc w:val="both"/>
        <w:outlineLvl w:val="1"/>
        <w:rPr>
          <w:color w:val="FF0000"/>
          <w:sz w:val="28"/>
          <w:szCs w:val="28"/>
        </w:rPr>
      </w:pPr>
      <w:r w:rsidRPr="00983FFA">
        <w:rPr>
          <w:color w:val="FF0000"/>
          <w:sz w:val="28"/>
          <w:szCs w:val="28"/>
        </w:rPr>
        <w:t>Создание своего сайта.</w:t>
      </w:r>
    </w:p>
    <w:p w14:paraId="6B3B427A" w14:textId="77777777" w:rsidR="001B6156" w:rsidRPr="00983FFA" w:rsidRDefault="001B6156" w:rsidP="001B6156">
      <w:pPr>
        <w:spacing w:line="360" w:lineRule="auto"/>
        <w:ind w:firstLine="1134"/>
        <w:jc w:val="both"/>
        <w:outlineLvl w:val="1"/>
        <w:rPr>
          <w:color w:val="FF0000"/>
          <w:sz w:val="28"/>
          <w:szCs w:val="28"/>
          <w:u w:val="single"/>
        </w:rPr>
      </w:pPr>
      <w:r w:rsidRPr="00983FFA">
        <w:rPr>
          <w:color w:val="FF0000"/>
          <w:sz w:val="28"/>
          <w:szCs w:val="28"/>
          <w:u w:val="single"/>
        </w:rPr>
        <w:t xml:space="preserve">Угрозы: </w:t>
      </w:r>
    </w:p>
    <w:p w14:paraId="5B7232D3" w14:textId="77777777" w:rsidR="001B6156" w:rsidRPr="00983FFA" w:rsidRDefault="001B6156" w:rsidP="00B530BE">
      <w:pPr>
        <w:pStyle w:val="a5"/>
        <w:widowControl/>
        <w:numPr>
          <w:ilvl w:val="0"/>
          <w:numId w:val="7"/>
        </w:numPr>
        <w:autoSpaceDE/>
        <w:adjustRightInd/>
        <w:spacing w:line="360" w:lineRule="auto"/>
        <w:ind w:left="0" w:firstLine="1134"/>
        <w:jc w:val="both"/>
        <w:outlineLvl w:val="1"/>
        <w:rPr>
          <w:color w:val="FF0000"/>
          <w:sz w:val="28"/>
          <w:szCs w:val="28"/>
        </w:rPr>
      </w:pPr>
      <w:r w:rsidRPr="00983FFA">
        <w:rPr>
          <w:color w:val="FF0000"/>
          <w:sz w:val="28"/>
          <w:szCs w:val="28"/>
        </w:rPr>
        <w:t>Увеличение доли рынка основных конкурентов;</w:t>
      </w:r>
    </w:p>
    <w:p w14:paraId="4714AB7C" w14:textId="77777777" w:rsidR="001B6156" w:rsidRPr="00983FFA" w:rsidRDefault="001B6156" w:rsidP="00B530BE">
      <w:pPr>
        <w:pStyle w:val="a5"/>
        <w:widowControl/>
        <w:numPr>
          <w:ilvl w:val="0"/>
          <w:numId w:val="7"/>
        </w:numPr>
        <w:autoSpaceDE/>
        <w:adjustRightInd/>
        <w:spacing w:line="360" w:lineRule="auto"/>
        <w:ind w:left="0" w:firstLine="1134"/>
        <w:jc w:val="both"/>
        <w:outlineLvl w:val="1"/>
        <w:rPr>
          <w:color w:val="FF0000"/>
          <w:sz w:val="28"/>
          <w:szCs w:val="28"/>
        </w:rPr>
      </w:pPr>
      <w:r w:rsidRPr="00983FFA">
        <w:rPr>
          <w:color w:val="FF0000"/>
          <w:sz w:val="28"/>
          <w:szCs w:val="28"/>
        </w:rPr>
        <w:t>Появление новых конкурентов в зоне действия строительства;</w:t>
      </w:r>
    </w:p>
    <w:p w14:paraId="7F037DEC" w14:textId="77777777" w:rsidR="001B6156" w:rsidRPr="00983FFA" w:rsidRDefault="001B6156" w:rsidP="00B530BE">
      <w:pPr>
        <w:pStyle w:val="a5"/>
        <w:widowControl/>
        <w:numPr>
          <w:ilvl w:val="0"/>
          <w:numId w:val="7"/>
        </w:numPr>
        <w:autoSpaceDE/>
        <w:adjustRightInd/>
        <w:spacing w:line="360" w:lineRule="auto"/>
        <w:ind w:left="0" w:firstLine="1134"/>
        <w:jc w:val="both"/>
        <w:outlineLvl w:val="1"/>
        <w:rPr>
          <w:color w:val="FF0000"/>
          <w:sz w:val="28"/>
          <w:szCs w:val="28"/>
        </w:rPr>
      </w:pPr>
      <w:r w:rsidRPr="00983FFA">
        <w:rPr>
          <w:color w:val="FF0000"/>
          <w:sz w:val="28"/>
          <w:szCs w:val="28"/>
        </w:rPr>
        <w:t>Спад спроса из-за кризиса;</w:t>
      </w:r>
    </w:p>
    <w:p w14:paraId="4402CAAF" w14:textId="77777777" w:rsidR="001B6156" w:rsidRPr="00983FFA" w:rsidRDefault="001B6156" w:rsidP="00B530BE">
      <w:pPr>
        <w:pStyle w:val="a5"/>
        <w:widowControl/>
        <w:numPr>
          <w:ilvl w:val="0"/>
          <w:numId w:val="7"/>
        </w:numPr>
        <w:autoSpaceDE/>
        <w:adjustRightInd/>
        <w:spacing w:line="360" w:lineRule="auto"/>
        <w:ind w:left="0" w:firstLine="1134"/>
        <w:jc w:val="both"/>
        <w:outlineLvl w:val="1"/>
        <w:rPr>
          <w:color w:val="FF0000"/>
          <w:sz w:val="28"/>
          <w:szCs w:val="28"/>
        </w:rPr>
      </w:pPr>
      <w:r w:rsidRPr="00983FFA">
        <w:rPr>
          <w:color w:val="FF0000"/>
          <w:sz w:val="28"/>
          <w:szCs w:val="28"/>
        </w:rPr>
        <w:t xml:space="preserve">Снижение уровня жизни. </w:t>
      </w:r>
    </w:p>
    <w:p w14:paraId="6FB57DB6" w14:textId="2E1C8B94" w:rsidR="001B6156" w:rsidRPr="00983FFA" w:rsidRDefault="001B6156" w:rsidP="00B530BE">
      <w:pPr>
        <w:pStyle w:val="ab"/>
        <w:numPr>
          <w:ilvl w:val="1"/>
          <w:numId w:val="8"/>
        </w:numPr>
        <w:tabs>
          <w:tab w:val="left" w:pos="567"/>
          <w:tab w:val="left" w:pos="1701"/>
        </w:tabs>
        <w:spacing w:before="0" w:beforeAutospacing="0" w:after="0" w:afterAutospacing="0" w:line="360" w:lineRule="auto"/>
        <w:ind w:left="0" w:firstLine="0"/>
        <w:jc w:val="center"/>
        <w:rPr>
          <w:color w:val="FF0000"/>
          <w:sz w:val="28"/>
          <w:szCs w:val="28"/>
          <w:shd w:val="clear" w:color="auto" w:fill="FFFFFF"/>
        </w:rPr>
      </w:pPr>
      <w:r w:rsidRPr="00983FFA">
        <w:rPr>
          <w:b/>
          <w:color w:val="FF0000"/>
          <w:sz w:val="28"/>
          <w:szCs w:val="28"/>
          <w:shd w:val="clear" w:color="auto" w:fill="FFFFFF"/>
        </w:rPr>
        <w:t>Основные виды деятельности предприятия</w:t>
      </w:r>
      <w:r w:rsidRPr="00983FFA">
        <w:rPr>
          <w:color w:val="FF0000"/>
          <w:sz w:val="28"/>
          <w:szCs w:val="28"/>
          <w:shd w:val="clear" w:color="auto" w:fill="FFFFFF"/>
          <w:lang w:val="en-US"/>
        </w:rPr>
        <w:t>:</w:t>
      </w:r>
    </w:p>
    <w:p w14:paraId="6959A95C" w14:textId="1B669E16" w:rsidR="001B6156" w:rsidRPr="00983FFA" w:rsidRDefault="001B6156" w:rsidP="00B530BE">
      <w:pPr>
        <w:pStyle w:val="a5"/>
        <w:numPr>
          <w:ilvl w:val="0"/>
          <w:numId w:val="9"/>
        </w:numPr>
        <w:spacing w:line="360" w:lineRule="auto"/>
        <w:ind w:left="0" w:firstLine="1134"/>
        <w:jc w:val="both"/>
        <w:rPr>
          <w:color w:val="FF0000"/>
          <w:sz w:val="28"/>
          <w:szCs w:val="28"/>
        </w:rPr>
      </w:pPr>
      <w:r w:rsidRPr="00983FFA">
        <w:rPr>
          <w:color w:val="FF0000"/>
          <w:sz w:val="28"/>
          <w:szCs w:val="28"/>
        </w:rPr>
        <w:t xml:space="preserve"> строительство, реконструкция, капитальный ремонт зданий и сооружений;</w:t>
      </w:r>
    </w:p>
    <w:p w14:paraId="2FC329C1" w14:textId="77777777" w:rsidR="001B6156" w:rsidRPr="00983FFA" w:rsidRDefault="001B6156" w:rsidP="00B530BE">
      <w:pPr>
        <w:pStyle w:val="a5"/>
        <w:numPr>
          <w:ilvl w:val="0"/>
          <w:numId w:val="9"/>
        </w:numPr>
        <w:spacing w:line="360" w:lineRule="auto"/>
        <w:ind w:left="0" w:firstLine="1134"/>
        <w:rPr>
          <w:color w:val="FF0000"/>
          <w:sz w:val="28"/>
          <w:szCs w:val="28"/>
        </w:rPr>
      </w:pPr>
      <w:r w:rsidRPr="00983FFA">
        <w:rPr>
          <w:color w:val="FF0000"/>
          <w:sz w:val="28"/>
          <w:szCs w:val="28"/>
        </w:rPr>
        <w:t xml:space="preserve"> строительство, капитальный ремонт и обслуживание инженерных сетей и оборудования; </w:t>
      </w:r>
    </w:p>
    <w:p w14:paraId="6D25AA33" w14:textId="77777777" w:rsidR="001B6156" w:rsidRPr="00983FFA" w:rsidRDefault="001B6156" w:rsidP="00B530BE">
      <w:pPr>
        <w:pStyle w:val="a5"/>
        <w:numPr>
          <w:ilvl w:val="0"/>
          <w:numId w:val="9"/>
        </w:numPr>
        <w:spacing w:line="360" w:lineRule="auto"/>
        <w:ind w:left="0" w:firstLine="1134"/>
        <w:rPr>
          <w:color w:val="FF0000"/>
          <w:sz w:val="28"/>
          <w:szCs w:val="28"/>
        </w:rPr>
      </w:pPr>
      <w:r w:rsidRPr="00983FFA">
        <w:rPr>
          <w:color w:val="FF0000"/>
          <w:sz w:val="28"/>
          <w:szCs w:val="28"/>
        </w:rPr>
        <w:t xml:space="preserve"> осуществление функций Заказчика-застройщика</w:t>
      </w:r>
      <w:r w:rsidRPr="00983FFA">
        <w:rPr>
          <w:color w:val="FF0000"/>
          <w:sz w:val="28"/>
          <w:szCs w:val="28"/>
          <w:lang w:val="en-US"/>
        </w:rPr>
        <w:t>;</w:t>
      </w:r>
      <w:r w:rsidRPr="00983FFA">
        <w:rPr>
          <w:color w:val="FF0000"/>
          <w:sz w:val="28"/>
          <w:szCs w:val="28"/>
        </w:rPr>
        <w:t xml:space="preserve"> </w:t>
      </w:r>
    </w:p>
    <w:p w14:paraId="58FF659B" w14:textId="77777777" w:rsidR="001B6156" w:rsidRPr="00983FFA" w:rsidRDefault="001B6156" w:rsidP="00B530BE">
      <w:pPr>
        <w:pStyle w:val="a5"/>
        <w:numPr>
          <w:ilvl w:val="0"/>
          <w:numId w:val="9"/>
        </w:numPr>
        <w:spacing w:line="360" w:lineRule="auto"/>
        <w:ind w:left="0" w:firstLine="1134"/>
        <w:rPr>
          <w:color w:val="FF0000"/>
          <w:sz w:val="28"/>
          <w:szCs w:val="28"/>
        </w:rPr>
      </w:pPr>
      <w:r w:rsidRPr="00983FFA">
        <w:rPr>
          <w:color w:val="FF0000"/>
          <w:sz w:val="28"/>
          <w:szCs w:val="28"/>
        </w:rPr>
        <w:t xml:space="preserve"> осуществление функций строительного контроля;</w:t>
      </w:r>
    </w:p>
    <w:p w14:paraId="58E9C78B" w14:textId="77777777" w:rsidR="001B6156" w:rsidRPr="00983FFA" w:rsidRDefault="001B6156" w:rsidP="00B530BE">
      <w:pPr>
        <w:pStyle w:val="ab"/>
        <w:numPr>
          <w:ilvl w:val="0"/>
          <w:numId w:val="10"/>
        </w:numPr>
        <w:tabs>
          <w:tab w:val="left" w:pos="993"/>
        </w:tabs>
        <w:spacing w:before="0" w:beforeAutospacing="0" w:after="0" w:afterAutospacing="0" w:line="360" w:lineRule="auto"/>
        <w:ind w:left="0" w:firstLine="1134"/>
        <w:jc w:val="both"/>
        <w:rPr>
          <w:color w:val="FF0000"/>
          <w:sz w:val="28"/>
          <w:szCs w:val="28"/>
          <w:shd w:val="clear" w:color="auto" w:fill="FFFFFF"/>
        </w:rPr>
      </w:pPr>
      <w:r w:rsidRPr="00983FFA">
        <w:rPr>
          <w:color w:val="FF0000"/>
          <w:sz w:val="28"/>
          <w:szCs w:val="28"/>
        </w:rPr>
        <w:t>составление проектно-изыскательской и проектно-сметной документации.</w:t>
      </w:r>
    </w:p>
    <w:p w14:paraId="4B894897" w14:textId="67E18E4E" w:rsidR="00C226DD" w:rsidRPr="00983FFA" w:rsidRDefault="00C226DD" w:rsidP="00C226DD">
      <w:pPr>
        <w:pStyle w:val="a5"/>
        <w:jc w:val="both"/>
        <w:rPr>
          <w:bCs/>
          <w:color w:val="FF0000"/>
          <w:sz w:val="28"/>
          <w:szCs w:val="28"/>
          <w:highlight w:val="yellow"/>
        </w:rPr>
      </w:pPr>
    </w:p>
    <w:p w14:paraId="779903D2" w14:textId="4D89B815" w:rsidR="00DB53EE" w:rsidRPr="00983FFA" w:rsidRDefault="00C226DD" w:rsidP="00B530BE">
      <w:pPr>
        <w:pStyle w:val="a5"/>
        <w:numPr>
          <w:ilvl w:val="0"/>
          <w:numId w:val="2"/>
        </w:numPr>
        <w:tabs>
          <w:tab w:val="left" w:pos="993"/>
        </w:tabs>
        <w:spacing w:line="360" w:lineRule="auto"/>
        <w:jc w:val="center"/>
        <w:rPr>
          <w:b/>
          <w:sz w:val="28"/>
          <w:szCs w:val="28"/>
        </w:rPr>
      </w:pPr>
      <w:r w:rsidRPr="00983FFA">
        <w:rPr>
          <w:b/>
          <w:bCs/>
          <w:sz w:val="32"/>
          <w:szCs w:val="32"/>
        </w:rPr>
        <w:t xml:space="preserve">Организационная структура </w:t>
      </w:r>
      <w:r w:rsidR="001A1FB2" w:rsidRPr="00983FFA">
        <w:rPr>
          <w:b/>
          <w:bCs/>
          <w:sz w:val="32"/>
          <w:szCs w:val="32"/>
        </w:rPr>
        <w:t>строительного предприятия</w:t>
      </w:r>
      <w:r w:rsidR="00DB53EE" w:rsidRPr="00983FFA">
        <w:rPr>
          <w:b/>
          <w:bCs/>
          <w:sz w:val="32"/>
          <w:szCs w:val="32"/>
        </w:rPr>
        <w:t xml:space="preserve"> </w:t>
      </w:r>
      <w:r w:rsidR="00946EFF" w:rsidRPr="00983FFA">
        <w:rPr>
          <w:b/>
          <w:bCs/>
          <w:sz w:val="32"/>
          <w:szCs w:val="32"/>
        </w:rPr>
        <w:t>«</w:t>
      </w:r>
      <w:proofErr w:type="spellStart"/>
      <w:r w:rsidR="00DB53EE" w:rsidRPr="00983FFA">
        <w:rPr>
          <w:b/>
          <w:sz w:val="32"/>
          <w:szCs w:val="32"/>
        </w:rPr>
        <w:t>Стройком</w:t>
      </w:r>
      <w:proofErr w:type="spellEnd"/>
      <w:r w:rsidR="00DB53EE" w:rsidRPr="00983FFA">
        <w:rPr>
          <w:b/>
          <w:sz w:val="32"/>
          <w:szCs w:val="32"/>
        </w:rPr>
        <w:t>-НТ»</w:t>
      </w:r>
      <w:r w:rsidR="00DB53EE" w:rsidRPr="00983FFA">
        <w:rPr>
          <w:b/>
          <w:sz w:val="28"/>
          <w:szCs w:val="28"/>
        </w:rPr>
        <w:t>.</w:t>
      </w:r>
    </w:p>
    <w:p w14:paraId="59350249" w14:textId="77777777" w:rsidR="00946EFF" w:rsidRPr="00983FFA" w:rsidRDefault="00946EFF" w:rsidP="00946EFF">
      <w:pPr>
        <w:pStyle w:val="a5"/>
        <w:tabs>
          <w:tab w:val="left" w:pos="993"/>
        </w:tabs>
        <w:spacing w:line="360" w:lineRule="auto"/>
        <w:ind w:left="360"/>
        <w:rPr>
          <w:b/>
          <w:color w:val="FF0000"/>
          <w:sz w:val="28"/>
          <w:szCs w:val="28"/>
        </w:rPr>
      </w:pPr>
    </w:p>
    <w:p w14:paraId="443491D0" w14:textId="77777777" w:rsidR="00DB53EE" w:rsidRPr="00983FFA" w:rsidRDefault="00DB53EE" w:rsidP="00401A1B">
      <w:pPr>
        <w:pStyle w:val="ab"/>
        <w:tabs>
          <w:tab w:val="left" w:pos="993"/>
        </w:tabs>
        <w:spacing w:before="0" w:beforeAutospacing="0" w:after="0" w:afterAutospacing="0" w:line="360" w:lineRule="auto"/>
        <w:ind w:firstLine="426"/>
        <w:jc w:val="both"/>
        <w:rPr>
          <w:color w:val="FF0000"/>
          <w:sz w:val="28"/>
          <w:szCs w:val="28"/>
        </w:rPr>
      </w:pPr>
      <w:r w:rsidRPr="00983FFA">
        <w:rPr>
          <w:color w:val="FF0000"/>
          <w:sz w:val="28"/>
          <w:szCs w:val="28"/>
        </w:rPr>
        <w:t>Ориентируясь на растущие требования эффективности и технологичности ведения бизнеса, руководство организации ООО «</w:t>
      </w:r>
      <w:proofErr w:type="spellStart"/>
      <w:r w:rsidRPr="00983FFA">
        <w:rPr>
          <w:color w:val="FF0000"/>
          <w:sz w:val="28"/>
          <w:szCs w:val="28"/>
        </w:rPr>
        <w:t>Стройком</w:t>
      </w:r>
      <w:proofErr w:type="spellEnd"/>
      <w:r w:rsidRPr="00983FFA">
        <w:rPr>
          <w:color w:val="FF0000"/>
          <w:sz w:val="28"/>
          <w:szCs w:val="28"/>
        </w:rPr>
        <w:t xml:space="preserve">-НТ» уделяет серьезное внимание совершенствованию кадровой политики. Инвестиции в квалифицированные кадры являются одним из приоритетных направлений развития предприятия. С этой целью сотрудники организации регулярно направляются на курсы повышения квалификации по занимаемой должности.  </w:t>
      </w:r>
    </w:p>
    <w:p w14:paraId="2FCAC296" w14:textId="77777777" w:rsidR="00DB53EE" w:rsidRPr="00983FFA" w:rsidRDefault="00DB53EE" w:rsidP="00401A1B">
      <w:pPr>
        <w:pStyle w:val="ab"/>
        <w:tabs>
          <w:tab w:val="left" w:pos="567"/>
        </w:tabs>
        <w:spacing w:before="0" w:beforeAutospacing="0" w:after="0" w:afterAutospacing="0" w:line="360" w:lineRule="auto"/>
        <w:jc w:val="both"/>
        <w:rPr>
          <w:color w:val="FF0000"/>
          <w:sz w:val="28"/>
          <w:szCs w:val="28"/>
        </w:rPr>
      </w:pPr>
      <w:r w:rsidRPr="00983FFA">
        <w:rPr>
          <w:color w:val="FF0000"/>
          <w:sz w:val="28"/>
          <w:szCs w:val="28"/>
        </w:rPr>
        <w:t>Производственная структура предприятия ООО «</w:t>
      </w:r>
      <w:proofErr w:type="spellStart"/>
      <w:r w:rsidRPr="00983FFA">
        <w:rPr>
          <w:color w:val="FF0000"/>
          <w:sz w:val="28"/>
          <w:szCs w:val="28"/>
        </w:rPr>
        <w:t>Стройком</w:t>
      </w:r>
      <w:proofErr w:type="spellEnd"/>
      <w:r w:rsidRPr="00983FFA">
        <w:rPr>
          <w:color w:val="FF0000"/>
          <w:sz w:val="28"/>
          <w:szCs w:val="28"/>
        </w:rPr>
        <w:t>-НТ» г. Нижний Тагил формируется следующим составом (рис. 1):</w:t>
      </w:r>
    </w:p>
    <w:p w14:paraId="1097CF29" w14:textId="77777777" w:rsidR="00DB53EE" w:rsidRPr="00983FFA" w:rsidRDefault="00DB53EE" w:rsidP="00401A1B">
      <w:pPr>
        <w:pStyle w:val="ab"/>
        <w:tabs>
          <w:tab w:val="left" w:pos="567"/>
        </w:tabs>
        <w:spacing w:before="0" w:beforeAutospacing="0" w:after="0" w:afterAutospacing="0" w:line="360" w:lineRule="auto"/>
        <w:ind w:firstLine="426"/>
        <w:jc w:val="both"/>
        <w:rPr>
          <w:color w:val="FF0000"/>
          <w:sz w:val="28"/>
          <w:szCs w:val="28"/>
        </w:rPr>
      </w:pPr>
    </w:p>
    <w:p w14:paraId="2AF30321" w14:textId="77777777" w:rsidR="00DB53EE" w:rsidRPr="00983FFA" w:rsidRDefault="00DB53EE" w:rsidP="00401A1B">
      <w:pPr>
        <w:pStyle w:val="ab"/>
        <w:spacing w:before="0" w:beforeAutospacing="0" w:after="0" w:afterAutospacing="0" w:line="360" w:lineRule="auto"/>
        <w:jc w:val="both"/>
        <w:rPr>
          <w:color w:val="FF0000"/>
          <w:sz w:val="28"/>
          <w:szCs w:val="28"/>
        </w:rPr>
      </w:pPr>
      <w:r w:rsidRPr="00983FFA">
        <w:rPr>
          <w:noProof/>
          <w:color w:val="FF0000"/>
          <w:sz w:val="28"/>
          <w:szCs w:val="28"/>
        </w:rPr>
        <w:lastRenderedPageBreak/>
        <w:drawing>
          <wp:inline distT="0" distB="0" distL="0" distR="0" wp14:anchorId="5E7EE9A0" wp14:editId="5BAA8DAD">
            <wp:extent cx="6312535" cy="5800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7539" cy="5805323"/>
                    </a:xfrm>
                    <a:prstGeom prst="rect">
                      <a:avLst/>
                    </a:prstGeom>
                    <a:noFill/>
                    <a:ln>
                      <a:noFill/>
                    </a:ln>
                  </pic:spPr>
                </pic:pic>
              </a:graphicData>
            </a:graphic>
          </wp:inline>
        </w:drawing>
      </w:r>
    </w:p>
    <w:tbl>
      <w:tblPr>
        <w:tblW w:w="9405" w:type="dxa"/>
        <w:tblInd w:w="93" w:type="dxa"/>
        <w:tblLook w:val="04A0" w:firstRow="1" w:lastRow="0" w:firstColumn="1" w:lastColumn="0" w:noHBand="0" w:noVBand="1"/>
      </w:tblPr>
      <w:tblGrid>
        <w:gridCol w:w="9405"/>
      </w:tblGrid>
      <w:tr w:rsidR="00DB53EE" w:rsidRPr="00983FFA" w14:paraId="5EBED715" w14:textId="77777777" w:rsidTr="005C0840">
        <w:trPr>
          <w:trHeight w:val="375"/>
        </w:trPr>
        <w:tc>
          <w:tcPr>
            <w:tcW w:w="9405" w:type="dxa"/>
            <w:noWrap/>
            <w:vAlign w:val="center"/>
          </w:tcPr>
          <w:p w14:paraId="5BA2BCC4" w14:textId="77777777" w:rsidR="00DB53EE" w:rsidRPr="00983FFA" w:rsidRDefault="00DB53EE" w:rsidP="00401A1B">
            <w:pPr>
              <w:spacing w:line="360" w:lineRule="auto"/>
              <w:ind w:firstLine="426"/>
              <w:jc w:val="center"/>
              <w:rPr>
                <w:color w:val="FF0000"/>
                <w:sz w:val="28"/>
                <w:szCs w:val="28"/>
              </w:rPr>
            </w:pPr>
          </w:p>
          <w:p w14:paraId="47CBDB69" w14:textId="2BBF0EAD" w:rsidR="00DB53EE" w:rsidRPr="00983FFA" w:rsidRDefault="00DB53EE" w:rsidP="00401A1B">
            <w:pPr>
              <w:spacing w:line="360" w:lineRule="auto"/>
              <w:ind w:hanging="53"/>
              <w:jc w:val="center"/>
              <w:rPr>
                <w:color w:val="FF0000"/>
                <w:sz w:val="28"/>
                <w:szCs w:val="28"/>
              </w:rPr>
            </w:pPr>
            <w:r w:rsidRPr="00983FFA">
              <w:rPr>
                <w:color w:val="FF0000"/>
                <w:sz w:val="28"/>
                <w:szCs w:val="28"/>
              </w:rPr>
              <w:t>Рис. 1 – Схема персонала</w:t>
            </w:r>
          </w:p>
          <w:p w14:paraId="72AD1D7D" w14:textId="35D03A66" w:rsidR="00DB53EE" w:rsidRPr="00983FFA" w:rsidRDefault="00DB53EE" w:rsidP="00401A1B">
            <w:pPr>
              <w:tabs>
                <w:tab w:val="left" w:pos="567"/>
              </w:tabs>
              <w:spacing w:line="360" w:lineRule="auto"/>
              <w:ind w:firstLine="426"/>
              <w:rPr>
                <w:bCs/>
                <w:color w:val="FF0000"/>
                <w:sz w:val="28"/>
                <w:szCs w:val="28"/>
              </w:rPr>
            </w:pPr>
          </w:p>
          <w:p w14:paraId="39836290" w14:textId="77777777" w:rsidR="00DB53EE" w:rsidRPr="00983FFA" w:rsidRDefault="00DB53EE" w:rsidP="00401A1B">
            <w:pPr>
              <w:pStyle w:val="a5"/>
              <w:spacing w:line="360" w:lineRule="auto"/>
              <w:ind w:left="0" w:firstLine="426"/>
              <w:jc w:val="both"/>
              <w:rPr>
                <w:color w:val="FF0000"/>
                <w:sz w:val="28"/>
                <w:szCs w:val="28"/>
              </w:rPr>
            </w:pPr>
            <w:r w:rsidRPr="00983FFA">
              <w:rPr>
                <w:color w:val="FF0000"/>
                <w:sz w:val="28"/>
                <w:szCs w:val="28"/>
              </w:rPr>
              <w:t>Знания и опыт, высочайший уровень ответственности и профессионализма, умение работать в экстремальных условиях и принимать неординарные решения вносят значительный вклад в успех развития компании в целом и являются важной составляющей стратегии развития предприятия.</w:t>
            </w:r>
          </w:p>
          <w:p w14:paraId="72761E4D" w14:textId="77777777" w:rsidR="00401A1B" w:rsidRPr="00983FFA" w:rsidRDefault="00401A1B" w:rsidP="00401A1B">
            <w:pPr>
              <w:pStyle w:val="a5"/>
              <w:spacing w:line="360" w:lineRule="auto"/>
              <w:ind w:left="0" w:firstLine="426"/>
              <w:jc w:val="both"/>
              <w:rPr>
                <w:color w:val="FF0000"/>
                <w:sz w:val="28"/>
                <w:szCs w:val="28"/>
              </w:rPr>
            </w:pPr>
            <w:r w:rsidRPr="00983FFA">
              <w:rPr>
                <w:color w:val="FF0000"/>
                <w:sz w:val="28"/>
                <w:szCs w:val="28"/>
              </w:rPr>
              <w:t xml:space="preserve">Структура организации позволяет обеспечить достижение ее целей и эффективное решение стоящих перед организацией задач. Для строительного предприятия, с обозначенными задачами и целями, наиболее </w:t>
            </w:r>
            <w:r w:rsidRPr="00983FFA">
              <w:rPr>
                <w:color w:val="FF0000"/>
                <w:sz w:val="28"/>
                <w:szCs w:val="28"/>
              </w:rPr>
              <w:lastRenderedPageBreak/>
              <w:t>подходящей является линейно-функциональная структура.</w:t>
            </w:r>
          </w:p>
          <w:p w14:paraId="76513626" w14:textId="3BE92EFB" w:rsidR="00DB53EE" w:rsidRPr="00983FFA" w:rsidRDefault="00DB53EE" w:rsidP="00401A1B">
            <w:pPr>
              <w:tabs>
                <w:tab w:val="left" w:pos="567"/>
              </w:tabs>
              <w:spacing w:line="360" w:lineRule="auto"/>
              <w:ind w:firstLine="426"/>
              <w:jc w:val="right"/>
              <w:rPr>
                <w:bCs/>
                <w:color w:val="FF0000"/>
                <w:sz w:val="28"/>
                <w:szCs w:val="28"/>
              </w:rPr>
            </w:pPr>
            <w:r w:rsidRPr="00983FFA">
              <w:rPr>
                <w:color w:val="FF0000"/>
                <w:sz w:val="28"/>
                <w:szCs w:val="28"/>
              </w:rPr>
              <w:t>Таблица 1</w:t>
            </w:r>
          </w:p>
          <w:p w14:paraId="249745D2" w14:textId="77777777" w:rsidR="00DB53EE" w:rsidRPr="00983FFA" w:rsidRDefault="00DB53EE" w:rsidP="00401A1B">
            <w:pPr>
              <w:spacing w:line="360" w:lineRule="auto"/>
              <w:ind w:firstLine="426"/>
              <w:jc w:val="center"/>
              <w:rPr>
                <w:color w:val="FF0000"/>
                <w:sz w:val="28"/>
                <w:szCs w:val="28"/>
              </w:rPr>
            </w:pPr>
            <w:r w:rsidRPr="00983FFA">
              <w:rPr>
                <w:color w:val="FF0000"/>
                <w:sz w:val="28"/>
                <w:szCs w:val="28"/>
              </w:rPr>
              <w:t xml:space="preserve">Численность инженерно-технического персонала </w:t>
            </w:r>
          </w:p>
          <w:tbl>
            <w:tblPr>
              <w:tblW w:w="8496" w:type="dxa"/>
              <w:tblInd w:w="93" w:type="dxa"/>
              <w:tblLook w:val="04A0" w:firstRow="1" w:lastRow="0" w:firstColumn="1" w:lastColumn="0" w:noHBand="0" w:noVBand="1"/>
            </w:tblPr>
            <w:tblGrid>
              <w:gridCol w:w="6511"/>
              <w:gridCol w:w="2177"/>
            </w:tblGrid>
            <w:tr w:rsidR="00DB53EE" w:rsidRPr="00983FFA" w14:paraId="7B0529F3" w14:textId="77777777" w:rsidTr="00401A1B">
              <w:trPr>
                <w:trHeight w:val="375"/>
              </w:trPr>
              <w:tc>
                <w:tcPr>
                  <w:tcW w:w="6511" w:type="dxa"/>
                  <w:tcBorders>
                    <w:top w:val="single" w:sz="4" w:space="0" w:color="auto"/>
                    <w:left w:val="single" w:sz="4" w:space="0" w:color="auto"/>
                    <w:bottom w:val="single" w:sz="4" w:space="0" w:color="auto"/>
                    <w:right w:val="single" w:sz="4" w:space="0" w:color="auto"/>
                  </w:tcBorders>
                  <w:noWrap/>
                  <w:vAlign w:val="bottom"/>
                  <w:hideMark/>
                </w:tcPr>
                <w:p w14:paraId="5A5E400F" w14:textId="77777777" w:rsidR="00DB53EE" w:rsidRPr="00983FFA" w:rsidRDefault="00DB53EE" w:rsidP="00401A1B">
                  <w:pPr>
                    <w:ind w:firstLine="426"/>
                    <w:jc w:val="center"/>
                    <w:rPr>
                      <w:bCs/>
                      <w:color w:val="FF0000"/>
                      <w:sz w:val="28"/>
                      <w:szCs w:val="28"/>
                    </w:rPr>
                  </w:pPr>
                  <w:r w:rsidRPr="00983FFA">
                    <w:rPr>
                      <w:bCs/>
                      <w:color w:val="FF0000"/>
                      <w:sz w:val="28"/>
                      <w:szCs w:val="28"/>
                    </w:rPr>
                    <w:t>Должность</w:t>
                  </w:r>
                </w:p>
              </w:tc>
              <w:tc>
                <w:tcPr>
                  <w:tcW w:w="1985" w:type="dxa"/>
                  <w:tcBorders>
                    <w:top w:val="single" w:sz="4" w:space="0" w:color="auto"/>
                    <w:left w:val="nil"/>
                    <w:bottom w:val="single" w:sz="4" w:space="0" w:color="auto"/>
                    <w:right w:val="single" w:sz="4" w:space="0" w:color="auto"/>
                  </w:tcBorders>
                  <w:noWrap/>
                  <w:vAlign w:val="bottom"/>
                  <w:hideMark/>
                </w:tcPr>
                <w:p w14:paraId="6CCC772F" w14:textId="77777777" w:rsidR="00DB53EE" w:rsidRPr="00983FFA" w:rsidRDefault="00DB53EE" w:rsidP="00401A1B">
                  <w:pPr>
                    <w:ind w:firstLine="426"/>
                    <w:jc w:val="center"/>
                    <w:rPr>
                      <w:bCs/>
                      <w:color w:val="FF0000"/>
                      <w:sz w:val="28"/>
                      <w:szCs w:val="28"/>
                    </w:rPr>
                  </w:pPr>
                  <w:r w:rsidRPr="00983FFA">
                    <w:rPr>
                      <w:bCs/>
                      <w:color w:val="FF0000"/>
                      <w:sz w:val="28"/>
                      <w:szCs w:val="28"/>
                    </w:rPr>
                    <w:t>Численность персонала</w:t>
                  </w:r>
                </w:p>
              </w:tc>
            </w:tr>
            <w:tr w:rsidR="00DB53EE" w:rsidRPr="00983FFA" w14:paraId="2C4EF01B" w14:textId="77777777" w:rsidTr="00401A1B">
              <w:trPr>
                <w:trHeight w:val="375"/>
              </w:trPr>
              <w:tc>
                <w:tcPr>
                  <w:tcW w:w="6511" w:type="dxa"/>
                  <w:tcBorders>
                    <w:top w:val="single" w:sz="4" w:space="0" w:color="auto"/>
                    <w:left w:val="single" w:sz="4" w:space="0" w:color="auto"/>
                    <w:bottom w:val="single" w:sz="4" w:space="0" w:color="auto"/>
                    <w:right w:val="single" w:sz="4" w:space="0" w:color="auto"/>
                  </w:tcBorders>
                  <w:noWrap/>
                  <w:vAlign w:val="bottom"/>
                  <w:hideMark/>
                </w:tcPr>
                <w:p w14:paraId="1027546E" w14:textId="77777777" w:rsidR="00DB53EE" w:rsidRPr="00983FFA" w:rsidRDefault="00DB53EE" w:rsidP="00401A1B">
                  <w:pPr>
                    <w:ind w:firstLine="426"/>
                    <w:rPr>
                      <w:bCs/>
                      <w:color w:val="FF0000"/>
                      <w:sz w:val="28"/>
                      <w:szCs w:val="28"/>
                    </w:rPr>
                  </w:pPr>
                  <w:r w:rsidRPr="00983FFA">
                    <w:rPr>
                      <w:bCs/>
                      <w:color w:val="FF0000"/>
                      <w:sz w:val="28"/>
                      <w:szCs w:val="28"/>
                    </w:rPr>
                    <w:t xml:space="preserve">Генеральный директор </w:t>
                  </w:r>
                </w:p>
              </w:tc>
              <w:tc>
                <w:tcPr>
                  <w:tcW w:w="1985" w:type="dxa"/>
                  <w:tcBorders>
                    <w:top w:val="single" w:sz="4" w:space="0" w:color="auto"/>
                    <w:left w:val="nil"/>
                    <w:bottom w:val="single" w:sz="4" w:space="0" w:color="auto"/>
                    <w:right w:val="single" w:sz="4" w:space="0" w:color="auto"/>
                  </w:tcBorders>
                  <w:noWrap/>
                  <w:vAlign w:val="bottom"/>
                  <w:hideMark/>
                </w:tcPr>
                <w:p w14:paraId="4FDEAAE5"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21B6F539"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B5DF846" w14:textId="77777777" w:rsidR="00DB53EE" w:rsidRPr="00983FFA" w:rsidRDefault="00DB53EE" w:rsidP="00401A1B">
                  <w:pPr>
                    <w:ind w:firstLine="426"/>
                    <w:rPr>
                      <w:bCs/>
                      <w:color w:val="FF0000"/>
                      <w:sz w:val="28"/>
                      <w:szCs w:val="28"/>
                    </w:rPr>
                  </w:pPr>
                  <w:r w:rsidRPr="00983FFA">
                    <w:rPr>
                      <w:bCs/>
                      <w:color w:val="FF0000"/>
                      <w:sz w:val="28"/>
                      <w:szCs w:val="28"/>
                    </w:rPr>
                    <w:t>Директор по строительству</w:t>
                  </w:r>
                </w:p>
              </w:tc>
              <w:tc>
                <w:tcPr>
                  <w:tcW w:w="1985" w:type="dxa"/>
                  <w:tcBorders>
                    <w:top w:val="nil"/>
                    <w:left w:val="nil"/>
                    <w:bottom w:val="single" w:sz="4" w:space="0" w:color="auto"/>
                    <w:right w:val="single" w:sz="4" w:space="0" w:color="auto"/>
                  </w:tcBorders>
                  <w:noWrap/>
                  <w:vAlign w:val="bottom"/>
                  <w:hideMark/>
                </w:tcPr>
                <w:p w14:paraId="0F0A85AD" w14:textId="77777777" w:rsidR="00DB53EE" w:rsidRPr="00983FFA" w:rsidRDefault="00DB53EE" w:rsidP="00401A1B">
                  <w:pPr>
                    <w:ind w:left="605" w:hanging="179"/>
                    <w:jc w:val="center"/>
                    <w:rPr>
                      <w:bCs/>
                      <w:color w:val="FF0000"/>
                      <w:sz w:val="28"/>
                      <w:szCs w:val="28"/>
                    </w:rPr>
                  </w:pPr>
                  <w:r w:rsidRPr="00983FFA">
                    <w:rPr>
                      <w:bCs/>
                      <w:color w:val="FF0000"/>
                      <w:sz w:val="28"/>
                      <w:szCs w:val="28"/>
                    </w:rPr>
                    <w:t>1</w:t>
                  </w:r>
                </w:p>
              </w:tc>
            </w:tr>
            <w:tr w:rsidR="00DB53EE" w:rsidRPr="00983FFA" w14:paraId="623214C4"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02EA481A" w14:textId="77777777" w:rsidR="00DB53EE" w:rsidRPr="00983FFA" w:rsidRDefault="00DB53EE" w:rsidP="00401A1B">
                  <w:pPr>
                    <w:ind w:firstLine="426"/>
                    <w:rPr>
                      <w:bCs/>
                      <w:color w:val="FF0000"/>
                      <w:sz w:val="28"/>
                      <w:szCs w:val="28"/>
                    </w:rPr>
                  </w:pPr>
                  <w:r w:rsidRPr="00983FFA">
                    <w:rPr>
                      <w:bCs/>
                      <w:color w:val="FF0000"/>
                      <w:sz w:val="28"/>
                      <w:szCs w:val="28"/>
                    </w:rPr>
                    <w:t>Главный инженер</w:t>
                  </w:r>
                </w:p>
              </w:tc>
              <w:tc>
                <w:tcPr>
                  <w:tcW w:w="1985" w:type="dxa"/>
                  <w:tcBorders>
                    <w:top w:val="nil"/>
                    <w:left w:val="nil"/>
                    <w:bottom w:val="single" w:sz="4" w:space="0" w:color="auto"/>
                    <w:right w:val="single" w:sz="4" w:space="0" w:color="auto"/>
                  </w:tcBorders>
                  <w:noWrap/>
                  <w:vAlign w:val="bottom"/>
                  <w:hideMark/>
                </w:tcPr>
                <w:p w14:paraId="70DCD05B"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4BD177B5"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36538EBA" w14:textId="77777777" w:rsidR="00DB53EE" w:rsidRPr="00983FFA" w:rsidRDefault="00DB53EE" w:rsidP="00401A1B">
                  <w:pPr>
                    <w:ind w:firstLine="426"/>
                    <w:rPr>
                      <w:bCs/>
                      <w:color w:val="FF0000"/>
                      <w:sz w:val="28"/>
                      <w:szCs w:val="28"/>
                    </w:rPr>
                  </w:pPr>
                  <w:r w:rsidRPr="00983FFA">
                    <w:rPr>
                      <w:bCs/>
                      <w:color w:val="FF0000"/>
                      <w:sz w:val="28"/>
                      <w:szCs w:val="28"/>
                    </w:rPr>
                    <w:t xml:space="preserve">Коммерческий директор </w:t>
                  </w:r>
                </w:p>
              </w:tc>
              <w:tc>
                <w:tcPr>
                  <w:tcW w:w="1985" w:type="dxa"/>
                  <w:tcBorders>
                    <w:top w:val="nil"/>
                    <w:left w:val="nil"/>
                    <w:bottom w:val="single" w:sz="4" w:space="0" w:color="auto"/>
                    <w:right w:val="single" w:sz="4" w:space="0" w:color="auto"/>
                  </w:tcBorders>
                  <w:noWrap/>
                  <w:vAlign w:val="bottom"/>
                  <w:hideMark/>
                </w:tcPr>
                <w:p w14:paraId="3E974226"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7F3A7A1B"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3DEA34AB" w14:textId="77777777" w:rsidR="00DB53EE" w:rsidRPr="00983FFA" w:rsidRDefault="00DB53EE" w:rsidP="00401A1B">
                  <w:pPr>
                    <w:ind w:firstLine="426"/>
                    <w:rPr>
                      <w:bCs/>
                      <w:color w:val="FF0000"/>
                      <w:sz w:val="28"/>
                      <w:szCs w:val="28"/>
                    </w:rPr>
                  </w:pPr>
                  <w:r w:rsidRPr="00983FFA">
                    <w:rPr>
                      <w:bCs/>
                      <w:color w:val="FF0000"/>
                      <w:sz w:val="28"/>
                      <w:szCs w:val="28"/>
                    </w:rPr>
                    <w:t>Главный экономист</w:t>
                  </w:r>
                </w:p>
              </w:tc>
              <w:tc>
                <w:tcPr>
                  <w:tcW w:w="1985" w:type="dxa"/>
                  <w:tcBorders>
                    <w:top w:val="nil"/>
                    <w:left w:val="nil"/>
                    <w:bottom w:val="single" w:sz="4" w:space="0" w:color="auto"/>
                    <w:right w:val="single" w:sz="4" w:space="0" w:color="auto"/>
                  </w:tcBorders>
                  <w:noWrap/>
                  <w:vAlign w:val="bottom"/>
                  <w:hideMark/>
                </w:tcPr>
                <w:p w14:paraId="5CF35CC3"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4D876880"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016B52C7" w14:textId="77777777" w:rsidR="00DB53EE" w:rsidRPr="00983FFA" w:rsidRDefault="00DB53EE" w:rsidP="00401A1B">
                  <w:pPr>
                    <w:ind w:firstLine="426"/>
                    <w:rPr>
                      <w:bCs/>
                      <w:color w:val="FF0000"/>
                      <w:sz w:val="28"/>
                      <w:szCs w:val="28"/>
                    </w:rPr>
                  </w:pPr>
                  <w:r w:rsidRPr="00983FFA">
                    <w:rPr>
                      <w:bCs/>
                      <w:color w:val="FF0000"/>
                      <w:sz w:val="28"/>
                      <w:szCs w:val="28"/>
                    </w:rPr>
                    <w:t>Главный бухгалтер</w:t>
                  </w:r>
                </w:p>
              </w:tc>
              <w:tc>
                <w:tcPr>
                  <w:tcW w:w="1985" w:type="dxa"/>
                  <w:tcBorders>
                    <w:top w:val="nil"/>
                    <w:left w:val="nil"/>
                    <w:bottom w:val="single" w:sz="4" w:space="0" w:color="auto"/>
                    <w:right w:val="single" w:sz="4" w:space="0" w:color="auto"/>
                  </w:tcBorders>
                  <w:noWrap/>
                  <w:vAlign w:val="bottom"/>
                  <w:hideMark/>
                </w:tcPr>
                <w:p w14:paraId="0D533E3D"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69C5C356"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5EC0E0A2" w14:textId="77777777" w:rsidR="00DB53EE" w:rsidRPr="00983FFA" w:rsidRDefault="00DB53EE" w:rsidP="00401A1B">
                  <w:pPr>
                    <w:ind w:firstLine="426"/>
                    <w:rPr>
                      <w:bCs/>
                      <w:color w:val="FF0000"/>
                      <w:sz w:val="28"/>
                      <w:szCs w:val="28"/>
                    </w:rPr>
                  </w:pPr>
                  <w:r w:rsidRPr="00983FFA">
                    <w:rPr>
                      <w:bCs/>
                      <w:color w:val="FF0000"/>
                      <w:sz w:val="28"/>
                      <w:szCs w:val="28"/>
                    </w:rPr>
                    <w:t>Специализированные строительные комплексы</w:t>
                  </w:r>
                </w:p>
              </w:tc>
              <w:tc>
                <w:tcPr>
                  <w:tcW w:w="1985" w:type="dxa"/>
                  <w:tcBorders>
                    <w:top w:val="nil"/>
                    <w:left w:val="nil"/>
                    <w:bottom w:val="single" w:sz="4" w:space="0" w:color="auto"/>
                    <w:right w:val="single" w:sz="4" w:space="0" w:color="auto"/>
                  </w:tcBorders>
                  <w:noWrap/>
                  <w:vAlign w:val="bottom"/>
                  <w:hideMark/>
                </w:tcPr>
                <w:p w14:paraId="28769F30" w14:textId="77777777" w:rsidR="00DB53EE" w:rsidRPr="00983FFA" w:rsidRDefault="00DB53EE" w:rsidP="00401A1B">
                  <w:pPr>
                    <w:ind w:firstLine="426"/>
                    <w:jc w:val="center"/>
                    <w:rPr>
                      <w:bCs/>
                      <w:color w:val="FF0000"/>
                      <w:sz w:val="28"/>
                      <w:szCs w:val="28"/>
                    </w:rPr>
                  </w:pPr>
                  <w:r w:rsidRPr="00983FFA">
                    <w:rPr>
                      <w:bCs/>
                      <w:color w:val="FF0000"/>
                      <w:sz w:val="28"/>
                      <w:szCs w:val="28"/>
                    </w:rPr>
                    <w:t>2</w:t>
                  </w:r>
                </w:p>
              </w:tc>
            </w:tr>
            <w:tr w:rsidR="00DB53EE" w:rsidRPr="00983FFA" w14:paraId="6730FD62"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2E39E58" w14:textId="77777777" w:rsidR="00DB53EE" w:rsidRPr="00983FFA" w:rsidRDefault="00DB53EE" w:rsidP="00401A1B">
                  <w:pPr>
                    <w:ind w:firstLine="426"/>
                    <w:rPr>
                      <w:bCs/>
                      <w:color w:val="FF0000"/>
                      <w:sz w:val="28"/>
                      <w:szCs w:val="28"/>
                    </w:rPr>
                  </w:pPr>
                  <w:r w:rsidRPr="00983FFA">
                    <w:rPr>
                      <w:bCs/>
                      <w:color w:val="FF0000"/>
                      <w:sz w:val="28"/>
                      <w:szCs w:val="28"/>
                    </w:rPr>
                    <w:t>Начальники участка 1, 2, 3</w:t>
                  </w:r>
                </w:p>
              </w:tc>
              <w:tc>
                <w:tcPr>
                  <w:tcW w:w="1985" w:type="dxa"/>
                  <w:tcBorders>
                    <w:top w:val="nil"/>
                    <w:left w:val="nil"/>
                    <w:bottom w:val="single" w:sz="4" w:space="0" w:color="auto"/>
                    <w:right w:val="single" w:sz="4" w:space="0" w:color="auto"/>
                  </w:tcBorders>
                  <w:noWrap/>
                  <w:vAlign w:val="bottom"/>
                  <w:hideMark/>
                </w:tcPr>
                <w:p w14:paraId="513E8995"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44CB46A1"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5D7573CA" w14:textId="77777777" w:rsidR="00DB53EE" w:rsidRPr="00983FFA" w:rsidRDefault="00DB53EE" w:rsidP="00401A1B">
                  <w:pPr>
                    <w:ind w:firstLine="426"/>
                    <w:rPr>
                      <w:bCs/>
                      <w:color w:val="FF0000"/>
                      <w:sz w:val="28"/>
                      <w:szCs w:val="28"/>
                    </w:rPr>
                  </w:pPr>
                  <w:r w:rsidRPr="00983FFA">
                    <w:rPr>
                      <w:bCs/>
                      <w:color w:val="FF0000"/>
                      <w:sz w:val="28"/>
                      <w:szCs w:val="28"/>
                    </w:rPr>
                    <w:t>Производительно-технический отдел</w:t>
                  </w:r>
                </w:p>
              </w:tc>
              <w:tc>
                <w:tcPr>
                  <w:tcW w:w="1985" w:type="dxa"/>
                  <w:tcBorders>
                    <w:top w:val="nil"/>
                    <w:left w:val="nil"/>
                    <w:bottom w:val="single" w:sz="4" w:space="0" w:color="auto"/>
                    <w:right w:val="single" w:sz="4" w:space="0" w:color="auto"/>
                  </w:tcBorders>
                  <w:noWrap/>
                  <w:vAlign w:val="bottom"/>
                  <w:hideMark/>
                </w:tcPr>
                <w:p w14:paraId="7DE7E864"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226701D4"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45616388" w14:textId="77777777" w:rsidR="00DB53EE" w:rsidRPr="00983FFA" w:rsidRDefault="00DB53EE" w:rsidP="00401A1B">
                  <w:pPr>
                    <w:ind w:firstLine="426"/>
                    <w:rPr>
                      <w:bCs/>
                      <w:color w:val="FF0000"/>
                      <w:sz w:val="28"/>
                      <w:szCs w:val="28"/>
                    </w:rPr>
                  </w:pPr>
                  <w:r w:rsidRPr="00983FFA">
                    <w:rPr>
                      <w:bCs/>
                      <w:color w:val="FF0000"/>
                      <w:sz w:val="28"/>
                      <w:szCs w:val="28"/>
                    </w:rPr>
                    <w:t>Сметно-договорной отдел</w:t>
                  </w:r>
                </w:p>
              </w:tc>
              <w:tc>
                <w:tcPr>
                  <w:tcW w:w="1985" w:type="dxa"/>
                  <w:tcBorders>
                    <w:top w:val="nil"/>
                    <w:left w:val="nil"/>
                    <w:bottom w:val="single" w:sz="4" w:space="0" w:color="auto"/>
                    <w:right w:val="single" w:sz="4" w:space="0" w:color="auto"/>
                  </w:tcBorders>
                  <w:noWrap/>
                  <w:vAlign w:val="bottom"/>
                  <w:hideMark/>
                </w:tcPr>
                <w:p w14:paraId="44343877" w14:textId="77777777" w:rsidR="00DB53EE" w:rsidRPr="00983FFA" w:rsidRDefault="00DB53EE" w:rsidP="00401A1B">
                  <w:pPr>
                    <w:ind w:firstLine="426"/>
                    <w:jc w:val="center"/>
                    <w:rPr>
                      <w:bCs/>
                      <w:color w:val="FF0000"/>
                      <w:sz w:val="28"/>
                      <w:szCs w:val="28"/>
                    </w:rPr>
                  </w:pPr>
                  <w:r w:rsidRPr="00983FFA">
                    <w:rPr>
                      <w:bCs/>
                      <w:color w:val="FF0000"/>
                      <w:sz w:val="28"/>
                      <w:szCs w:val="28"/>
                    </w:rPr>
                    <w:t>4</w:t>
                  </w:r>
                </w:p>
              </w:tc>
            </w:tr>
            <w:tr w:rsidR="00DB53EE" w:rsidRPr="00983FFA" w14:paraId="44AE80C2"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4BDD843" w14:textId="77777777" w:rsidR="00DB53EE" w:rsidRPr="00983FFA" w:rsidRDefault="00DB53EE" w:rsidP="00401A1B">
                  <w:pPr>
                    <w:ind w:firstLine="426"/>
                    <w:rPr>
                      <w:bCs/>
                      <w:color w:val="FF0000"/>
                      <w:sz w:val="28"/>
                      <w:szCs w:val="28"/>
                    </w:rPr>
                  </w:pPr>
                  <w:r w:rsidRPr="00983FFA">
                    <w:rPr>
                      <w:bCs/>
                      <w:color w:val="FF0000"/>
                      <w:sz w:val="28"/>
                      <w:szCs w:val="28"/>
                    </w:rPr>
                    <w:t>Отдел главного механика</w:t>
                  </w:r>
                </w:p>
              </w:tc>
              <w:tc>
                <w:tcPr>
                  <w:tcW w:w="1985" w:type="dxa"/>
                  <w:tcBorders>
                    <w:top w:val="nil"/>
                    <w:left w:val="nil"/>
                    <w:bottom w:val="single" w:sz="4" w:space="0" w:color="auto"/>
                    <w:right w:val="single" w:sz="4" w:space="0" w:color="auto"/>
                  </w:tcBorders>
                  <w:noWrap/>
                  <w:vAlign w:val="bottom"/>
                  <w:hideMark/>
                </w:tcPr>
                <w:p w14:paraId="621E6FA9"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1A4ECE32"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758E6E8F" w14:textId="77777777" w:rsidR="00DB53EE" w:rsidRPr="00983FFA" w:rsidRDefault="00DB53EE" w:rsidP="00401A1B">
                  <w:pPr>
                    <w:ind w:firstLine="426"/>
                    <w:rPr>
                      <w:bCs/>
                      <w:color w:val="FF0000"/>
                      <w:sz w:val="28"/>
                      <w:szCs w:val="28"/>
                    </w:rPr>
                  </w:pPr>
                  <w:r w:rsidRPr="00983FFA">
                    <w:rPr>
                      <w:bCs/>
                      <w:color w:val="FF0000"/>
                      <w:sz w:val="28"/>
                      <w:szCs w:val="28"/>
                    </w:rPr>
                    <w:t>Отдел главного энергетика</w:t>
                  </w:r>
                </w:p>
              </w:tc>
              <w:tc>
                <w:tcPr>
                  <w:tcW w:w="1985" w:type="dxa"/>
                  <w:tcBorders>
                    <w:top w:val="nil"/>
                    <w:left w:val="nil"/>
                    <w:bottom w:val="single" w:sz="4" w:space="0" w:color="auto"/>
                    <w:right w:val="single" w:sz="4" w:space="0" w:color="auto"/>
                  </w:tcBorders>
                  <w:noWrap/>
                  <w:vAlign w:val="bottom"/>
                  <w:hideMark/>
                </w:tcPr>
                <w:p w14:paraId="74346D37" w14:textId="77777777" w:rsidR="00DB53EE" w:rsidRPr="00983FFA" w:rsidRDefault="00DB53EE" w:rsidP="00401A1B">
                  <w:pPr>
                    <w:ind w:firstLine="426"/>
                    <w:jc w:val="center"/>
                    <w:rPr>
                      <w:bCs/>
                      <w:color w:val="FF0000"/>
                      <w:sz w:val="28"/>
                      <w:szCs w:val="28"/>
                    </w:rPr>
                  </w:pPr>
                  <w:r w:rsidRPr="00983FFA">
                    <w:rPr>
                      <w:bCs/>
                      <w:color w:val="FF0000"/>
                      <w:sz w:val="28"/>
                      <w:szCs w:val="28"/>
                    </w:rPr>
                    <w:t>1</w:t>
                  </w:r>
                </w:p>
              </w:tc>
            </w:tr>
            <w:tr w:rsidR="00DB53EE" w:rsidRPr="00983FFA" w14:paraId="6411F913"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5C490757" w14:textId="77777777" w:rsidR="00DB53EE" w:rsidRPr="00983FFA" w:rsidRDefault="00DB53EE" w:rsidP="00401A1B">
                  <w:pPr>
                    <w:ind w:firstLine="426"/>
                    <w:rPr>
                      <w:bCs/>
                      <w:color w:val="FF0000"/>
                      <w:sz w:val="28"/>
                      <w:szCs w:val="28"/>
                    </w:rPr>
                  </w:pPr>
                  <w:r w:rsidRPr="00983FFA">
                    <w:rPr>
                      <w:bCs/>
                      <w:color w:val="FF0000"/>
                      <w:sz w:val="28"/>
                      <w:szCs w:val="28"/>
                    </w:rPr>
                    <w:t>Отдел службы отдела качества</w:t>
                  </w:r>
                </w:p>
              </w:tc>
              <w:tc>
                <w:tcPr>
                  <w:tcW w:w="1985" w:type="dxa"/>
                  <w:tcBorders>
                    <w:top w:val="nil"/>
                    <w:left w:val="nil"/>
                    <w:bottom w:val="single" w:sz="4" w:space="0" w:color="auto"/>
                    <w:right w:val="single" w:sz="4" w:space="0" w:color="auto"/>
                  </w:tcBorders>
                  <w:noWrap/>
                  <w:vAlign w:val="bottom"/>
                  <w:hideMark/>
                </w:tcPr>
                <w:p w14:paraId="78AB70C4" w14:textId="77777777" w:rsidR="00DB53EE" w:rsidRPr="00983FFA" w:rsidRDefault="00DB53EE" w:rsidP="00401A1B">
                  <w:pPr>
                    <w:ind w:firstLine="426"/>
                    <w:jc w:val="center"/>
                    <w:rPr>
                      <w:bCs/>
                      <w:color w:val="FF0000"/>
                      <w:sz w:val="28"/>
                      <w:szCs w:val="28"/>
                    </w:rPr>
                  </w:pPr>
                  <w:r w:rsidRPr="00983FFA">
                    <w:rPr>
                      <w:bCs/>
                      <w:color w:val="FF0000"/>
                      <w:sz w:val="28"/>
                      <w:szCs w:val="28"/>
                    </w:rPr>
                    <w:t>4</w:t>
                  </w:r>
                </w:p>
              </w:tc>
            </w:tr>
            <w:tr w:rsidR="00DB53EE" w:rsidRPr="00983FFA" w14:paraId="10B9D61A"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208D4112" w14:textId="77777777" w:rsidR="00DB53EE" w:rsidRPr="00983FFA" w:rsidRDefault="00DB53EE" w:rsidP="00401A1B">
                  <w:pPr>
                    <w:ind w:firstLine="426"/>
                    <w:rPr>
                      <w:bCs/>
                      <w:color w:val="FF0000"/>
                      <w:sz w:val="28"/>
                      <w:szCs w:val="28"/>
                    </w:rPr>
                  </w:pPr>
                  <w:r w:rsidRPr="00983FFA">
                    <w:rPr>
                      <w:bCs/>
                      <w:color w:val="FF0000"/>
                      <w:sz w:val="28"/>
                      <w:szCs w:val="28"/>
                    </w:rPr>
                    <w:t>Отдел технической безопасности</w:t>
                  </w:r>
                </w:p>
              </w:tc>
              <w:tc>
                <w:tcPr>
                  <w:tcW w:w="1985" w:type="dxa"/>
                  <w:tcBorders>
                    <w:top w:val="nil"/>
                    <w:left w:val="nil"/>
                    <w:bottom w:val="single" w:sz="4" w:space="0" w:color="auto"/>
                    <w:right w:val="single" w:sz="4" w:space="0" w:color="auto"/>
                  </w:tcBorders>
                  <w:noWrap/>
                  <w:vAlign w:val="bottom"/>
                  <w:hideMark/>
                </w:tcPr>
                <w:p w14:paraId="660609FB" w14:textId="77777777" w:rsidR="00DB53EE" w:rsidRPr="00983FFA" w:rsidRDefault="00DB53EE" w:rsidP="00401A1B">
                  <w:pPr>
                    <w:ind w:firstLine="426"/>
                    <w:jc w:val="center"/>
                    <w:rPr>
                      <w:bCs/>
                      <w:color w:val="FF0000"/>
                      <w:sz w:val="28"/>
                      <w:szCs w:val="28"/>
                    </w:rPr>
                  </w:pPr>
                  <w:r w:rsidRPr="00983FFA">
                    <w:rPr>
                      <w:bCs/>
                      <w:color w:val="FF0000"/>
                      <w:sz w:val="28"/>
                      <w:szCs w:val="28"/>
                    </w:rPr>
                    <w:t>4</w:t>
                  </w:r>
                </w:p>
              </w:tc>
            </w:tr>
            <w:tr w:rsidR="00DB53EE" w:rsidRPr="00983FFA" w14:paraId="01619E49"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445756D9" w14:textId="77777777" w:rsidR="00DB53EE" w:rsidRPr="00983FFA" w:rsidRDefault="00DB53EE" w:rsidP="00401A1B">
                  <w:pPr>
                    <w:ind w:firstLine="426"/>
                    <w:rPr>
                      <w:bCs/>
                      <w:color w:val="FF0000"/>
                      <w:sz w:val="28"/>
                      <w:szCs w:val="28"/>
                    </w:rPr>
                  </w:pPr>
                  <w:r w:rsidRPr="00983FFA">
                    <w:rPr>
                      <w:bCs/>
                      <w:color w:val="FF0000"/>
                      <w:sz w:val="28"/>
                      <w:szCs w:val="28"/>
                    </w:rPr>
                    <w:t>Отдел снабжения</w:t>
                  </w:r>
                </w:p>
              </w:tc>
              <w:tc>
                <w:tcPr>
                  <w:tcW w:w="1985" w:type="dxa"/>
                  <w:tcBorders>
                    <w:top w:val="nil"/>
                    <w:left w:val="nil"/>
                    <w:bottom w:val="single" w:sz="4" w:space="0" w:color="auto"/>
                    <w:right w:val="single" w:sz="4" w:space="0" w:color="auto"/>
                  </w:tcBorders>
                  <w:noWrap/>
                  <w:vAlign w:val="bottom"/>
                  <w:hideMark/>
                </w:tcPr>
                <w:p w14:paraId="65AB8D89"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7E0E8615"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1901FE02" w14:textId="77777777" w:rsidR="00DB53EE" w:rsidRPr="00983FFA" w:rsidRDefault="00DB53EE" w:rsidP="00401A1B">
                  <w:pPr>
                    <w:ind w:firstLine="426"/>
                    <w:rPr>
                      <w:bCs/>
                      <w:color w:val="FF0000"/>
                      <w:sz w:val="28"/>
                      <w:szCs w:val="28"/>
                    </w:rPr>
                  </w:pPr>
                  <w:r w:rsidRPr="00983FFA">
                    <w:rPr>
                      <w:bCs/>
                      <w:color w:val="FF0000"/>
                      <w:sz w:val="28"/>
                      <w:szCs w:val="28"/>
                    </w:rPr>
                    <w:t>Производственно-складская база</w:t>
                  </w:r>
                </w:p>
              </w:tc>
              <w:tc>
                <w:tcPr>
                  <w:tcW w:w="1985" w:type="dxa"/>
                  <w:tcBorders>
                    <w:top w:val="nil"/>
                    <w:left w:val="nil"/>
                    <w:bottom w:val="single" w:sz="4" w:space="0" w:color="auto"/>
                    <w:right w:val="single" w:sz="4" w:space="0" w:color="auto"/>
                  </w:tcBorders>
                  <w:noWrap/>
                  <w:vAlign w:val="bottom"/>
                  <w:hideMark/>
                </w:tcPr>
                <w:p w14:paraId="7C7A6200"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2DAD3EE2"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0E3AC167" w14:textId="77777777" w:rsidR="00DB53EE" w:rsidRPr="00983FFA" w:rsidRDefault="00DB53EE" w:rsidP="00401A1B">
                  <w:pPr>
                    <w:ind w:firstLine="426"/>
                    <w:rPr>
                      <w:bCs/>
                      <w:color w:val="FF0000"/>
                      <w:sz w:val="28"/>
                      <w:szCs w:val="28"/>
                    </w:rPr>
                  </w:pPr>
                  <w:r w:rsidRPr="00983FFA">
                    <w:rPr>
                      <w:bCs/>
                      <w:color w:val="FF0000"/>
                      <w:sz w:val="28"/>
                      <w:szCs w:val="28"/>
                    </w:rPr>
                    <w:t xml:space="preserve">Автопарк </w:t>
                  </w:r>
                </w:p>
              </w:tc>
              <w:tc>
                <w:tcPr>
                  <w:tcW w:w="1985" w:type="dxa"/>
                  <w:tcBorders>
                    <w:top w:val="nil"/>
                    <w:left w:val="nil"/>
                    <w:bottom w:val="single" w:sz="4" w:space="0" w:color="auto"/>
                    <w:right w:val="single" w:sz="4" w:space="0" w:color="auto"/>
                  </w:tcBorders>
                  <w:noWrap/>
                  <w:vAlign w:val="bottom"/>
                  <w:hideMark/>
                </w:tcPr>
                <w:p w14:paraId="7F1A43F0"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41850995"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A521EC5" w14:textId="77777777" w:rsidR="00DB53EE" w:rsidRPr="00983FFA" w:rsidRDefault="00DB53EE" w:rsidP="00401A1B">
                  <w:pPr>
                    <w:ind w:firstLine="426"/>
                    <w:rPr>
                      <w:bCs/>
                      <w:color w:val="FF0000"/>
                      <w:sz w:val="28"/>
                      <w:szCs w:val="28"/>
                    </w:rPr>
                  </w:pPr>
                  <w:r w:rsidRPr="00983FFA">
                    <w:rPr>
                      <w:bCs/>
                      <w:color w:val="FF0000"/>
                      <w:sz w:val="28"/>
                      <w:szCs w:val="28"/>
                    </w:rPr>
                    <w:t>Бухгалтер</w:t>
                  </w:r>
                </w:p>
              </w:tc>
              <w:tc>
                <w:tcPr>
                  <w:tcW w:w="1985" w:type="dxa"/>
                  <w:tcBorders>
                    <w:top w:val="nil"/>
                    <w:left w:val="nil"/>
                    <w:bottom w:val="single" w:sz="4" w:space="0" w:color="auto"/>
                    <w:right w:val="single" w:sz="4" w:space="0" w:color="auto"/>
                  </w:tcBorders>
                  <w:noWrap/>
                  <w:vAlign w:val="bottom"/>
                  <w:hideMark/>
                </w:tcPr>
                <w:p w14:paraId="6B734E05" w14:textId="77777777" w:rsidR="00DB53EE" w:rsidRPr="00983FFA" w:rsidRDefault="00DB53EE" w:rsidP="00401A1B">
                  <w:pPr>
                    <w:ind w:firstLine="426"/>
                    <w:jc w:val="center"/>
                    <w:rPr>
                      <w:bCs/>
                      <w:color w:val="FF0000"/>
                      <w:sz w:val="28"/>
                      <w:szCs w:val="28"/>
                    </w:rPr>
                  </w:pPr>
                  <w:r w:rsidRPr="00983FFA">
                    <w:rPr>
                      <w:bCs/>
                      <w:color w:val="FF0000"/>
                      <w:sz w:val="28"/>
                      <w:szCs w:val="28"/>
                    </w:rPr>
                    <w:t>2</w:t>
                  </w:r>
                </w:p>
              </w:tc>
            </w:tr>
            <w:tr w:rsidR="00DB53EE" w:rsidRPr="00983FFA" w14:paraId="43E3F9EE"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27CD6508" w14:textId="77777777" w:rsidR="00DB53EE" w:rsidRPr="00983FFA" w:rsidRDefault="00DB53EE" w:rsidP="00401A1B">
                  <w:pPr>
                    <w:ind w:firstLine="426"/>
                    <w:rPr>
                      <w:bCs/>
                      <w:color w:val="FF0000"/>
                      <w:sz w:val="28"/>
                      <w:szCs w:val="28"/>
                    </w:rPr>
                  </w:pPr>
                  <w:r w:rsidRPr="00983FFA">
                    <w:rPr>
                      <w:bCs/>
                      <w:color w:val="FF0000"/>
                      <w:sz w:val="28"/>
                      <w:szCs w:val="28"/>
                    </w:rPr>
                    <w:t xml:space="preserve">Юрист консультант </w:t>
                  </w:r>
                </w:p>
              </w:tc>
              <w:tc>
                <w:tcPr>
                  <w:tcW w:w="1985" w:type="dxa"/>
                  <w:tcBorders>
                    <w:top w:val="nil"/>
                    <w:left w:val="nil"/>
                    <w:bottom w:val="single" w:sz="4" w:space="0" w:color="auto"/>
                    <w:right w:val="single" w:sz="4" w:space="0" w:color="auto"/>
                  </w:tcBorders>
                  <w:noWrap/>
                  <w:vAlign w:val="bottom"/>
                  <w:hideMark/>
                </w:tcPr>
                <w:p w14:paraId="0DA9BDD3" w14:textId="77777777" w:rsidR="00DB53EE" w:rsidRPr="00983FFA" w:rsidRDefault="00DB53EE" w:rsidP="00401A1B">
                  <w:pPr>
                    <w:ind w:firstLine="426"/>
                    <w:jc w:val="center"/>
                    <w:rPr>
                      <w:bCs/>
                      <w:color w:val="FF0000"/>
                      <w:sz w:val="28"/>
                      <w:szCs w:val="28"/>
                    </w:rPr>
                  </w:pPr>
                  <w:r w:rsidRPr="00983FFA">
                    <w:rPr>
                      <w:bCs/>
                      <w:color w:val="FF0000"/>
                      <w:sz w:val="28"/>
                      <w:szCs w:val="28"/>
                    </w:rPr>
                    <w:t>2</w:t>
                  </w:r>
                </w:p>
              </w:tc>
            </w:tr>
            <w:tr w:rsidR="00DB53EE" w:rsidRPr="00983FFA" w14:paraId="1940E801"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1BF7F4BB" w14:textId="77777777" w:rsidR="00DB53EE" w:rsidRPr="00983FFA" w:rsidRDefault="00DB53EE" w:rsidP="00401A1B">
                  <w:pPr>
                    <w:ind w:firstLine="426"/>
                    <w:rPr>
                      <w:bCs/>
                      <w:color w:val="FF0000"/>
                      <w:sz w:val="28"/>
                      <w:szCs w:val="28"/>
                    </w:rPr>
                  </w:pPr>
                  <w:r w:rsidRPr="00983FFA">
                    <w:rPr>
                      <w:bCs/>
                      <w:color w:val="FF0000"/>
                      <w:sz w:val="28"/>
                      <w:szCs w:val="28"/>
                    </w:rPr>
                    <w:t>Отдел кадров</w:t>
                  </w:r>
                </w:p>
              </w:tc>
              <w:tc>
                <w:tcPr>
                  <w:tcW w:w="1985" w:type="dxa"/>
                  <w:tcBorders>
                    <w:top w:val="nil"/>
                    <w:left w:val="nil"/>
                    <w:bottom w:val="single" w:sz="4" w:space="0" w:color="auto"/>
                    <w:right w:val="single" w:sz="4" w:space="0" w:color="auto"/>
                  </w:tcBorders>
                  <w:noWrap/>
                  <w:vAlign w:val="bottom"/>
                  <w:hideMark/>
                </w:tcPr>
                <w:p w14:paraId="12747889" w14:textId="77777777" w:rsidR="00DB53EE" w:rsidRPr="00983FFA" w:rsidRDefault="00DB53EE" w:rsidP="00401A1B">
                  <w:pPr>
                    <w:ind w:firstLine="426"/>
                    <w:jc w:val="center"/>
                    <w:rPr>
                      <w:bCs/>
                      <w:color w:val="FF0000"/>
                      <w:sz w:val="28"/>
                      <w:szCs w:val="28"/>
                    </w:rPr>
                  </w:pPr>
                  <w:r w:rsidRPr="00983FFA">
                    <w:rPr>
                      <w:bCs/>
                      <w:color w:val="FF0000"/>
                      <w:sz w:val="28"/>
                      <w:szCs w:val="28"/>
                    </w:rPr>
                    <w:t>2</w:t>
                  </w:r>
                </w:p>
              </w:tc>
            </w:tr>
            <w:tr w:rsidR="00DB53EE" w:rsidRPr="00983FFA" w14:paraId="1BFA5C00"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A1125BC" w14:textId="77777777" w:rsidR="00DB53EE" w:rsidRPr="00983FFA" w:rsidRDefault="00DB53EE" w:rsidP="00401A1B">
                  <w:pPr>
                    <w:ind w:firstLine="426"/>
                    <w:rPr>
                      <w:bCs/>
                      <w:color w:val="FF0000"/>
                      <w:sz w:val="28"/>
                      <w:szCs w:val="28"/>
                    </w:rPr>
                  </w:pPr>
                  <w:r w:rsidRPr="00983FFA">
                    <w:rPr>
                      <w:bCs/>
                      <w:color w:val="FF0000"/>
                      <w:sz w:val="28"/>
                      <w:szCs w:val="28"/>
                    </w:rPr>
                    <w:t>Административно хозяйственная служба</w:t>
                  </w:r>
                </w:p>
              </w:tc>
              <w:tc>
                <w:tcPr>
                  <w:tcW w:w="1985" w:type="dxa"/>
                  <w:tcBorders>
                    <w:top w:val="nil"/>
                    <w:left w:val="nil"/>
                    <w:bottom w:val="single" w:sz="4" w:space="0" w:color="auto"/>
                    <w:right w:val="single" w:sz="4" w:space="0" w:color="auto"/>
                  </w:tcBorders>
                  <w:noWrap/>
                  <w:vAlign w:val="bottom"/>
                  <w:hideMark/>
                </w:tcPr>
                <w:p w14:paraId="2EE1800E" w14:textId="77777777" w:rsidR="00DB53EE" w:rsidRPr="00983FFA" w:rsidRDefault="00DB53EE" w:rsidP="00401A1B">
                  <w:pPr>
                    <w:ind w:firstLine="426"/>
                    <w:jc w:val="center"/>
                    <w:rPr>
                      <w:bCs/>
                      <w:color w:val="FF0000"/>
                      <w:sz w:val="28"/>
                      <w:szCs w:val="28"/>
                    </w:rPr>
                  </w:pPr>
                  <w:r w:rsidRPr="00983FFA">
                    <w:rPr>
                      <w:bCs/>
                      <w:color w:val="FF0000"/>
                      <w:sz w:val="28"/>
                      <w:szCs w:val="28"/>
                    </w:rPr>
                    <w:t>3</w:t>
                  </w:r>
                </w:p>
              </w:tc>
            </w:tr>
            <w:tr w:rsidR="00DB53EE" w:rsidRPr="00983FFA" w14:paraId="6FF9C441" w14:textId="77777777" w:rsidTr="00401A1B">
              <w:trPr>
                <w:trHeight w:val="375"/>
              </w:trPr>
              <w:tc>
                <w:tcPr>
                  <w:tcW w:w="6511" w:type="dxa"/>
                  <w:tcBorders>
                    <w:top w:val="nil"/>
                    <w:left w:val="single" w:sz="4" w:space="0" w:color="auto"/>
                    <w:bottom w:val="single" w:sz="4" w:space="0" w:color="auto"/>
                    <w:right w:val="single" w:sz="4" w:space="0" w:color="auto"/>
                  </w:tcBorders>
                  <w:noWrap/>
                  <w:vAlign w:val="center"/>
                  <w:hideMark/>
                </w:tcPr>
                <w:p w14:paraId="6EA82757" w14:textId="77777777" w:rsidR="00DB53EE" w:rsidRPr="00983FFA" w:rsidRDefault="00DB53EE" w:rsidP="00401A1B">
                  <w:pPr>
                    <w:ind w:firstLine="426"/>
                    <w:rPr>
                      <w:bCs/>
                      <w:color w:val="FF0000"/>
                      <w:sz w:val="28"/>
                      <w:szCs w:val="28"/>
                    </w:rPr>
                  </w:pPr>
                  <w:r w:rsidRPr="00983FFA">
                    <w:rPr>
                      <w:bCs/>
                      <w:color w:val="FF0000"/>
                      <w:sz w:val="28"/>
                      <w:szCs w:val="28"/>
                    </w:rPr>
                    <w:t>итого численность по одному филиалу</w:t>
                  </w:r>
                </w:p>
              </w:tc>
              <w:tc>
                <w:tcPr>
                  <w:tcW w:w="1985" w:type="dxa"/>
                  <w:tcBorders>
                    <w:top w:val="nil"/>
                    <w:left w:val="nil"/>
                    <w:bottom w:val="single" w:sz="4" w:space="0" w:color="auto"/>
                    <w:right w:val="single" w:sz="4" w:space="0" w:color="auto"/>
                  </w:tcBorders>
                  <w:noWrap/>
                  <w:vAlign w:val="bottom"/>
                  <w:hideMark/>
                </w:tcPr>
                <w:p w14:paraId="43FA2F6A" w14:textId="77777777" w:rsidR="00DB53EE" w:rsidRPr="00983FFA" w:rsidRDefault="00DB53EE" w:rsidP="00401A1B">
                  <w:pPr>
                    <w:ind w:firstLine="426"/>
                    <w:jc w:val="center"/>
                    <w:rPr>
                      <w:bCs/>
                      <w:color w:val="FF0000"/>
                      <w:sz w:val="28"/>
                      <w:szCs w:val="28"/>
                    </w:rPr>
                  </w:pPr>
                  <w:r w:rsidRPr="00983FFA">
                    <w:rPr>
                      <w:bCs/>
                      <w:color w:val="FF0000"/>
                      <w:sz w:val="28"/>
                      <w:szCs w:val="28"/>
                    </w:rPr>
                    <w:t>46</w:t>
                  </w:r>
                </w:p>
              </w:tc>
            </w:tr>
          </w:tbl>
          <w:p w14:paraId="5BEAEE25" w14:textId="77777777" w:rsidR="00DB53EE" w:rsidRPr="00983FFA" w:rsidRDefault="00DB53EE" w:rsidP="00401A1B">
            <w:pPr>
              <w:tabs>
                <w:tab w:val="left" w:pos="567"/>
              </w:tabs>
              <w:spacing w:line="360" w:lineRule="auto"/>
              <w:ind w:firstLine="426"/>
              <w:jc w:val="both"/>
              <w:rPr>
                <w:bCs/>
                <w:color w:val="FF0000"/>
                <w:sz w:val="28"/>
                <w:szCs w:val="28"/>
              </w:rPr>
            </w:pPr>
          </w:p>
        </w:tc>
      </w:tr>
    </w:tbl>
    <w:p w14:paraId="5A4E3212" w14:textId="77777777" w:rsidR="00DB53EE" w:rsidRPr="00983FFA" w:rsidRDefault="00DB53EE" w:rsidP="00401A1B">
      <w:pPr>
        <w:pStyle w:val="a5"/>
        <w:spacing w:line="360" w:lineRule="auto"/>
        <w:ind w:left="0" w:firstLine="426"/>
        <w:jc w:val="both"/>
        <w:rPr>
          <w:color w:val="FF0000"/>
          <w:sz w:val="28"/>
          <w:szCs w:val="28"/>
        </w:rPr>
      </w:pPr>
    </w:p>
    <w:p w14:paraId="1E302FD1" w14:textId="77777777" w:rsidR="00DB53EE" w:rsidRPr="00983FFA" w:rsidRDefault="00DB53EE" w:rsidP="00401A1B">
      <w:pPr>
        <w:pStyle w:val="a5"/>
        <w:spacing w:line="360" w:lineRule="auto"/>
        <w:ind w:left="0" w:firstLine="426"/>
        <w:jc w:val="both"/>
        <w:rPr>
          <w:color w:val="FF0000"/>
          <w:sz w:val="28"/>
          <w:szCs w:val="28"/>
        </w:rPr>
      </w:pPr>
      <w:r w:rsidRPr="00983FFA">
        <w:rPr>
          <w:color w:val="FF0000"/>
          <w:sz w:val="28"/>
          <w:szCs w:val="28"/>
        </w:rPr>
        <w:t>Линейно-функциональная структура реализует принципы единоначалия, в ней системообразующими являются вертикальные связи. При такой структуре управления всю полноту власти берет на себя руководитель организации. При разработке конкретных вопросов и подготовке соответствующих решений ему помогает аппарат, состоящий из функциональных подразделений.</w:t>
      </w:r>
    </w:p>
    <w:p w14:paraId="499E8EAB" w14:textId="39A733E7" w:rsidR="00DB53EE" w:rsidRPr="00983FFA" w:rsidRDefault="00DB53EE" w:rsidP="00401A1B">
      <w:pPr>
        <w:pStyle w:val="a5"/>
        <w:spacing w:line="360" w:lineRule="auto"/>
        <w:ind w:left="0" w:firstLine="425"/>
        <w:jc w:val="both"/>
        <w:rPr>
          <w:bCs/>
          <w:color w:val="FF0000"/>
          <w:sz w:val="28"/>
          <w:szCs w:val="28"/>
        </w:rPr>
      </w:pPr>
      <w:r w:rsidRPr="00983FFA">
        <w:rPr>
          <w:color w:val="FF0000"/>
          <w:sz w:val="28"/>
          <w:szCs w:val="28"/>
        </w:rPr>
        <w:t>Обязанности, задачи, полномочия и ответственность каждой управленческой должности определены должностной инструкцией.</w:t>
      </w:r>
    </w:p>
    <w:p w14:paraId="3C7214E1" w14:textId="77777777" w:rsidR="00DB53EE" w:rsidRPr="001A1FB2" w:rsidRDefault="00DB53EE" w:rsidP="00401A1B">
      <w:pPr>
        <w:pStyle w:val="a5"/>
        <w:ind w:left="0" w:firstLine="426"/>
        <w:jc w:val="both"/>
        <w:rPr>
          <w:bCs/>
          <w:sz w:val="28"/>
          <w:szCs w:val="28"/>
        </w:rPr>
      </w:pPr>
    </w:p>
    <w:p w14:paraId="713A0C5D" w14:textId="6F1244CE" w:rsidR="00C226DD" w:rsidRPr="00946EFF" w:rsidRDefault="00C226DD" w:rsidP="00B530BE">
      <w:pPr>
        <w:pStyle w:val="a5"/>
        <w:numPr>
          <w:ilvl w:val="0"/>
          <w:numId w:val="2"/>
        </w:numPr>
        <w:tabs>
          <w:tab w:val="left" w:pos="284"/>
        </w:tabs>
        <w:spacing w:line="360" w:lineRule="auto"/>
        <w:ind w:left="0" w:firstLine="0"/>
        <w:jc w:val="center"/>
        <w:rPr>
          <w:bCs/>
          <w:sz w:val="32"/>
          <w:szCs w:val="32"/>
        </w:rPr>
      </w:pPr>
      <w:r w:rsidRPr="00946EFF">
        <w:rPr>
          <w:b/>
          <w:bCs/>
          <w:sz w:val="32"/>
          <w:szCs w:val="32"/>
        </w:rPr>
        <w:t xml:space="preserve">Профессиональные компетенции </w:t>
      </w:r>
      <w:r w:rsidR="00C034FA" w:rsidRPr="00946EFF">
        <w:rPr>
          <w:b/>
          <w:bCs/>
          <w:sz w:val="32"/>
          <w:szCs w:val="32"/>
        </w:rPr>
        <w:t>бригады штукатуров-маляров</w:t>
      </w:r>
      <w:r w:rsidR="00407322" w:rsidRPr="00946EFF">
        <w:rPr>
          <w:b/>
          <w:bCs/>
          <w:sz w:val="32"/>
          <w:szCs w:val="32"/>
        </w:rPr>
        <w:t>.</w:t>
      </w:r>
    </w:p>
    <w:p w14:paraId="023E1C50"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6EFF">
        <w:rPr>
          <w:color w:val="FF0000"/>
        </w:rPr>
        <w:t>1</w:t>
      </w:r>
      <w:r w:rsidRPr="00946EFF">
        <w:rPr>
          <w:b/>
          <w:color w:val="FF0000"/>
          <w:sz w:val="28"/>
          <w:szCs w:val="28"/>
        </w:rPr>
        <w:t>.</w:t>
      </w:r>
      <w:r w:rsidRPr="00C034FA">
        <w:rPr>
          <w:b/>
          <w:sz w:val="28"/>
          <w:szCs w:val="28"/>
        </w:rPr>
        <w:t xml:space="preserve"> </w:t>
      </w:r>
      <w:r w:rsidRPr="009421E0">
        <w:rPr>
          <w:b/>
          <w:color w:val="FF0000"/>
          <w:sz w:val="28"/>
          <w:szCs w:val="28"/>
        </w:rPr>
        <w:t>Подготовка поверхностей под оштукатуривание:</w:t>
      </w:r>
    </w:p>
    <w:p w14:paraId="23D0E382"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Проверка основания под штукатурку</w:t>
      </w:r>
    </w:p>
    <w:p w14:paraId="1FB4BFC8"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Подготовка поверхности основания под штукатурку</w:t>
      </w:r>
    </w:p>
    <w:p w14:paraId="742E260F"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Установка строительных лесов и подмостей в соответствии со специализацией</w:t>
      </w:r>
    </w:p>
    <w:p w14:paraId="2976F574"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xml:space="preserve">2. </w:t>
      </w:r>
      <w:r w:rsidRPr="009421E0">
        <w:rPr>
          <w:b/>
          <w:color w:val="FF0000"/>
          <w:sz w:val="28"/>
          <w:szCs w:val="28"/>
        </w:rPr>
        <w:t>Приготовление штукатурных растворов и смесей:</w:t>
      </w:r>
    </w:p>
    <w:p w14:paraId="53B31B1C"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Транспортирование и хранение компонентов штукатурных растворов и сухих строительных смесей</w:t>
      </w:r>
    </w:p>
    <w:p w14:paraId="1923F550"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Дозирование компонентов штукатурных растворов и смесей</w:t>
      </w:r>
    </w:p>
    <w:p w14:paraId="1386C65F"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Перемешивание компонентов штукатурных растворов и смесей</w:t>
      </w:r>
    </w:p>
    <w:p w14:paraId="3474E8DA"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xml:space="preserve">3. </w:t>
      </w:r>
      <w:r w:rsidRPr="009421E0">
        <w:rPr>
          <w:b/>
          <w:color w:val="FF0000"/>
          <w:sz w:val="28"/>
          <w:szCs w:val="28"/>
        </w:rPr>
        <w:t>Выполнение штукатурных работ по отделке внутренних и наружных поверхностей зданий и сооружений ручным способом</w:t>
      </w:r>
      <w:r w:rsidRPr="009421E0">
        <w:rPr>
          <w:color w:val="FF0000"/>
          <w:sz w:val="28"/>
          <w:szCs w:val="28"/>
        </w:rPr>
        <w:t>:</w:t>
      </w:r>
    </w:p>
    <w:p w14:paraId="0415D1D5"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Разметка и разбивка наружных и внутренних поверхностей</w:t>
      </w:r>
    </w:p>
    <w:p w14:paraId="541F9BAA"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Нанесение штукатурных растворов на внутренние и наружные поверхности зданий и сооружений</w:t>
      </w:r>
    </w:p>
    <w:p w14:paraId="5BA3A6F1"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Выполнение насечек при оштукатуривании в несколько слоев</w:t>
      </w:r>
    </w:p>
    <w:p w14:paraId="304851C1"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Армирование штукатурных слоев сетками</w:t>
      </w:r>
    </w:p>
    <w:p w14:paraId="617529A9"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Выравнивание и подрезка штукатурных растворов, нанесенных на поверхности</w:t>
      </w:r>
    </w:p>
    <w:p w14:paraId="66CC1C59"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Заглаживание и структурирование штукатурки</w:t>
      </w:r>
    </w:p>
    <w:p w14:paraId="3F686803"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xml:space="preserve">— Нанесение </w:t>
      </w:r>
      <w:proofErr w:type="spellStart"/>
      <w:r w:rsidRPr="009421E0">
        <w:rPr>
          <w:color w:val="FF0000"/>
          <w:sz w:val="28"/>
          <w:szCs w:val="28"/>
        </w:rPr>
        <w:t>накрывочных</w:t>
      </w:r>
      <w:proofErr w:type="spellEnd"/>
      <w:r w:rsidRPr="009421E0">
        <w:rPr>
          <w:color w:val="FF0000"/>
          <w:sz w:val="28"/>
          <w:szCs w:val="28"/>
        </w:rPr>
        <w:t xml:space="preserve"> слоев</w:t>
      </w:r>
    </w:p>
    <w:p w14:paraId="236B013A"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xml:space="preserve">4. </w:t>
      </w:r>
      <w:r w:rsidRPr="009421E0">
        <w:rPr>
          <w:b/>
          <w:color w:val="FF0000"/>
          <w:sz w:val="28"/>
          <w:szCs w:val="28"/>
        </w:rPr>
        <w:t>Выполнение штукатурных работ по отделке внутренних и наружных поверхностей зданий и сооружений механизированным способом</w:t>
      </w:r>
      <w:r w:rsidRPr="009421E0">
        <w:rPr>
          <w:color w:val="FF0000"/>
          <w:sz w:val="28"/>
          <w:szCs w:val="28"/>
        </w:rPr>
        <w:t>:</w:t>
      </w:r>
    </w:p>
    <w:p w14:paraId="5B1AC225"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Подготовка штукатурной машины к работе</w:t>
      </w:r>
    </w:p>
    <w:p w14:paraId="2C96E880"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Нанесение штукатурных растворов на внутренние и наружные поверхности зданий и сооружений с помощью штукатурной машины</w:t>
      </w:r>
    </w:p>
    <w:p w14:paraId="34622EEC"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Выполнение насечек при оштукатуривании в несколько слоев</w:t>
      </w:r>
    </w:p>
    <w:p w14:paraId="35AEE4F5"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lastRenderedPageBreak/>
        <w:t>— Армирование штукатурных слоев сетками</w:t>
      </w:r>
    </w:p>
    <w:p w14:paraId="119260F3"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Выравнивание и подрезка штукатурных растворов, нанесенных на поверхности</w:t>
      </w:r>
    </w:p>
    <w:p w14:paraId="379E0ADE"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Заглаживание и структурирование штукатурки</w:t>
      </w:r>
    </w:p>
    <w:p w14:paraId="4513B027"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xml:space="preserve">— Нанесение </w:t>
      </w:r>
      <w:proofErr w:type="spellStart"/>
      <w:r w:rsidRPr="009421E0">
        <w:rPr>
          <w:color w:val="FF0000"/>
          <w:sz w:val="28"/>
          <w:szCs w:val="28"/>
        </w:rPr>
        <w:t>накрывочных</w:t>
      </w:r>
      <w:proofErr w:type="spellEnd"/>
      <w:r w:rsidRPr="009421E0">
        <w:rPr>
          <w:color w:val="FF0000"/>
          <w:sz w:val="28"/>
          <w:szCs w:val="28"/>
        </w:rPr>
        <w:t xml:space="preserve"> слоев</w:t>
      </w:r>
    </w:p>
    <w:p w14:paraId="1F59A947"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Обслуживание штукатурной машины после завершения работ</w:t>
      </w:r>
    </w:p>
    <w:p w14:paraId="4DBFCBDA" w14:textId="77777777" w:rsidR="00C034FA" w:rsidRPr="009421E0" w:rsidRDefault="00C034FA" w:rsidP="00C034FA">
      <w:pPr>
        <w:pStyle w:val="ab"/>
        <w:shd w:val="clear" w:color="auto" w:fill="FFFFFF"/>
        <w:spacing w:before="0" w:beforeAutospacing="0" w:after="0" w:afterAutospacing="0" w:line="360" w:lineRule="auto"/>
        <w:textAlignment w:val="baseline"/>
        <w:rPr>
          <w:b/>
          <w:color w:val="FF0000"/>
          <w:sz w:val="28"/>
          <w:szCs w:val="28"/>
        </w:rPr>
      </w:pPr>
      <w:r w:rsidRPr="009421E0">
        <w:rPr>
          <w:color w:val="FF0000"/>
          <w:sz w:val="28"/>
          <w:szCs w:val="28"/>
        </w:rPr>
        <w:t xml:space="preserve">5. </w:t>
      </w:r>
      <w:r w:rsidRPr="009421E0">
        <w:rPr>
          <w:b/>
          <w:color w:val="FF0000"/>
          <w:sz w:val="28"/>
          <w:szCs w:val="28"/>
        </w:rPr>
        <w:t>Ремонт штукатурки:</w:t>
      </w:r>
    </w:p>
    <w:p w14:paraId="51FC59D6"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Оценка состояния и степени повреждения ремонтируемой штукатурки</w:t>
      </w:r>
    </w:p>
    <w:p w14:paraId="590F594E"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Удаление отслаиваемого или поврежденного штукатурного слоя</w:t>
      </w:r>
    </w:p>
    <w:p w14:paraId="3CE1FB20"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Подготовка поврежденных участков</w:t>
      </w:r>
    </w:p>
    <w:p w14:paraId="446BC2C8"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Приготовление ремонтных растворов</w:t>
      </w:r>
    </w:p>
    <w:p w14:paraId="751C496C" w14:textId="77777777" w:rsidR="00C034FA" w:rsidRPr="009421E0" w:rsidRDefault="00C034FA" w:rsidP="00C034FA">
      <w:pPr>
        <w:pStyle w:val="ab"/>
        <w:shd w:val="clear" w:color="auto" w:fill="FFFFFF"/>
        <w:spacing w:before="0" w:beforeAutospacing="0" w:after="0" w:afterAutospacing="0" w:line="360" w:lineRule="auto"/>
        <w:textAlignment w:val="baseline"/>
        <w:rPr>
          <w:color w:val="FF0000"/>
          <w:sz w:val="28"/>
          <w:szCs w:val="28"/>
        </w:rPr>
      </w:pPr>
      <w:r w:rsidRPr="009421E0">
        <w:rPr>
          <w:color w:val="FF0000"/>
          <w:sz w:val="28"/>
          <w:szCs w:val="28"/>
        </w:rPr>
        <w:t>— Оштукатуривание поврежденных участков штукатурки</w:t>
      </w:r>
    </w:p>
    <w:p w14:paraId="26ED2AAD" w14:textId="37F9F6BB" w:rsidR="00272A3B" w:rsidRPr="00946EFF" w:rsidRDefault="00272A3B" w:rsidP="00B530BE">
      <w:pPr>
        <w:pStyle w:val="a5"/>
        <w:numPr>
          <w:ilvl w:val="0"/>
          <w:numId w:val="2"/>
        </w:numPr>
        <w:tabs>
          <w:tab w:val="left" w:pos="284"/>
          <w:tab w:val="left" w:pos="567"/>
        </w:tabs>
        <w:spacing w:line="360" w:lineRule="auto"/>
        <w:ind w:left="0" w:firstLine="0"/>
        <w:jc w:val="center"/>
        <w:rPr>
          <w:b/>
          <w:bCs/>
          <w:sz w:val="32"/>
          <w:szCs w:val="32"/>
        </w:rPr>
      </w:pPr>
      <w:r w:rsidRPr="00946EFF">
        <w:rPr>
          <w:b/>
          <w:bCs/>
          <w:sz w:val="32"/>
          <w:szCs w:val="32"/>
        </w:rPr>
        <w:t xml:space="preserve">Нормативное и правовое регулирование </w:t>
      </w:r>
      <w:r w:rsidR="00306428" w:rsidRPr="00946EFF">
        <w:rPr>
          <w:b/>
          <w:bCs/>
          <w:sz w:val="32"/>
          <w:szCs w:val="32"/>
        </w:rPr>
        <w:t xml:space="preserve">строительной </w:t>
      </w:r>
      <w:r w:rsidRPr="00946EFF">
        <w:rPr>
          <w:b/>
          <w:bCs/>
          <w:sz w:val="32"/>
          <w:szCs w:val="32"/>
        </w:rPr>
        <w:t>деятельности</w:t>
      </w:r>
      <w:r w:rsidR="00306428" w:rsidRPr="00946EFF">
        <w:rPr>
          <w:b/>
          <w:bCs/>
          <w:sz w:val="32"/>
          <w:szCs w:val="32"/>
        </w:rPr>
        <w:t>.</w:t>
      </w:r>
    </w:p>
    <w:p w14:paraId="5CC5D382" w14:textId="087EDBBF" w:rsidR="00272A3B" w:rsidRPr="00946EFF" w:rsidRDefault="00272A3B" w:rsidP="0005064C">
      <w:pPr>
        <w:pStyle w:val="a5"/>
        <w:spacing w:line="360" w:lineRule="auto"/>
        <w:ind w:left="0" w:firstLine="425"/>
        <w:jc w:val="both"/>
        <w:rPr>
          <w:bCs/>
          <w:color w:val="FF0000"/>
          <w:sz w:val="28"/>
          <w:szCs w:val="28"/>
        </w:rPr>
      </w:pPr>
      <w:r w:rsidRPr="00946EFF">
        <w:rPr>
          <w:bCs/>
          <w:color w:val="FF0000"/>
          <w:sz w:val="28"/>
          <w:szCs w:val="28"/>
        </w:rPr>
        <w:t xml:space="preserve">Перечислить нормативные и правовые документы, которыми должен руководствоваться </w:t>
      </w:r>
      <w:r w:rsidR="00306428" w:rsidRPr="00946EFF">
        <w:rPr>
          <w:bCs/>
          <w:color w:val="FF0000"/>
          <w:sz w:val="28"/>
          <w:szCs w:val="28"/>
        </w:rPr>
        <w:t xml:space="preserve">сотрудник </w:t>
      </w:r>
      <w:r w:rsidR="00407322" w:rsidRPr="00946EFF">
        <w:rPr>
          <w:bCs/>
          <w:color w:val="FF0000"/>
          <w:sz w:val="28"/>
          <w:szCs w:val="28"/>
        </w:rPr>
        <w:t>структурного подразделения</w:t>
      </w:r>
      <w:r w:rsidRPr="00946EFF">
        <w:rPr>
          <w:bCs/>
          <w:color w:val="FF0000"/>
          <w:sz w:val="28"/>
          <w:szCs w:val="28"/>
        </w:rPr>
        <w:t xml:space="preserve"> в ежедневной работе. </w:t>
      </w:r>
    </w:p>
    <w:p w14:paraId="6E6C314F" w14:textId="77777777" w:rsidR="00375BC7" w:rsidRPr="00AC37B0" w:rsidRDefault="00375BC7" w:rsidP="00375BC7">
      <w:pPr>
        <w:pStyle w:val="a5"/>
        <w:spacing w:line="360" w:lineRule="auto"/>
        <w:jc w:val="both"/>
        <w:rPr>
          <w:b/>
          <w:bCs/>
          <w:color w:val="FF0000"/>
          <w:sz w:val="28"/>
          <w:szCs w:val="28"/>
        </w:rPr>
      </w:pPr>
      <w:r w:rsidRPr="00422BC8">
        <w:rPr>
          <w:b/>
          <w:bCs/>
          <w:color w:val="FF0000"/>
          <w:sz w:val="28"/>
          <w:szCs w:val="28"/>
        </w:rPr>
        <w:t>Ф</w:t>
      </w:r>
      <w:r w:rsidRPr="00AC37B0">
        <w:rPr>
          <w:b/>
          <w:bCs/>
          <w:color w:val="FF0000"/>
          <w:sz w:val="28"/>
          <w:szCs w:val="28"/>
        </w:rPr>
        <w:t>едеральные законы (основные):</w:t>
      </w:r>
    </w:p>
    <w:p w14:paraId="47ACA3C0" w14:textId="77777777" w:rsidR="00375BC7" w:rsidRPr="00AC37B0" w:rsidRDefault="00375BC7" w:rsidP="00B530BE">
      <w:pPr>
        <w:pStyle w:val="a5"/>
        <w:numPr>
          <w:ilvl w:val="1"/>
          <w:numId w:val="2"/>
        </w:numPr>
        <w:spacing w:line="360" w:lineRule="auto"/>
        <w:ind w:left="426"/>
        <w:jc w:val="both"/>
        <w:rPr>
          <w:color w:val="FF0000"/>
          <w:sz w:val="28"/>
          <w:szCs w:val="28"/>
        </w:rPr>
      </w:pPr>
      <w:r w:rsidRPr="00AC37B0">
        <w:rPr>
          <w:bCs/>
          <w:color w:val="FF0000"/>
          <w:sz w:val="28"/>
          <w:szCs w:val="28"/>
        </w:rPr>
        <w:t>ГРАДОСТРОИТЕЛЬНЫЙ КОДЕКС РОССИЙСКОЙ ФЕДЕРАЦИИ (с изменениями на 2 июля 2021 года) (редакция, действующая с 1 октября 2021 года)</w:t>
      </w:r>
    </w:p>
    <w:p w14:paraId="4512E6EC" w14:textId="77777777" w:rsidR="00375BC7" w:rsidRPr="00AC37B0" w:rsidRDefault="00375BC7" w:rsidP="00B530BE">
      <w:pPr>
        <w:pStyle w:val="a5"/>
        <w:numPr>
          <w:ilvl w:val="1"/>
          <w:numId w:val="2"/>
        </w:numPr>
        <w:spacing w:line="360" w:lineRule="auto"/>
        <w:ind w:left="426"/>
        <w:jc w:val="both"/>
        <w:rPr>
          <w:color w:val="FF0000"/>
          <w:sz w:val="28"/>
          <w:szCs w:val="28"/>
        </w:rPr>
      </w:pPr>
      <w:r w:rsidRPr="00AC37B0">
        <w:rPr>
          <w:bCs/>
          <w:color w:val="FF0000"/>
          <w:sz w:val="28"/>
          <w:szCs w:val="28"/>
          <w:shd w:val="clear" w:color="auto" w:fill="FFFFFF"/>
        </w:rPr>
        <w:t>ГРАЖДАНСКИЙ КОДЕКС РОССИЙСКОЙ ФЕДЕРАЦИИ (часть первая) от 30.11.1994 N 51-ФЗ (ред. от 03.08.2018) / Собрание законодательства РФ, 05.12.1994, N 32, ст. 3301</w:t>
      </w:r>
    </w:p>
    <w:p w14:paraId="0131D457" w14:textId="77777777" w:rsidR="00375BC7" w:rsidRPr="00AC37B0" w:rsidRDefault="00375BC7" w:rsidP="00375BC7">
      <w:pPr>
        <w:spacing w:line="360" w:lineRule="auto"/>
        <w:ind w:left="1080"/>
        <w:jc w:val="both"/>
        <w:rPr>
          <w:b/>
          <w:color w:val="FF0000"/>
          <w:sz w:val="28"/>
          <w:szCs w:val="28"/>
        </w:rPr>
      </w:pPr>
      <w:r w:rsidRPr="00AC37B0">
        <w:rPr>
          <w:b/>
          <w:color w:val="FF0000"/>
          <w:sz w:val="28"/>
          <w:szCs w:val="28"/>
        </w:rPr>
        <w:t>ГОСТЫ и СП:</w:t>
      </w:r>
    </w:p>
    <w:p w14:paraId="05D1AE9F" w14:textId="570541C4" w:rsidR="00375BC7" w:rsidRPr="00864100" w:rsidRDefault="00375BC7" w:rsidP="00B530BE">
      <w:pPr>
        <w:pStyle w:val="a5"/>
        <w:numPr>
          <w:ilvl w:val="0"/>
          <w:numId w:val="11"/>
        </w:numPr>
        <w:spacing w:line="360" w:lineRule="auto"/>
        <w:ind w:left="426" w:hanging="426"/>
        <w:jc w:val="both"/>
        <w:rPr>
          <w:color w:val="FF0000"/>
          <w:sz w:val="28"/>
          <w:szCs w:val="28"/>
        </w:rPr>
      </w:pPr>
      <w:r w:rsidRPr="00375BC7">
        <w:rPr>
          <w:color w:val="FF0000"/>
          <w:sz w:val="28"/>
          <w:szCs w:val="28"/>
        </w:rPr>
        <w:t>СП 71.13330.2017</w:t>
      </w:r>
      <w:r>
        <w:rPr>
          <w:color w:val="FF0000"/>
          <w:sz w:val="28"/>
          <w:szCs w:val="28"/>
        </w:rPr>
        <w:t xml:space="preserve"> С</w:t>
      </w:r>
      <w:r w:rsidRPr="00375BC7">
        <w:rPr>
          <w:color w:val="FF0000"/>
          <w:sz w:val="28"/>
          <w:szCs w:val="28"/>
        </w:rPr>
        <w:t>вод правил</w:t>
      </w:r>
      <w:r>
        <w:rPr>
          <w:color w:val="FF0000"/>
          <w:sz w:val="28"/>
          <w:szCs w:val="28"/>
        </w:rPr>
        <w:t xml:space="preserve">. </w:t>
      </w:r>
      <w:r w:rsidR="00864100">
        <w:rPr>
          <w:color w:val="FF0000"/>
          <w:sz w:val="28"/>
          <w:szCs w:val="28"/>
        </w:rPr>
        <w:t>И</w:t>
      </w:r>
      <w:r w:rsidR="00864100" w:rsidRPr="00375BC7">
        <w:rPr>
          <w:color w:val="FF0000"/>
          <w:sz w:val="28"/>
          <w:szCs w:val="28"/>
        </w:rPr>
        <w:t>ЗОЛЯЦИОННЫЕ И ОТДЕЛОЧНЫЕ ПОКРЫТИЯ</w:t>
      </w:r>
      <w:r>
        <w:rPr>
          <w:color w:val="FF0000"/>
          <w:sz w:val="28"/>
          <w:szCs w:val="28"/>
        </w:rPr>
        <w:t>.</w:t>
      </w:r>
      <w:r w:rsidRPr="00375BC7">
        <w:t xml:space="preserve"> </w:t>
      </w:r>
      <w:r w:rsidRPr="00375BC7">
        <w:rPr>
          <w:color w:val="FF0000"/>
          <w:sz w:val="28"/>
          <w:szCs w:val="28"/>
          <w:shd w:val="clear" w:color="auto" w:fill="FFFFFF"/>
        </w:rPr>
        <w:t>УТВЕРЖДЕН </w:t>
      </w:r>
      <w:hyperlink r:id="rId9" w:history="1">
        <w:r w:rsidRPr="00375BC7">
          <w:rPr>
            <w:rStyle w:val="aa"/>
            <w:color w:val="FF0000"/>
            <w:sz w:val="28"/>
            <w:szCs w:val="28"/>
            <w:u w:val="none"/>
            <w:shd w:val="clear" w:color="auto" w:fill="FFFFFF"/>
          </w:rPr>
          <w:t>приказом Министерства строительства и жилищно-коммунального хозяйства Российской Федерации от 27 февраля 2017 г. N 128/пр</w:t>
        </w:r>
      </w:hyperlink>
      <w:r w:rsidRPr="00375BC7">
        <w:rPr>
          <w:color w:val="FF0000"/>
          <w:sz w:val="28"/>
          <w:szCs w:val="28"/>
        </w:rPr>
        <w:t>.,</w:t>
      </w:r>
      <w:r w:rsidRPr="00375BC7">
        <w:rPr>
          <w:color w:val="FF0000"/>
          <w:sz w:val="28"/>
          <w:szCs w:val="28"/>
          <w:shd w:val="clear" w:color="auto" w:fill="FFFFFF"/>
        </w:rPr>
        <w:t xml:space="preserve"> и введен в действие с 28 августа 2017 </w:t>
      </w:r>
      <w:r w:rsidRPr="00375BC7">
        <w:rPr>
          <w:rFonts w:ascii="Arial" w:hAnsi="Arial" w:cs="Arial"/>
          <w:color w:val="FF0000"/>
          <w:shd w:val="clear" w:color="auto" w:fill="FFFFFF"/>
        </w:rPr>
        <w:t>г.</w:t>
      </w:r>
    </w:p>
    <w:p w14:paraId="4ADF05E3" w14:textId="4953EC82" w:rsidR="00864100" w:rsidRPr="00864100" w:rsidRDefault="00864100" w:rsidP="00B530BE">
      <w:pPr>
        <w:pStyle w:val="a5"/>
        <w:numPr>
          <w:ilvl w:val="0"/>
          <w:numId w:val="11"/>
        </w:numPr>
        <w:spacing w:line="360" w:lineRule="auto"/>
        <w:jc w:val="both"/>
        <w:rPr>
          <w:color w:val="FF0000"/>
          <w:sz w:val="28"/>
          <w:szCs w:val="28"/>
        </w:rPr>
      </w:pPr>
      <w:r w:rsidRPr="00864100">
        <w:rPr>
          <w:color w:val="FF0000"/>
          <w:sz w:val="28"/>
          <w:szCs w:val="28"/>
        </w:rPr>
        <w:t>СП 70.13330.2012</w:t>
      </w:r>
      <w:r>
        <w:rPr>
          <w:color w:val="FF0000"/>
          <w:sz w:val="28"/>
          <w:szCs w:val="28"/>
        </w:rPr>
        <w:t xml:space="preserve"> </w:t>
      </w:r>
      <w:r w:rsidRPr="00864100">
        <w:rPr>
          <w:color w:val="FF0000"/>
          <w:sz w:val="28"/>
          <w:szCs w:val="28"/>
        </w:rPr>
        <w:t>НЕСУЩИЕ И ОГРАЖДАЮЩИЕ КОНСТРУКЦИИ</w:t>
      </w:r>
      <w:r>
        <w:rPr>
          <w:color w:val="FF0000"/>
          <w:sz w:val="28"/>
          <w:szCs w:val="28"/>
        </w:rPr>
        <w:t xml:space="preserve">. </w:t>
      </w:r>
      <w:r w:rsidRPr="00864100">
        <w:rPr>
          <w:color w:val="FF0000"/>
          <w:sz w:val="28"/>
          <w:szCs w:val="28"/>
        </w:rPr>
        <w:lastRenderedPageBreak/>
        <w:t>УТВЕРЖДЕН приказом Федерального агентства по строительству и жилищно-коммунальному хозяйству (Госстрой) от 25 декабря 2012 г. N 109/ГС и введен в действие с 1 июля 2013 г.</w:t>
      </w:r>
    </w:p>
    <w:p w14:paraId="3A1FFC64" w14:textId="7DF488AF" w:rsidR="009421E0" w:rsidRDefault="009421E0" w:rsidP="00B530BE">
      <w:pPr>
        <w:pStyle w:val="a5"/>
        <w:numPr>
          <w:ilvl w:val="0"/>
          <w:numId w:val="11"/>
        </w:numPr>
        <w:spacing w:line="360" w:lineRule="auto"/>
        <w:ind w:left="426" w:hanging="426"/>
        <w:jc w:val="both"/>
        <w:rPr>
          <w:color w:val="FF0000"/>
          <w:sz w:val="28"/>
          <w:szCs w:val="28"/>
        </w:rPr>
      </w:pPr>
      <w:r w:rsidRPr="009421E0">
        <w:rPr>
          <w:color w:val="FF0000"/>
          <w:sz w:val="28"/>
          <w:szCs w:val="28"/>
        </w:rPr>
        <w: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 ФГУ ЦОТС, АИЦ СТБ. – М.: Госстрой России, 2003. – 203 с.</w:t>
      </w:r>
    </w:p>
    <w:p w14:paraId="6FABB098" w14:textId="422FAD81" w:rsidR="00375BC7" w:rsidRPr="00AC37B0" w:rsidRDefault="00375BC7" w:rsidP="00B530BE">
      <w:pPr>
        <w:pStyle w:val="a5"/>
        <w:numPr>
          <w:ilvl w:val="0"/>
          <w:numId w:val="11"/>
        </w:numPr>
        <w:spacing w:line="360" w:lineRule="auto"/>
        <w:ind w:left="426" w:hanging="426"/>
        <w:jc w:val="both"/>
        <w:rPr>
          <w:color w:val="FF0000"/>
          <w:sz w:val="28"/>
          <w:szCs w:val="28"/>
        </w:rPr>
      </w:pPr>
      <w:r w:rsidRPr="00AC37B0">
        <w:rPr>
          <w:color w:val="FF0000"/>
          <w:sz w:val="28"/>
          <w:szCs w:val="28"/>
        </w:rPr>
        <w:t xml:space="preserve">ГОСТ 21.501-93. Система проектной документации для строительства. Правила выполнения архитектурно-строительных рабочих чертежей. – </w:t>
      </w:r>
      <w:proofErr w:type="spellStart"/>
      <w:r w:rsidRPr="00AC37B0">
        <w:rPr>
          <w:color w:val="FF0000"/>
          <w:sz w:val="28"/>
          <w:szCs w:val="28"/>
        </w:rPr>
        <w:t>Введ</w:t>
      </w:r>
      <w:proofErr w:type="spellEnd"/>
      <w:r w:rsidRPr="00AC37B0">
        <w:rPr>
          <w:color w:val="FF0000"/>
          <w:sz w:val="28"/>
          <w:szCs w:val="28"/>
        </w:rPr>
        <w:t>. 1994-09-01. – М.: Минстрой России, 2008.</w:t>
      </w:r>
    </w:p>
    <w:p w14:paraId="28A2B0C1" w14:textId="77777777" w:rsidR="00375BC7" w:rsidRPr="00AC37B0" w:rsidRDefault="00375BC7" w:rsidP="00B530BE">
      <w:pPr>
        <w:pStyle w:val="a5"/>
        <w:widowControl/>
        <w:numPr>
          <w:ilvl w:val="0"/>
          <w:numId w:val="11"/>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 xml:space="preserve">ГОСТ 27751-2014. Надежность строительных конструкций и оснований. – </w:t>
      </w:r>
      <w:proofErr w:type="spellStart"/>
      <w:r w:rsidRPr="00AC37B0">
        <w:rPr>
          <w:color w:val="FF0000"/>
          <w:sz w:val="28"/>
          <w:szCs w:val="28"/>
        </w:rPr>
        <w:t>Введ</w:t>
      </w:r>
      <w:proofErr w:type="spellEnd"/>
      <w:r w:rsidRPr="00AC37B0">
        <w:rPr>
          <w:color w:val="FF0000"/>
          <w:sz w:val="28"/>
          <w:szCs w:val="28"/>
        </w:rPr>
        <w:t xml:space="preserve">. 2015-07-01. – М.: </w:t>
      </w:r>
      <w:proofErr w:type="spellStart"/>
      <w:r w:rsidRPr="00AC37B0">
        <w:rPr>
          <w:color w:val="FF0000"/>
          <w:sz w:val="28"/>
          <w:szCs w:val="28"/>
        </w:rPr>
        <w:t>Стандартинформ</w:t>
      </w:r>
      <w:proofErr w:type="spellEnd"/>
      <w:r w:rsidRPr="00AC37B0">
        <w:rPr>
          <w:color w:val="FF0000"/>
          <w:sz w:val="28"/>
          <w:szCs w:val="28"/>
        </w:rPr>
        <w:t>, 2015.</w:t>
      </w:r>
    </w:p>
    <w:p w14:paraId="0463B2F6" w14:textId="77777777" w:rsidR="00375BC7" w:rsidRPr="00AC37B0" w:rsidRDefault="00375BC7" w:rsidP="00B530BE">
      <w:pPr>
        <w:pStyle w:val="Default"/>
        <w:numPr>
          <w:ilvl w:val="0"/>
          <w:numId w:val="11"/>
        </w:numPr>
        <w:tabs>
          <w:tab w:val="left" w:pos="426"/>
          <w:tab w:val="left" w:pos="1134"/>
        </w:tabs>
        <w:spacing w:line="360" w:lineRule="auto"/>
        <w:ind w:left="426" w:right="-1" w:hanging="426"/>
        <w:jc w:val="both"/>
        <w:rPr>
          <w:color w:val="FF0000"/>
          <w:sz w:val="28"/>
          <w:szCs w:val="28"/>
        </w:rPr>
      </w:pPr>
      <w:r w:rsidRPr="00AC37B0">
        <w:rPr>
          <w:color w:val="FF0000"/>
          <w:sz w:val="28"/>
          <w:szCs w:val="28"/>
        </w:rPr>
        <w:t xml:space="preserve">СП 50-101-2004. Проектирование и устройство оснований и фундаментов зданий и сооружений. – </w:t>
      </w:r>
      <w:proofErr w:type="spellStart"/>
      <w:r w:rsidRPr="00AC37B0">
        <w:rPr>
          <w:color w:val="FF0000"/>
          <w:sz w:val="28"/>
          <w:szCs w:val="28"/>
        </w:rPr>
        <w:t>Введ</w:t>
      </w:r>
      <w:proofErr w:type="spellEnd"/>
      <w:r w:rsidRPr="00AC37B0">
        <w:rPr>
          <w:color w:val="FF0000"/>
          <w:sz w:val="28"/>
          <w:szCs w:val="28"/>
        </w:rPr>
        <w:t xml:space="preserve">. 2004-03-09. – </w:t>
      </w:r>
      <w:proofErr w:type="gramStart"/>
      <w:r w:rsidRPr="00AC37B0">
        <w:rPr>
          <w:color w:val="FF0000"/>
          <w:sz w:val="28"/>
          <w:szCs w:val="28"/>
        </w:rPr>
        <w:t>М. :</w:t>
      </w:r>
      <w:proofErr w:type="gramEnd"/>
      <w:r w:rsidRPr="00AC37B0">
        <w:rPr>
          <w:color w:val="FF0000"/>
          <w:sz w:val="28"/>
          <w:szCs w:val="28"/>
        </w:rPr>
        <w:t xml:space="preserve"> ФГУП ЦПП, 2005. </w:t>
      </w:r>
    </w:p>
    <w:p w14:paraId="7FD5287B" w14:textId="77777777" w:rsidR="00375BC7" w:rsidRPr="00AC37B0" w:rsidRDefault="00375BC7" w:rsidP="00B530BE">
      <w:pPr>
        <w:pStyle w:val="a5"/>
        <w:widowControl/>
        <w:numPr>
          <w:ilvl w:val="0"/>
          <w:numId w:val="11"/>
        </w:numPr>
        <w:tabs>
          <w:tab w:val="left" w:pos="426"/>
        </w:tabs>
        <w:autoSpaceDE/>
        <w:autoSpaceDN/>
        <w:adjustRightInd/>
        <w:spacing w:line="360" w:lineRule="auto"/>
        <w:ind w:left="426" w:hanging="426"/>
        <w:jc w:val="both"/>
        <w:rPr>
          <w:noProof/>
          <w:color w:val="FF0000"/>
          <w:sz w:val="28"/>
          <w:szCs w:val="28"/>
        </w:rPr>
      </w:pPr>
      <w:r w:rsidRPr="00AC37B0">
        <w:rPr>
          <w:noProof/>
          <w:color w:val="FF0000"/>
          <w:sz w:val="28"/>
          <w:szCs w:val="28"/>
        </w:rPr>
        <w:t>СП 131.13330.2012 Строительная климатология. Актуализированная редакция СНиП 23-01-99*. – М.: Минрегион РФ, 2012. – 113 с.</w:t>
      </w:r>
    </w:p>
    <w:p w14:paraId="2F7F01D4" w14:textId="781B59CC" w:rsidR="00375BC7" w:rsidRDefault="00375BC7" w:rsidP="00B530BE">
      <w:pPr>
        <w:pStyle w:val="a5"/>
        <w:widowControl/>
        <w:numPr>
          <w:ilvl w:val="0"/>
          <w:numId w:val="11"/>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 xml:space="preserve">СП 20.13330.2011. Нагрузки и воздействия. – </w:t>
      </w:r>
      <w:proofErr w:type="spellStart"/>
      <w:r w:rsidRPr="00AC37B0">
        <w:rPr>
          <w:color w:val="FF0000"/>
          <w:sz w:val="28"/>
          <w:szCs w:val="28"/>
        </w:rPr>
        <w:t>Введ</w:t>
      </w:r>
      <w:proofErr w:type="spellEnd"/>
      <w:r w:rsidRPr="00AC37B0">
        <w:rPr>
          <w:color w:val="FF0000"/>
          <w:sz w:val="28"/>
          <w:szCs w:val="28"/>
        </w:rPr>
        <w:t xml:space="preserve">. 2011-05-20. – </w:t>
      </w:r>
      <w:proofErr w:type="gramStart"/>
      <w:r w:rsidRPr="00AC37B0">
        <w:rPr>
          <w:color w:val="FF0000"/>
          <w:sz w:val="28"/>
          <w:szCs w:val="28"/>
        </w:rPr>
        <w:t>М. :</w:t>
      </w:r>
      <w:proofErr w:type="gramEnd"/>
      <w:r w:rsidRPr="00AC37B0">
        <w:rPr>
          <w:color w:val="FF0000"/>
          <w:sz w:val="28"/>
          <w:szCs w:val="28"/>
        </w:rPr>
        <w:t xml:space="preserve"> </w:t>
      </w:r>
      <w:proofErr w:type="spellStart"/>
      <w:r w:rsidRPr="00AC37B0">
        <w:rPr>
          <w:color w:val="FF0000"/>
          <w:sz w:val="28"/>
          <w:szCs w:val="28"/>
        </w:rPr>
        <w:t>Минрегион</w:t>
      </w:r>
      <w:proofErr w:type="spellEnd"/>
      <w:r w:rsidRPr="00AC37B0">
        <w:rPr>
          <w:color w:val="FF0000"/>
          <w:sz w:val="28"/>
          <w:szCs w:val="28"/>
        </w:rPr>
        <w:t xml:space="preserve"> России, 2011. – 80 с.</w:t>
      </w:r>
    </w:p>
    <w:p w14:paraId="4C50D39B" w14:textId="77777777" w:rsidR="00946EFF" w:rsidRDefault="00946EFF" w:rsidP="00946EFF">
      <w:pPr>
        <w:pStyle w:val="a5"/>
        <w:widowControl/>
        <w:tabs>
          <w:tab w:val="left" w:pos="426"/>
          <w:tab w:val="left" w:pos="1134"/>
        </w:tabs>
        <w:autoSpaceDE/>
        <w:autoSpaceDN/>
        <w:adjustRightInd/>
        <w:spacing w:line="360" w:lineRule="auto"/>
        <w:ind w:left="426" w:right="-1"/>
        <w:jc w:val="both"/>
        <w:rPr>
          <w:color w:val="FF0000"/>
          <w:sz w:val="28"/>
          <w:szCs w:val="28"/>
        </w:rPr>
      </w:pPr>
    </w:p>
    <w:p w14:paraId="6B51107B" w14:textId="03335C4F" w:rsidR="00272A3B" w:rsidRPr="00946EFF" w:rsidRDefault="00362544" w:rsidP="00B530BE">
      <w:pPr>
        <w:pStyle w:val="a5"/>
        <w:numPr>
          <w:ilvl w:val="0"/>
          <w:numId w:val="2"/>
        </w:numPr>
        <w:tabs>
          <w:tab w:val="left" w:pos="426"/>
        </w:tabs>
        <w:spacing w:line="360" w:lineRule="auto"/>
        <w:ind w:left="0" w:firstLine="0"/>
        <w:jc w:val="center"/>
        <w:rPr>
          <w:b/>
          <w:bCs/>
          <w:sz w:val="32"/>
          <w:szCs w:val="32"/>
        </w:rPr>
      </w:pPr>
      <w:r w:rsidRPr="00946EFF">
        <w:rPr>
          <w:b/>
          <w:bCs/>
          <w:sz w:val="32"/>
          <w:szCs w:val="32"/>
        </w:rPr>
        <w:t xml:space="preserve">Перечень строительных объектов предприятия практики </w:t>
      </w:r>
      <w:r w:rsidR="00946EFF" w:rsidRPr="00946EFF">
        <w:rPr>
          <w:b/>
          <w:bCs/>
          <w:sz w:val="32"/>
          <w:szCs w:val="32"/>
        </w:rPr>
        <w:t>«</w:t>
      </w:r>
      <w:proofErr w:type="spellStart"/>
      <w:r w:rsidR="00946EFF" w:rsidRPr="00946EFF">
        <w:rPr>
          <w:b/>
          <w:sz w:val="32"/>
          <w:szCs w:val="32"/>
        </w:rPr>
        <w:t>Стройком</w:t>
      </w:r>
      <w:proofErr w:type="spellEnd"/>
      <w:r w:rsidR="00946EFF" w:rsidRPr="00946EFF">
        <w:rPr>
          <w:b/>
          <w:sz w:val="32"/>
          <w:szCs w:val="32"/>
        </w:rPr>
        <w:t>-НТ».</w:t>
      </w:r>
    </w:p>
    <w:p w14:paraId="60C1D2D1" w14:textId="2990B9F2" w:rsidR="00C226DD" w:rsidRDefault="00DF1B69" w:rsidP="009421E0">
      <w:pPr>
        <w:pStyle w:val="a5"/>
        <w:spacing w:line="360" w:lineRule="auto"/>
        <w:ind w:left="0" w:firstLine="426"/>
        <w:jc w:val="both"/>
        <w:rPr>
          <w:bCs/>
          <w:sz w:val="28"/>
          <w:szCs w:val="28"/>
        </w:rPr>
      </w:pPr>
      <w:r>
        <w:rPr>
          <w:bCs/>
          <w:color w:val="FF0000"/>
          <w:sz w:val="28"/>
          <w:szCs w:val="28"/>
        </w:rPr>
        <w:t>Согласно задания, необходимо н</w:t>
      </w:r>
      <w:r w:rsidR="00DC38C7" w:rsidRPr="00DF1B69">
        <w:rPr>
          <w:bCs/>
          <w:color w:val="FF0000"/>
          <w:sz w:val="28"/>
          <w:szCs w:val="28"/>
        </w:rPr>
        <w:t xml:space="preserve">а примере </w:t>
      </w:r>
      <w:r w:rsidR="00362544" w:rsidRPr="00DF1B69">
        <w:rPr>
          <w:bCs/>
          <w:color w:val="FF0000"/>
          <w:sz w:val="28"/>
          <w:szCs w:val="28"/>
        </w:rPr>
        <w:t xml:space="preserve">предприятия </w:t>
      </w:r>
      <w:r w:rsidR="00272A3B" w:rsidRPr="00DF1B69">
        <w:rPr>
          <w:bCs/>
          <w:color w:val="FF0000"/>
          <w:sz w:val="28"/>
          <w:szCs w:val="28"/>
        </w:rPr>
        <w:t xml:space="preserve">– базы практики раскрыть содержание </w:t>
      </w:r>
      <w:r w:rsidR="00362544" w:rsidRPr="00DF1B69">
        <w:rPr>
          <w:bCs/>
          <w:color w:val="FF0000"/>
          <w:sz w:val="28"/>
          <w:szCs w:val="28"/>
        </w:rPr>
        <w:t xml:space="preserve">строительной программы </w:t>
      </w:r>
      <w:r w:rsidR="00272A3B" w:rsidRPr="00DF1B69">
        <w:rPr>
          <w:bCs/>
          <w:color w:val="FF0000"/>
          <w:sz w:val="28"/>
          <w:szCs w:val="28"/>
        </w:rPr>
        <w:t>(</w:t>
      </w:r>
      <w:r w:rsidR="00362544" w:rsidRPr="00DF1B69">
        <w:rPr>
          <w:bCs/>
          <w:color w:val="FF0000"/>
          <w:sz w:val="28"/>
          <w:szCs w:val="28"/>
        </w:rPr>
        <w:t>построенные</w:t>
      </w:r>
      <w:r w:rsidR="00272A3B" w:rsidRPr="00DF1B69">
        <w:rPr>
          <w:bCs/>
          <w:color w:val="FF0000"/>
          <w:sz w:val="28"/>
          <w:szCs w:val="28"/>
        </w:rPr>
        <w:t xml:space="preserve">, </w:t>
      </w:r>
      <w:r w:rsidR="00362544" w:rsidRPr="00DF1B69">
        <w:rPr>
          <w:bCs/>
          <w:color w:val="FF0000"/>
          <w:sz w:val="28"/>
          <w:szCs w:val="28"/>
        </w:rPr>
        <w:t>возводимые</w:t>
      </w:r>
      <w:r w:rsidR="00272A3B" w:rsidRPr="00DF1B69">
        <w:rPr>
          <w:bCs/>
          <w:color w:val="FF0000"/>
          <w:sz w:val="28"/>
          <w:szCs w:val="28"/>
        </w:rPr>
        <w:t xml:space="preserve">, </w:t>
      </w:r>
      <w:r w:rsidR="00362544" w:rsidRPr="00DF1B69">
        <w:rPr>
          <w:bCs/>
          <w:color w:val="FF0000"/>
          <w:sz w:val="28"/>
          <w:szCs w:val="28"/>
        </w:rPr>
        <w:t>проектируемые объекты</w:t>
      </w:r>
      <w:r w:rsidR="00272A3B" w:rsidRPr="00DF1B69">
        <w:rPr>
          <w:bCs/>
          <w:color w:val="FF0000"/>
          <w:sz w:val="28"/>
          <w:szCs w:val="28"/>
        </w:rPr>
        <w:t xml:space="preserve">), представить описание основных </w:t>
      </w:r>
      <w:r w:rsidR="00362544" w:rsidRPr="00DF1B69">
        <w:rPr>
          <w:bCs/>
          <w:color w:val="FF0000"/>
          <w:sz w:val="28"/>
          <w:szCs w:val="28"/>
        </w:rPr>
        <w:t>заказчиков</w:t>
      </w:r>
      <w:r w:rsidR="00272A3B" w:rsidRPr="00DF1B69">
        <w:rPr>
          <w:bCs/>
          <w:color w:val="FF0000"/>
          <w:sz w:val="28"/>
          <w:szCs w:val="28"/>
        </w:rPr>
        <w:t xml:space="preserve">, с которыми работает </w:t>
      </w:r>
      <w:r w:rsidR="00362544" w:rsidRPr="00DF1B69">
        <w:rPr>
          <w:bCs/>
          <w:color w:val="FF0000"/>
          <w:sz w:val="28"/>
          <w:szCs w:val="28"/>
        </w:rPr>
        <w:t>предприятие</w:t>
      </w:r>
      <w:r w:rsidR="00272A3B" w:rsidRPr="00DF1B69">
        <w:rPr>
          <w:bCs/>
          <w:color w:val="FF0000"/>
          <w:sz w:val="28"/>
          <w:szCs w:val="28"/>
        </w:rPr>
        <w:t xml:space="preserve">, раскрыть основные особенности </w:t>
      </w:r>
      <w:r w:rsidR="00362544" w:rsidRPr="00DF1B69">
        <w:rPr>
          <w:bCs/>
          <w:color w:val="FF0000"/>
          <w:sz w:val="28"/>
          <w:szCs w:val="28"/>
        </w:rPr>
        <w:t>возведенных зданий и сооружений</w:t>
      </w:r>
      <w:r w:rsidR="00362544" w:rsidRPr="00362544">
        <w:rPr>
          <w:bCs/>
          <w:sz w:val="28"/>
          <w:szCs w:val="28"/>
        </w:rPr>
        <w:t>.</w:t>
      </w:r>
    </w:p>
    <w:p w14:paraId="46885FBB" w14:textId="1912B35A" w:rsidR="003A2D9A" w:rsidRPr="003D64DB" w:rsidRDefault="003A2D9A" w:rsidP="003A2D9A">
      <w:pPr>
        <w:pStyle w:val="b-object-cardobj-type"/>
        <w:shd w:val="clear" w:color="auto" w:fill="FFFFFF"/>
        <w:spacing w:before="0" w:beforeAutospacing="0" w:after="0" w:afterAutospacing="0" w:line="360" w:lineRule="auto"/>
        <w:contextualSpacing/>
        <w:jc w:val="center"/>
        <w:textAlignment w:val="baseline"/>
        <w:rPr>
          <w:b/>
          <w:bCs/>
          <w:color w:val="FF0000"/>
          <w:sz w:val="28"/>
          <w:szCs w:val="28"/>
        </w:rPr>
      </w:pPr>
      <w:r w:rsidRPr="003A2D9A">
        <w:rPr>
          <w:b/>
          <w:color w:val="FF0000"/>
          <w:sz w:val="28"/>
          <w:szCs w:val="28"/>
        </w:rPr>
        <w:t xml:space="preserve">Жилой комплекс </w:t>
      </w:r>
      <w:r w:rsidR="006F14F0">
        <w:rPr>
          <w:b/>
          <w:bCs/>
          <w:color w:val="FF0000"/>
          <w:sz w:val="28"/>
          <w:szCs w:val="28"/>
        </w:rPr>
        <w:t>Алексеевский</w:t>
      </w:r>
      <w:r w:rsidRPr="003A2D9A">
        <w:rPr>
          <w:b/>
          <w:bCs/>
          <w:color w:val="FF0000"/>
          <w:sz w:val="28"/>
          <w:szCs w:val="28"/>
        </w:rPr>
        <w:t>.</w:t>
      </w:r>
    </w:p>
    <w:p w14:paraId="13C166FF" w14:textId="2E4C7745" w:rsidR="003A2D9A" w:rsidRPr="003A2D9A" w:rsidRDefault="003A2D9A" w:rsidP="003A2D9A">
      <w:pPr>
        <w:pStyle w:val="b-object-cardobj-type"/>
        <w:shd w:val="clear" w:color="auto" w:fill="FFFFFF"/>
        <w:spacing w:before="0" w:beforeAutospacing="0" w:after="0" w:afterAutospacing="0" w:line="360" w:lineRule="auto"/>
        <w:contextualSpacing/>
        <w:textAlignment w:val="baseline"/>
        <w:rPr>
          <w:color w:val="FF0000"/>
          <w:sz w:val="28"/>
          <w:szCs w:val="28"/>
        </w:rPr>
      </w:pPr>
      <w:r w:rsidRPr="003A2D9A">
        <w:rPr>
          <w:color w:val="FF0000"/>
          <w:sz w:val="28"/>
          <w:szCs w:val="28"/>
        </w:rPr>
        <w:t>Образец комплексной застройки микрорайона ЖБИ</w:t>
      </w:r>
    </w:p>
    <w:p w14:paraId="7719F6AF" w14:textId="77777777" w:rsidR="00946EFF" w:rsidRDefault="003A2D9A" w:rsidP="003A2D9A">
      <w:pPr>
        <w:pStyle w:val="b-object-cardvalue"/>
        <w:shd w:val="clear" w:color="auto" w:fill="FFFFFF"/>
        <w:spacing w:before="0" w:beforeAutospacing="0" w:after="0" w:afterAutospacing="0" w:line="360" w:lineRule="auto"/>
        <w:contextualSpacing/>
        <w:textAlignment w:val="baseline"/>
        <w:rPr>
          <w:color w:val="FF0000"/>
          <w:sz w:val="28"/>
          <w:szCs w:val="28"/>
        </w:rPr>
      </w:pPr>
      <w:r w:rsidRPr="003A2D9A">
        <w:rPr>
          <w:color w:val="FF0000"/>
          <w:sz w:val="28"/>
          <w:szCs w:val="28"/>
        </w:rPr>
        <w:t xml:space="preserve">Класс Стандарт </w:t>
      </w:r>
      <w:r>
        <w:rPr>
          <w:color w:val="FF0000"/>
          <w:sz w:val="28"/>
          <w:szCs w:val="28"/>
        </w:rPr>
        <w:t xml:space="preserve"> </w:t>
      </w:r>
    </w:p>
    <w:p w14:paraId="1ED39020" w14:textId="77777777" w:rsidR="00946EFF" w:rsidRDefault="003A2D9A" w:rsidP="003A2D9A">
      <w:pPr>
        <w:pStyle w:val="b-object-cardvalue"/>
        <w:shd w:val="clear" w:color="auto" w:fill="FFFFFF"/>
        <w:spacing w:before="0" w:beforeAutospacing="0" w:after="0" w:afterAutospacing="0" w:line="360" w:lineRule="auto"/>
        <w:contextualSpacing/>
        <w:textAlignment w:val="baseline"/>
        <w:rPr>
          <w:color w:val="FF0000"/>
          <w:sz w:val="28"/>
          <w:szCs w:val="28"/>
        </w:rPr>
      </w:pPr>
      <w:r w:rsidRPr="003A2D9A">
        <w:rPr>
          <w:color w:val="FF0000"/>
          <w:sz w:val="28"/>
          <w:szCs w:val="28"/>
        </w:rPr>
        <w:t xml:space="preserve">Метраж 24.4 — 77 м² </w:t>
      </w:r>
      <w:r>
        <w:rPr>
          <w:color w:val="FF0000"/>
          <w:sz w:val="28"/>
          <w:szCs w:val="28"/>
        </w:rPr>
        <w:t xml:space="preserve"> </w:t>
      </w:r>
    </w:p>
    <w:p w14:paraId="483A6F8D" w14:textId="3400D40C" w:rsidR="003A2D9A" w:rsidRDefault="003A2D9A" w:rsidP="003A2D9A">
      <w:pPr>
        <w:pStyle w:val="b-object-cardvalue"/>
        <w:shd w:val="clear" w:color="auto" w:fill="FFFFFF"/>
        <w:spacing w:before="0" w:beforeAutospacing="0" w:after="0" w:afterAutospacing="0" w:line="360" w:lineRule="auto"/>
        <w:contextualSpacing/>
        <w:textAlignment w:val="baseline"/>
        <w:rPr>
          <w:color w:val="FF0000"/>
          <w:sz w:val="28"/>
          <w:szCs w:val="28"/>
        </w:rPr>
      </w:pPr>
      <w:r w:rsidRPr="003A2D9A">
        <w:rPr>
          <w:color w:val="FF0000"/>
          <w:sz w:val="28"/>
          <w:szCs w:val="28"/>
        </w:rPr>
        <w:lastRenderedPageBreak/>
        <w:t xml:space="preserve">Срок сдачи III кв. 2022 </w:t>
      </w:r>
    </w:p>
    <w:p w14:paraId="53DC3BA4" w14:textId="7C3E979D" w:rsidR="003A2D9A" w:rsidRPr="003A2D9A" w:rsidRDefault="003A2D9A" w:rsidP="003A2D9A">
      <w:pPr>
        <w:pStyle w:val="b-object-cardvalue"/>
        <w:shd w:val="clear" w:color="auto" w:fill="FFFFFF"/>
        <w:spacing w:before="0" w:beforeAutospacing="0" w:after="0" w:afterAutospacing="0" w:line="360" w:lineRule="auto"/>
        <w:contextualSpacing/>
        <w:textAlignment w:val="baseline"/>
        <w:rPr>
          <w:color w:val="FF0000"/>
          <w:sz w:val="28"/>
          <w:szCs w:val="28"/>
        </w:rPr>
      </w:pPr>
      <w:r w:rsidRPr="003A2D9A">
        <w:rPr>
          <w:color w:val="FF0000"/>
          <w:sz w:val="28"/>
          <w:szCs w:val="28"/>
        </w:rPr>
        <w:t xml:space="preserve">Расположение </w:t>
      </w:r>
      <w:r w:rsidR="006F14F0">
        <w:rPr>
          <w:color w:val="FF0000"/>
          <w:sz w:val="28"/>
          <w:szCs w:val="28"/>
        </w:rPr>
        <w:t>Нижний Тагил</w:t>
      </w:r>
      <w:r w:rsidRPr="003A2D9A">
        <w:rPr>
          <w:color w:val="FF0000"/>
          <w:sz w:val="28"/>
          <w:szCs w:val="28"/>
        </w:rPr>
        <w:t xml:space="preserve"> </w:t>
      </w:r>
      <w:r w:rsidRPr="003A2D9A">
        <w:rPr>
          <w:color w:val="FF0000"/>
          <w:sz w:val="28"/>
          <w:szCs w:val="28"/>
          <w:bdr w:val="none" w:sz="0" w:space="0" w:color="auto" w:frame="1"/>
        </w:rPr>
        <w:t xml:space="preserve">ул. </w:t>
      </w:r>
      <w:r w:rsidR="006F14F0">
        <w:rPr>
          <w:color w:val="FF0000"/>
          <w:sz w:val="28"/>
          <w:szCs w:val="28"/>
          <w:bdr w:val="none" w:sz="0" w:space="0" w:color="auto" w:frame="1"/>
        </w:rPr>
        <w:t>Нагорная</w:t>
      </w:r>
    </w:p>
    <w:p w14:paraId="55CE60AD" w14:textId="4D28A65F" w:rsidR="003A2D9A" w:rsidRDefault="003A2D9A" w:rsidP="009421E0">
      <w:pPr>
        <w:pStyle w:val="a5"/>
        <w:spacing w:line="360" w:lineRule="auto"/>
        <w:ind w:left="0" w:firstLine="426"/>
        <w:jc w:val="both"/>
        <w:rPr>
          <w:bCs/>
          <w:sz w:val="28"/>
          <w:szCs w:val="28"/>
        </w:rPr>
      </w:pPr>
      <w:r>
        <w:rPr>
          <w:noProof/>
        </w:rPr>
        <w:drawing>
          <wp:inline distT="0" distB="0" distL="0" distR="0" wp14:anchorId="7AFFE7F5" wp14:editId="75BBC49F">
            <wp:extent cx="5343525" cy="3829050"/>
            <wp:effectExtent l="0" t="0" r="9525" b="0"/>
            <wp:docPr id="3" name="Рисунок 3" descr="https://www.lsr.ru/upload/kelnik.estate/b21/rass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sr.ru/upload/kelnik.estate/b21/rasso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977" cy="3832957"/>
                    </a:xfrm>
                    <a:prstGeom prst="rect">
                      <a:avLst/>
                    </a:prstGeom>
                    <a:noFill/>
                    <a:ln>
                      <a:noFill/>
                    </a:ln>
                  </pic:spPr>
                </pic:pic>
              </a:graphicData>
            </a:graphic>
          </wp:inline>
        </w:drawing>
      </w:r>
    </w:p>
    <w:p w14:paraId="7B18D50D" w14:textId="77777777" w:rsidR="00946EFF" w:rsidRDefault="00946EFF" w:rsidP="00D54484">
      <w:pPr>
        <w:pStyle w:val="b-object-cardobj-type"/>
        <w:shd w:val="clear" w:color="auto" w:fill="FFFFFF"/>
        <w:spacing w:before="0" w:beforeAutospacing="0" w:after="0" w:afterAutospacing="0" w:line="360" w:lineRule="auto"/>
        <w:jc w:val="both"/>
        <w:textAlignment w:val="baseline"/>
        <w:rPr>
          <w:color w:val="FF0000"/>
          <w:sz w:val="28"/>
          <w:szCs w:val="28"/>
        </w:rPr>
      </w:pPr>
    </w:p>
    <w:p w14:paraId="7A62E6F5" w14:textId="735F0341" w:rsidR="00D54484" w:rsidRDefault="00D54484" w:rsidP="00D54484">
      <w:pPr>
        <w:pStyle w:val="b-object-cardobj-type"/>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Новый жилой комплекс с детским садом и семиэтажным наземным паркингом.</w:t>
      </w:r>
    </w:p>
    <w:p w14:paraId="318119B3" w14:textId="77777777" w:rsidR="00D54484" w:rsidRP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«бесшовный фасад»;</w:t>
      </w:r>
    </w:p>
    <w:p w14:paraId="40C3C550" w14:textId="4DF7034A" w:rsidR="00D54484" w:rsidRP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горизонтальная разводка труб;</w:t>
      </w:r>
    </w:p>
    <w:p w14:paraId="31756D5F" w14:textId="3DFF2B46" w:rsidR="00D54484" w:rsidRP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 xml:space="preserve">скоростные лифты </w:t>
      </w:r>
      <w:proofErr w:type="spellStart"/>
      <w:r w:rsidRPr="00D54484">
        <w:rPr>
          <w:color w:val="FF0000"/>
          <w:sz w:val="28"/>
          <w:szCs w:val="28"/>
        </w:rPr>
        <w:t>Otis</w:t>
      </w:r>
      <w:proofErr w:type="spellEnd"/>
      <w:r w:rsidRPr="00D54484">
        <w:rPr>
          <w:color w:val="FF0000"/>
          <w:sz w:val="28"/>
          <w:szCs w:val="28"/>
        </w:rPr>
        <w:t>;</w:t>
      </w:r>
    </w:p>
    <w:p w14:paraId="00F1B127" w14:textId="02C9506B" w:rsidR="00D54484" w:rsidRP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телекоммуникации;</w:t>
      </w:r>
    </w:p>
    <w:p w14:paraId="5325DE43" w14:textId="6AAB38DC" w:rsidR="00D54484" w:rsidRP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системы безопасности: пожарная</w:t>
      </w:r>
    </w:p>
    <w:p w14:paraId="4F59F1EA" w14:textId="309DC472" w:rsidR="00D54484" w:rsidRDefault="00D54484" w:rsidP="00B530BE">
      <w:pPr>
        <w:pStyle w:val="b-object-cardobj-type"/>
        <w:numPr>
          <w:ilvl w:val="0"/>
          <w:numId w:val="13"/>
        </w:numPr>
        <w:shd w:val="clear" w:color="auto" w:fill="FFFFFF"/>
        <w:spacing w:before="0" w:beforeAutospacing="0" w:after="0" w:afterAutospacing="0" w:line="360" w:lineRule="auto"/>
        <w:jc w:val="both"/>
        <w:textAlignment w:val="baseline"/>
        <w:rPr>
          <w:color w:val="FF0000"/>
          <w:sz w:val="28"/>
          <w:szCs w:val="28"/>
        </w:rPr>
      </w:pPr>
      <w:r w:rsidRPr="00D54484">
        <w:rPr>
          <w:color w:val="FF0000"/>
          <w:sz w:val="28"/>
          <w:szCs w:val="28"/>
        </w:rPr>
        <w:t xml:space="preserve">сигнализация, система </w:t>
      </w:r>
      <w:proofErr w:type="spellStart"/>
      <w:r w:rsidRPr="00D54484">
        <w:rPr>
          <w:color w:val="FF0000"/>
          <w:sz w:val="28"/>
          <w:szCs w:val="28"/>
        </w:rPr>
        <w:t>дымоудаления</w:t>
      </w:r>
      <w:proofErr w:type="spellEnd"/>
      <w:r w:rsidR="00946EFF">
        <w:rPr>
          <w:color w:val="FF0000"/>
          <w:sz w:val="28"/>
          <w:szCs w:val="28"/>
        </w:rPr>
        <w:t xml:space="preserve"> </w:t>
      </w:r>
      <w:r w:rsidRPr="00D54484">
        <w:rPr>
          <w:color w:val="FF0000"/>
          <w:sz w:val="28"/>
          <w:szCs w:val="28"/>
        </w:rPr>
        <w:t>и пожаротушения.</w:t>
      </w:r>
    </w:p>
    <w:p w14:paraId="6929940D" w14:textId="77777777" w:rsidR="00D54484" w:rsidRDefault="00D54484" w:rsidP="003A2D9A">
      <w:pPr>
        <w:pStyle w:val="b-object-cardobj-type"/>
        <w:shd w:val="clear" w:color="auto" w:fill="FFFFFF"/>
        <w:spacing w:before="0" w:beforeAutospacing="0" w:after="0" w:afterAutospacing="0"/>
        <w:jc w:val="center"/>
        <w:textAlignment w:val="baseline"/>
        <w:rPr>
          <w:color w:val="FF0000"/>
          <w:sz w:val="28"/>
          <w:szCs w:val="28"/>
        </w:rPr>
      </w:pPr>
    </w:p>
    <w:p w14:paraId="13A7C7E2" w14:textId="37603D61" w:rsidR="003A2D9A" w:rsidRPr="003A2D9A" w:rsidRDefault="003A2D9A" w:rsidP="003A2D9A">
      <w:pPr>
        <w:pStyle w:val="b-object-cardobj-type"/>
        <w:shd w:val="clear" w:color="auto" w:fill="FFFFFF"/>
        <w:spacing w:before="0" w:beforeAutospacing="0" w:after="0" w:afterAutospacing="0"/>
        <w:jc w:val="center"/>
        <w:textAlignment w:val="baseline"/>
        <w:rPr>
          <w:color w:val="FF0000"/>
          <w:sz w:val="28"/>
          <w:szCs w:val="28"/>
        </w:rPr>
      </w:pPr>
      <w:r w:rsidRPr="00D54484">
        <w:rPr>
          <w:b/>
          <w:color w:val="FF0000"/>
          <w:sz w:val="28"/>
          <w:szCs w:val="28"/>
        </w:rPr>
        <w:t xml:space="preserve">Жилой комплекс </w:t>
      </w:r>
      <w:r w:rsidR="006F14F0">
        <w:rPr>
          <w:b/>
          <w:bCs/>
          <w:color w:val="FF0000"/>
          <w:sz w:val="28"/>
          <w:szCs w:val="28"/>
        </w:rPr>
        <w:t>К</w:t>
      </w:r>
      <w:r w:rsidRPr="003A2D9A">
        <w:rPr>
          <w:b/>
          <w:bCs/>
          <w:color w:val="FF0000"/>
          <w:sz w:val="28"/>
          <w:szCs w:val="28"/>
        </w:rPr>
        <w:t>лючи</w:t>
      </w:r>
    </w:p>
    <w:p w14:paraId="45DD772E" w14:textId="77777777" w:rsidR="00946EFF" w:rsidRDefault="003A2D9A" w:rsidP="003A2D9A">
      <w:pPr>
        <w:pStyle w:val="b-object-cardlbl"/>
        <w:shd w:val="clear" w:color="auto" w:fill="FFFFFF"/>
        <w:spacing w:line="270" w:lineRule="atLeast"/>
        <w:textAlignment w:val="baseline"/>
        <w:rPr>
          <w:color w:val="FF0000"/>
          <w:sz w:val="28"/>
          <w:szCs w:val="28"/>
        </w:rPr>
      </w:pPr>
      <w:r w:rsidRPr="003A2D9A">
        <w:rPr>
          <w:color w:val="FF0000"/>
          <w:sz w:val="28"/>
          <w:szCs w:val="28"/>
        </w:rPr>
        <w:t xml:space="preserve">Класс Стандарт </w:t>
      </w:r>
      <w:r>
        <w:rPr>
          <w:color w:val="FF0000"/>
          <w:sz w:val="28"/>
          <w:szCs w:val="28"/>
        </w:rPr>
        <w:t xml:space="preserve">   </w:t>
      </w:r>
    </w:p>
    <w:p w14:paraId="6AA7C9D4" w14:textId="77777777" w:rsidR="00946EFF" w:rsidRDefault="003A2D9A" w:rsidP="003A2D9A">
      <w:pPr>
        <w:pStyle w:val="b-object-cardlbl"/>
        <w:shd w:val="clear" w:color="auto" w:fill="FFFFFF"/>
        <w:spacing w:line="270" w:lineRule="atLeast"/>
        <w:textAlignment w:val="baseline"/>
        <w:rPr>
          <w:color w:val="FF0000"/>
          <w:sz w:val="28"/>
          <w:szCs w:val="28"/>
        </w:rPr>
      </w:pPr>
      <w:r w:rsidRPr="003A2D9A">
        <w:rPr>
          <w:color w:val="FF0000"/>
          <w:sz w:val="28"/>
          <w:szCs w:val="28"/>
        </w:rPr>
        <w:t xml:space="preserve">Метраж 21 — 54.8 м² </w:t>
      </w:r>
      <w:r>
        <w:rPr>
          <w:color w:val="FF0000"/>
          <w:sz w:val="28"/>
          <w:szCs w:val="28"/>
        </w:rPr>
        <w:t xml:space="preserve">   </w:t>
      </w:r>
    </w:p>
    <w:p w14:paraId="4A5E4D08" w14:textId="15B8B942" w:rsidR="003A2D9A" w:rsidRPr="003A2D9A" w:rsidRDefault="003A2D9A" w:rsidP="003A2D9A">
      <w:pPr>
        <w:pStyle w:val="b-object-cardlbl"/>
        <w:shd w:val="clear" w:color="auto" w:fill="FFFFFF"/>
        <w:spacing w:line="270" w:lineRule="atLeast"/>
        <w:textAlignment w:val="baseline"/>
        <w:rPr>
          <w:color w:val="FF0000"/>
          <w:sz w:val="28"/>
          <w:szCs w:val="28"/>
        </w:rPr>
      </w:pPr>
      <w:r w:rsidRPr="003A2D9A">
        <w:rPr>
          <w:color w:val="FF0000"/>
          <w:sz w:val="28"/>
          <w:szCs w:val="28"/>
        </w:rPr>
        <w:t xml:space="preserve">Срок сдачи II кв. 2022 </w:t>
      </w:r>
    </w:p>
    <w:p w14:paraId="0CCB96CF" w14:textId="3FD7F318" w:rsidR="003A2D9A" w:rsidRPr="003A2D9A" w:rsidRDefault="003A2D9A" w:rsidP="003A2D9A">
      <w:pPr>
        <w:pStyle w:val="b-object-cardlbl"/>
        <w:shd w:val="clear" w:color="auto" w:fill="FFFFFF"/>
        <w:spacing w:line="270" w:lineRule="atLeast"/>
        <w:textAlignment w:val="baseline"/>
        <w:rPr>
          <w:color w:val="FF0000"/>
          <w:sz w:val="28"/>
          <w:szCs w:val="28"/>
        </w:rPr>
      </w:pPr>
      <w:r w:rsidRPr="003A2D9A">
        <w:rPr>
          <w:color w:val="FF0000"/>
          <w:sz w:val="28"/>
          <w:szCs w:val="28"/>
        </w:rPr>
        <w:t xml:space="preserve">Расположение </w:t>
      </w:r>
      <w:r w:rsidR="006F14F0">
        <w:rPr>
          <w:color w:val="FF0000"/>
          <w:sz w:val="28"/>
          <w:szCs w:val="28"/>
        </w:rPr>
        <w:t>Нижний Тагил</w:t>
      </w:r>
      <w:r w:rsidR="006F14F0" w:rsidRPr="003A2D9A">
        <w:rPr>
          <w:color w:val="FF0000"/>
          <w:sz w:val="28"/>
          <w:szCs w:val="28"/>
        </w:rPr>
        <w:t xml:space="preserve"> </w:t>
      </w:r>
      <w:r w:rsidRPr="003A2D9A">
        <w:rPr>
          <w:color w:val="FF0000"/>
          <w:sz w:val="28"/>
          <w:szCs w:val="28"/>
          <w:bdr w:val="none" w:sz="0" w:space="0" w:color="auto" w:frame="1"/>
        </w:rPr>
        <w:t xml:space="preserve">ул. </w:t>
      </w:r>
      <w:r w:rsidR="006F14F0">
        <w:rPr>
          <w:color w:val="FF0000"/>
          <w:sz w:val="28"/>
          <w:szCs w:val="28"/>
          <w:bdr w:val="none" w:sz="0" w:space="0" w:color="auto" w:frame="1"/>
        </w:rPr>
        <w:t>Прямая</w:t>
      </w:r>
    </w:p>
    <w:p w14:paraId="313A462C" w14:textId="68B90601" w:rsidR="003A2D9A" w:rsidRPr="00362544" w:rsidRDefault="003A2D9A" w:rsidP="003A2D9A">
      <w:pPr>
        <w:pStyle w:val="a5"/>
        <w:spacing w:line="360" w:lineRule="auto"/>
        <w:ind w:left="0"/>
        <w:jc w:val="both"/>
        <w:rPr>
          <w:bCs/>
          <w:sz w:val="28"/>
          <w:szCs w:val="28"/>
        </w:rPr>
      </w:pPr>
      <w:r w:rsidRPr="003A2D9A">
        <w:rPr>
          <w:noProof/>
        </w:rPr>
        <w:lastRenderedPageBreak/>
        <w:drawing>
          <wp:inline distT="0" distB="0" distL="0" distR="0" wp14:anchorId="3B169B85" wp14:editId="230C47CF">
            <wp:extent cx="5941060" cy="3327583"/>
            <wp:effectExtent l="0" t="0" r="2540" b="6350"/>
            <wp:docPr id="6" name="Рисунок 6" descr="https://www.lsr.ru/upload/kelnik.estate/7ce/full.p_cam_002.resize(0x452x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sr.ru/upload/kelnik.estate/7ce/full.p_cam_002.resize(0x452x1x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3327583"/>
                    </a:xfrm>
                    <a:prstGeom prst="rect">
                      <a:avLst/>
                    </a:prstGeom>
                    <a:noFill/>
                    <a:ln>
                      <a:noFill/>
                    </a:ln>
                  </pic:spPr>
                </pic:pic>
              </a:graphicData>
            </a:graphic>
          </wp:inline>
        </w:drawing>
      </w:r>
    </w:p>
    <w:p w14:paraId="2968737F" w14:textId="128640BB" w:rsidR="00362544" w:rsidRDefault="00362544" w:rsidP="00272A3B">
      <w:pPr>
        <w:pStyle w:val="a5"/>
        <w:jc w:val="both"/>
        <w:rPr>
          <w:bCs/>
          <w:sz w:val="28"/>
          <w:szCs w:val="28"/>
        </w:rPr>
      </w:pPr>
    </w:p>
    <w:p w14:paraId="216025A2" w14:textId="5A84A90C" w:rsidR="003A2D9A" w:rsidRPr="0079512F" w:rsidRDefault="00D54484" w:rsidP="003A2D9A">
      <w:pPr>
        <w:pStyle w:val="a5"/>
        <w:spacing w:line="360" w:lineRule="auto"/>
        <w:ind w:left="0"/>
        <w:jc w:val="both"/>
        <w:rPr>
          <w:bCs/>
          <w:color w:val="FF0000"/>
          <w:sz w:val="28"/>
          <w:szCs w:val="28"/>
        </w:rPr>
      </w:pPr>
      <w:r w:rsidRPr="0079512F">
        <w:rPr>
          <w:bCs/>
          <w:color w:val="FF0000"/>
          <w:sz w:val="28"/>
          <w:szCs w:val="28"/>
        </w:rPr>
        <w:t xml:space="preserve">На крыше работает автономная газовая котельная, которая помогает экономить на «коммуналке» и при этом обеспечивает жителей горячей водой в </w:t>
      </w:r>
      <w:r w:rsidR="0033573D" w:rsidRPr="0079512F">
        <w:rPr>
          <w:bCs/>
          <w:color w:val="FF0000"/>
          <w:sz w:val="28"/>
          <w:szCs w:val="28"/>
        </w:rPr>
        <w:t>сезон</w:t>
      </w:r>
      <w:r w:rsidRPr="0079512F">
        <w:rPr>
          <w:bCs/>
          <w:color w:val="FF0000"/>
          <w:sz w:val="28"/>
          <w:szCs w:val="28"/>
        </w:rPr>
        <w:t xml:space="preserve"> </w:t>
      </w:r>
      <w:proofErr w:type="spellStart"/>
      <w:r w:rsidRPr="0079512F">
        <w:rPr>
          <w:bCs/>
          <w:color w:val="FF0000"/>
          <w:sz w:val="28"/>
          <w:szCs w:val="28"/>
        </w:rPr>
        <w:t>опрессовк</w:t>
      </w:r>
      <w:r w:rsidR="0033573D" w:rsidRPr="0079512F">
        <w:rPr>
          <w:bCs/>
          <w:color w:val="FF0000"/>
          <w:sz w:val="28"/>
          <w:szCs w:val="28"/>
        </w:rPr>
        <w:t>и</w:t>
      </w:r>
      <w:proofErr w:type="spellEnd"/>
      <w:r w:rsidRPr="0079512F">
        <w:rPr>
          <w:bCs/>
          <w:color w:val="FF0000"/>
          <w:sz w:val="28"/>
          <w:szCs w:val="28"/>
        </w:rPr>
        <w:t xml:space="preserve"> систем отопления. В</w:t>
      </w:r>
      <w:r w:rsidR="003A2D9A" w:rsidRPr="0079512F">
        <w:rPr>
          <w:bCs/>
          <w:color w:val="FF0000"/>
          <w:sz w:val="28"/>
          <w:szCs w:val="28"/>
        </w:rPr>
        <w:t xml:space="preserve"> холлах первых этажей сделан дизайнерский ремонт</w:t>
      </w:r>
      <w:r w:rsidR="0033573D" w:rsidRPr="0079512F">
        <w:rPr>
          <w:bCs/>
          <w:color w:val="FF0000"/>
          <w:sz w:val="28"/>
          <w:szCs w:val="28"/>
        </w:rPr>
        <w:t>,</w:t>
      </w:r>
      <w:r w:rsidR="003A2D9A" w:rsidRPr="0079512F">
        <w:rPr>
          <w:bCs/>
          <w:color w:val="FF0000"/>
          <w:sz w:val="28"/>
          <w:szCs w:val="28"/>
        </w:rPr>
        <w:t xml:space="preserve"> установлены скоростные лифты; удобные пандусы для колясок; прозрачные входные группы, добавляющие пространству первого этажа солнечного света.</w:t>
      </w:r>
    </w:p>
    <w:p w14:paraId="62B61453" w14:textId="77777777" w:rsidR="003A2D9A" w:rsidRPr="0079512F" w:rsidRDefault="003A2D9A" w:rsidP="003A2D9A">
      <w:pPr>
        <w:pStyle w:val="a5"/>
        <w:jc w:val="both"/>
        <w:rPr>
          <w:bCs/>
          <w:color w:val="FF0000"/>
          <w:sz w:val="28"/>
          <w:szCs w:val="28"/>
        </w:rPr>
      </w:pPr>
    </w:p>
    <w:p w14:paraId="636A4ACC" w14:textId="21F46928" w:rsidR="00AE5430" w:rsidRPr="00DF1B69" w:rsidRDefault="00272A3B" w:rsidP="00B530BE">
      <w:pPr>
        <w:pStyle w:val="a5"/>
        <w:numPr>
          <w:ilvl w:val="0"/>
          <w:numId w:val="2"/>
        </w:numPr>
        <w:jc w:val="center"/>
        <w:rPr>
          <w:b/>
          <w:bCs/>
          <w:sz w:val="32"/>
          <w:szCs w:val="32"/>
        </w:rPr>
      </w:pPr>
      <w:r w:rsidRPr="00DF1B69">
        <w:rPr>
          <w:b/>
          <w:bCs/>
          <w:sz w:val="32"/>
          <w:szCs w:val="32"/>
        </w:rPr>
        <w:t xml:space="preserve">Содержание </w:t>
      </w:r>
      <w:r w:rsidR="00DF1B69">
        <w:rPr>
          <w:b/>
          <w:bCs/>
          <w:sz w:val="32"/>
          <w:szCs w:val="32"/>
        </w:rPr>
        <w:t>производственной практики.</w:t>
      </w:r>
    </w:p>
    <w:p w14:paraId="3D49CC9F" w14:textId="5A8B2F96" w:rsidR="00F55D46" w:rsidRPr="0079512F" w:rsidRDefault="00F55D46" w:rsidP="00F55D46">
      <w:pPr>
        <w:pStyle w:val="a5"/>
        <w:jc w:val="both"/>
        <w:rPr>
          <w:b/>
          <w:bCs/>
          <w:color w:val="FF0000"/>
          <w:sz w:val="28"/>
          <w:szCs w:val="28"/>
        </w:rPr>
      </w:pPr>
    </w:p>
    <w:p w14:paraId="00E0D9E6" w14:textId="473F5067" w:rsidR="00F55D46" w:rsidRPr="0079512F" w:rsidRDefault="00F55D46" w:rsidP="00E7546C">
      <w:pPr>
        <w:pStyle w:val="a5"/>
        <w:tabs>
          <w:tab w:val="left" w:pos="993"/>
        </w:tabs>
        <w:spacing w:line="360" w:lineRule="auto"/>
        <w:ind w:left="0"/>
        <w:jc w:val="both"/>
        <w:rPr>
          <w:bCs/>
          <w:color w:val="FF0000"/>
          <w:sz w:val="28"/>
          <w:szCs w:val="28"/>
        </w:rPr>
      </w:pPr>
      <w:r w:rsidRPr="0079512F">
        <w:rPr>
          <w:bCs/>
          <w:color w:val="FF0000"/>
          <w:sz w:val="28"/>
          <w:szCs w:val="28"/>
        </w:rPr>
        <w:t>Самый популярный и бюджетный метод выравнивания стен – это оштукатуривание. Потребуется ряд определенных инструментов для штукатурки.  Они делятся на те, которые нужны при подготовительных работах, и те, при помощи которых штукатурку наносят и разравнивают на стене.</w:t>
      </w:r>
    </w:p>
    <w:p w14:paraId="47261488" w14:textId="5F018CC4" w:rsidR="00011298" w:rsidRPr="0079512F" w:rsidRDefault="00011298" w:rsidP="00011298">
      <w:pPr>
        <w:pStyle w:val="a5"/>
        <w:tabs>
          <w:tab w:val="left" w:pos="993"/>
          <w:tab w:val="left" w:pos="1134"/>
        </w:tabs>
        <w:spacing w:line="360" w:lineRule="auto"/>
        <w:ind w:left="0"/>
        <w:jc w:val="both"/>
        <w:rPr>
          <w:bCs/>
          <w:color w:val="FF0000"/>
          <w:sz w:val="28"/>
          <w:szCs w:val="28"/>
          <w:highlight w:val="yellow"/>
        </w:rPr>
      </w:pPr>
      <w:r w:rsidRPr="0079512F">
        <w:rPr>
          <w:bCs/>
          <w:color w:val="FF0000"/>
          <w:sz w:val="28"/>
          <w:szCs w:val="28"/>
        </w:rPr>
        <w:tab/>
        <w:t xml:space="preserve">Изучение инструктажа по технике безопасности (ТБ) при выполнении штукатурных работ. Соблюдение правил и приемов техники безопасности, промышленной санитарии и пожарной безопасности. Основные меры безопасности при выполнении штукатурных работ. (токсичность продуктов, пожарная опасность и их установление). Обеспечение безопасности при </w:t>
      </w:r>
      <w:r w:rsidRPr="0079512F">
        <w:rPr>
          <w:bCs/>
          <w:color w:val="FF0000"/>
          <w:sz w:val="28"/>
          <w:szCs w:val="28"/>
        </w:rPr>
        <w:lastRenderedPageBreak/>
        <w:t>выполнении штукатурных работ, при работе электрооборудования. Сдача зачета по технике безопасности на рабочем месте.</w:t>
      </w:r>
    </w:p>
    <w:p w14:paraId="7D7E1FC9" w14:textId="77777777" w:rsidR="00011298" w:rsidRPr="0079512F" w:rsidRDefault="00011298" w:rsidP="00011298">
      <w:pPr>
        <w:pStyle w:val="a5"/>
        <w:tabs>
          <w:tab w:val="left" w:pos="993"/>
        </w:tabs>
        <w:spacing w:line="360" w:lineRule="auto"/>
        <w:ind w:left="0"/>
        <w:jc w:val="center"/>
        <w:rPr>
          <w:bCs/>
          <w:color w:val="FF0000"/>
          <w:sz w:val="28"/>
          <w:szCs w:val="28"/>
        </w:rPr>
      </w:pPr>
      <w:r w:rsidRPr="0079512F">
        <w:rPr>
          <w:b/>
          <w:bCs/>
          <w:color w:val="FF0000"/>
          <w:sz w:val="28"/>
          <w:szCs w:val="28"/>
        </w:rPr>
        <w:t>Инструменты для штукатурки стен цементным раствором</w:t>
      </w:r>
      <w:r w:rsidRPr="0079512F">
        <w:rPr>
          <w:bCs/>
          <w:color w:val="FF0000"/>
          <w:sz w:val="28"/>
          <w:szCs w:val="28"/>
        </w:rPr>
        <w:t>.</w:t>
      </w:r>
    </w:p>
    <w:p w14:paraId="15AE3916" w14:textId="39228661" w:rsidR="00C745B8" w:rsidRPr="0079512F" w:rsidRDefault="00C745B8" w:rsidP="00011298">
      <w:pPr>
        <w:pStyle w:val="a5"/>
        <w:tabs>
          <w:tab w:val="left" w:pos="993"/>
        </w:tabs>
        <w:spacing w:line="360" w:lineRule="auto"/>
        <w:ind w:left="0"/>
        <w:jc w:val="center"/>
        <w:rPr>
          <w:bCs/>
          <w:color w:val="FF0000"/>
          <w:sz w:val="28"/>
          <w:szCs w:val="28"/>
        </w:rPr>
      </w:pPr>
      <w:r w:rsidRPr="0079512F">
        <w:rPr>
          <w:noProof/>
          <w:color w:val="FF0000"/>
          <w:sz w:val="28"/>
          <w:szCs w:val="28"/>
        </w:rPr>
        <w:drawing>
          <wp:inline distT="0" distB="0" distL="0" distR="0" wp14:anchorId="19A032ED" wp14:editId="67E94CA9">
            <wp:extent cx="5432906" cy="4438650"/>
            <wp:effectExtent l="0" t="0" r="0" b="0"/>
            <wp:docPr id="2" name="Рисунок 2" descr="Инструменты для штукатурки стен цементным раств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для штукатурки стен цементным раствор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318" cy="4459411"/>
                    </a:xfrm>
                    <a:prstGeom prst="rect">
                      <a:avLst/>
                    </a:prstGeom>
                    <a:noFill/>
                    <a:ln>
                      <a:noFill/>
                    </a:ln>
                  </pic:spPr>
                </pic:pic>
              </a:graphicData>
            </a:graphic>
          </wp:inline>
        </w:drawing>
      </w:r>
    </w:p>
    <w:p w14:paraId="47316398"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Инструменты для подготовки</w:t>
      </w:r>
    </w:p>
    <w:p w14:paraId="4CC6AC23" w14:textId="5AF22B8D"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В самом начале отделочных работ могут потребоваться такие инструменты:</w:t>
      </w:r>
    </w:p>
    <w:p w14:paraId="6BECDE59" w14:textId="3FDFDCF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Скребок.</w:t>
      </w:r>
      <w:r w:rsidRPr="0079512F">
        <w:rPr>
          <w:bCs/>
          <w:color w:val="FF0000"/>
          <w:sz w:val="28"/>
          <w:szCs w:val="28"/>
        </w:rPr>
        <w:t xml:space="preserve"> Это короткий шпатель, который нужен для удобного и быстрого удаления обоев. Длина лезвия в таком инструменте составляет примерно 4 см, и оно не гнется. Чтобы предварительно размочить обои перед их снятием скребком, можно использовать малярные кисти, смоченные в во</w:t>
      </w:r>
      <w:r w:rsidR="00F55D46" w:rsidRPr="0079512F">
        <w:rPr>
          <w:bCs/>
          <w:color w:val="FF0000"/>
          <w:sz w:val="28"/>
          <w:szCs w:val="28"/>
        </w:rPr>
        <w:t>д</w:t>
      </w:r>
      <w:r w:rsidRPr="0079512F">
        <w:rPr>
          <w:bCs/>
          <w:color w:val="FF0000"/>
          <w:sz w:val="28"/>
          <w:szCs w:val="28"/>
        </w:rPr>
        <w:t>е.</w:t>
      </w:r>
    </w:p>
    <w:p w14:paraId="791AE24E" w14:textId="5F6AB68F"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Щетка (металлическая).</w:t>
      </w:r>
      <w:r w:rsidRPr="0079512F">
        <w:rPr>
          <w:bCs/>
          <w:color w:val="FF0000"/>
          <w:sz w:val="28"/>
          <w:szCs w:val="28"/>
        </w:rPr>
        <w:t xml:space="preserve"> Она по</w:t>
      </w:r>
      <w:r w:rsidR="00F55D46" w:rsidRPr="0079512F">
        <w:rPr>
          <w:bCs/>
          <w:color w:val="FF0000"/>
          <w:sz w:val="28"/>
          <w:szCs w:val="28"/>
        </w:rPr>
        <w:t xml:space="preserve">требуется для </w:t>
      </w:r>
      <w:r w:rsidRPr="0079512F">
        <w:rPr>
          <w:bCs/>
          <w:color w:val="FF0000"/>
          <w:sz w:val="28"/>
          <w:szCs w:val="28"/>
        </w:rPr>
        <w:t>сняти</w:t>
      </w:r>
      <w:r w:rsidR="00F55D46" w:rsidRPr="0079512F">
        <w:rPr>
          <w:bCs/>
          <w:color w:val="FF0000"/>
          <w:sz w:val="28"/>
          <w:szCs w:val="28"/>
        </w:rPr>
        <w:t>я</w:t>
      </w:r>
      <w:r w:rsidRPr="0079512F">
        <w:rPr>
          <w:bCs/>
          <w:color w:val="FF0000"/>
          <w:sz w:val="28"/>
          <w:szCs w:val="28"/>
        </w:rPr>
        <w:t xml:space="preserve"> краски. Так как работа этим инструментом достаточно трудоемкая по затратам времени сил, ее часто заменяют на дрель с цепью. Для этого нужно взять несколько звеньев, каждое из них надеть на болт и зафиксировать гайками с двух сторон. Далее крепежный элемент нужно установить в патрон и зажать. Теперь можно легко снять краску, просто прижав дрель к стене и включив ее.</w:t>
      </w:r>
    </w:p>
    <w:p w14:paraId="1768D2C8" w14:textId="4A0F0A73"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Перфоратор.</w:t>
      </w:r>
      <w:r w:rsidRPr="0079512F">
        <w:rPr>
          <w:bCs/>
          <w:color w:val="FF0000"/>
          <w:sz w:val="28"/>
          <w:szCs w:val="28"/>
        </w:rPr>
        <w:t xml:space="preserve"> </w:t>
      </w:r>
      <w:r w:rsidR="00F55D46" w:rsidRPr="0079512F">
        <w:rPr>
          <w:bCs/>
          <w:color w:val="FF0000"/>
          <w:sz w:val="28"/>
          <w:szCs w:val="28"/>
        </w:rPr>
        <w:t>Нужен</w:t>
      </w:r>
      <w:r w:rsidRPr="0079512F">
        <w:rPr>
          <w:bCs/>
          <w:color w:val="FF0000"/>
          <w:sz w:val="28"/>
          <w:szCs w:val="28"/>
        </w:rPr>
        <w:t xml:space="preserve"> для того, чтобы удалить старую штукатурку. Такие </w:t>
      </w:r>
      <w:r w:rsidRPr="0079512F">
        <w:rPr>
          <w:bCs/>
          <w:color w:val="FF0000"/>
          <w:sz w:val="28"/>
          <w:szCs w:val="28"/>
        </w:rPr>
        <w:lastRenderedPageBreak/>
        <w:t>работы следует проводить только в ударном режиме и использовать победитовое сверло или зубило для предварительной перфорации. Если у вас такого инструмента нет, его легко можно заменить обычным топором, молотком или ломом, но тогда процесс будет дольше и несколько сложнее.</w:t>
      </w:r>
    </w:p>
    <w:p w14:paraId="2B6B13A8" w14:textId="77777777" w:rsidR="00C745B8" w:rsidRPr="0079512F" w:rsidRDefault="00C745B8" w:rsidP="00E7546C">
      <w:pPr>
        <w:pStyle w:val="a5"/>
        <w:tabs>
          <w:tab w:val="left" w:pos="993"/>
        </w:tabs>
        <w:spacing w:line="360" w:lineRule="auto"/>
        <w:ind w:left="0"/>
        <w:jc w:val="both"/>
        <w:rPr>
          <w:bCs/>
          <w:color w:val="FF0000"/>
          <w:sz w:val="28"/>
          <w:szCs w:val="28"/>
        </w:rPr>
      </w:pPr>
      <w:proofErr w:type="spellStart"/>
      <w:r w:rsidRPr="0079512F">
        <w:rPr>
          <w:b/>
          <w:bCs/>
          <w:color w:val="FF0000"/>
          <w:sz w:val="28"/>
          <w:szCs w:val="28"/>
        </w:rPr>
        <w:t>Макловица</w:t>
      </w:r>
      <w:proofErr w:type="spellEnd"/>
      <w:r w:rsidRPr="0079512F">
        <w:rPr>
          <w:b/>
          <w:bCs/>
          <w:color w:val="FF0000"/>
          <w:sz w:val="28"/>
          <w:szCs w:val="28"/>
        </w:rPr>
        <w:t>.</w:t>
      </w:r>
      <w:r w:rsidRPr="0079512F">
        <w:rPr>
          <w:bCs/>
          <w:color w:val="FF0000"/>
          <w:sz w:val="28"/>
          <w:szCs w:val="28"/>
        </w:rPr>
        <w:t xml:space="preserve"> Такая же щетка, как и все, но немного больше и щетина гуще. При ее помощи можно легко наносить грунтовку, чтобы повысить адгезию поверхности. Еще ее можно использовать для размачивания обоев.</w:t>
      </w:r>
    </w:p>
    <w:p w14:paraId="45DDD512"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Молоток штукатурный</w:t>
      </w:r>
      <w:r w:rsidRPr="0079512F">
        <w:rPr>
          <w:bCs/>
          <w:color w:val="FF0000"/>
          <w:sz w:val="28"/>
          <w:szCs w:val="28"/>
        </w:rPr>
        <w:t xml:space="preserve"> с кайлом. Это специальный инструмент для штукатурки стен, а точнее для отбивания выступов стен или потолка и простукивания старого штукатурного слоя (для проверки прочности). Еще при его помощи можно удобно наносить выпуклые рисунки для создания дальнейшего хорошего сцепления слоев штукатурки.</w:t>
      </w:r>
    </w:p>
    <w:p w14:paraId="6A43E07D" w14:textId="6061C8BD"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Отвес.</w:t>
      </w:r>
      <w:r w:rsidRPr="0079512F">
        <w:rPr>
          <w:bCs/>
          <w:color w:val="FF0000"/>
          <w:sz w:val="28"/>
          <w:szCs w:val="28"/>
        </w:rPr>
        <w:t xml:space="preserve">  Это измерительный прибор, благодаря которому можно определить, насколько ровно была нанесена штукатурка. При этапе подготовки его используют для установки маяков, на которых и базируется процесс оштукатуривания.</w:t>
      </w:r>
    </w:p>
    <w:p w14:paraId="49080A27" w14:textId="3307900B"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Наждач</w:t>
      </w:r>
      <w:r w:rsidR="004500CC" w:rsidRPr="0079512F">
        <w:rPr>
          <w:b/>
          <w:bCs/>
          <w:color w:val="FF0000"/>
          <w:sz w:val="28"/>
          <w:szCs w:val="28"/>
        </w:rPr>
        <w:t>н</w:t>
      </w:r>
      <w:r w:rsidRPr="0079512F">
        <w:rPr>
          <w:b/>
          <w:bCs/>
          <w:color w:val="FF0000"/>
          <w:sz w:val="28"/>
          <w:szCs w:val="28"/>
        </w:rPr>
        <w:t>а</w:t>
      </w:r>
      <w:r w:rsidR="004500CC" w:rsidRPr="0079512F">
        <w:rPr>
          <w:b/>
          <w:bCs/>
          <w:color w:val="FF0000"/>
          <w:sz w:val="28"/>
          <w:szCs w:val="28"/>
        </w:rPr>
        <w:t>я бумага</w:t>
      </w:r>
      <w:r w:rsidRPr="0079512F">
        <w:rPr>
          <w:b/>
          <w:bCs/>
          <w:color w:val="FF0000"/>
          <w:sz w:val="28"/>
          <w:szCs w:val="28"/>
        </w:rPr>
        <w:t>.</w:t>
      </w:r>
      <w:r w:rsidRPr="0079512F">
        <w:rPr>
          <w:bCs/>
          <w:color w:val="FF0000"/>
          <w:sz w:val="28"/>
          <w:szCs w:val="28"/>
        </w:rPr>
        <w:t xml:space="preserve"> Благодаря ей можно удалить мелкие неровности и защитить поверхность перед тем, как начать наносить раствор. Ее можно легко заменить шлифовальной машиной</w:t>
      </w:r>
      <w:r w:rsidR="004500CC" w:rsidRPr="0079512F">
        <w:rPr>
          <w:bCs/>
          <w:color w:val="FF0000"/>
          <w:sz w:val="28"/>
          <w:szCs w:val="28"/>
        </w:rPr>
        <w:t>.</w:t>
      </w:r>
    </w:p>
    <w:p w14:paraId="547A65D7" w14:textId="64D80E7C"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Реечный уровень.</w:t>
      </w:r>
      <w:r w:rsidRPr="0079512F">
        <w:rPr>
          <w:bCs/>
          <w:color w:val="FF0000"/>
          <w:sz w:val="28"/>
          <w:szCs w:val="28"/>
        </w:rPr>
        <w:t xml:space="preserve">  Недорогой измерительны</w:t>
      </w:r>
      <w:r w:rsidR="004500CC" w:rsidRPr="0079512F">
        <w:rPr>
          <w:bCs/>
          <w:color w:val="FF0000"/>
          <w:sz w:val="28"/>
          <w:szCs w:val="28"/>
        </w:rPr>
        <w:t>й</w:t>
      </w:r>
      <w:r w:rsidRPr="0079512F">
        <w:rPr>
          <w:bCs/>
          <w:color w:val="FF0000"/>
          <w:sz w:val="28"/>
          <w:szCs w:val="28"/>
        </w:rPr>
        <w:t xml:space="preserve"> прибор для того, чтобы проверить угол наклона поверхности и установка маяков.</w:t>
      </w:r>
    </w:p>
    <w:p w14:paraId="76A1C39E"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Угольник.</w:t>
      </w:r>
      <w:r w:rsidRPr="0079512F">
        <w:rPr>
          <w:bCs/>
          <w:color w:val="FF0000"/>
          <w:sz w:val="28"/>
          <w:szCs w:val="28"/>
        </w:rPr>
        <w:t xml:space="preserve"> Удобный и простой в применении инструмент, благодаря которому можно ровно отбивать откосы и выставлять маяки на стыках стен и потолка или стен и напольной поверхности.</w:t>
      </w:r>
    </w:p>
    <w:p w14:paraId="36DA6E6C"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Лазерный уровень</w:t>
      </w:r>
      <w:r w:rsidRPr="0079512F">
        <w:rPr>
          <w:bCs/>
          <w:color w:val="FF0000"/>
          <w:sz w:val="28"/>
          <w:szCs w:val="28"/>
        </w:rPr>
        <w:t>. Эффективное, но дорогостоящее измерительное оборудования для нанесения разметки, а также для проверки перпендикулярности стен к потолку.</w:t>
      </w:r>
    </w:p>
    <w:p w14:paraId="74CAFFF8"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Капроновая нить</w:t>
      </w:r>
      <w:r w:rsidRPr="0079512F">
        <w:rPr>
          <w:bCs/>
          <w:color w:val="FF0000"/>
          <w:sz w:val="28"/>
          <w:szCs w:val="28"/>
        </w:rPr>
        <w:t>. Нужна для того, чтобы натягивать на поверхностях для правильного монтажа маяков.</w:t>
      </w:r>
    </w:p>
    <w:p w14:paraId="2ACACC06" w14:textId="199BBE0A"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Средства защиты</w:t>
      </w:r>
      <w:r w:rsidRPr="0079512F">
        <w:rPr>
          <w:bCs/>
          <w:color w:val="FF0000"/>
          <w:sz w:val="28"/>
          <w:szCs w:val="28"/>
        </w:rPr>
        <w:t xml:space="preserve">. Даже обычные подготовительные работы подразумевают </w:t>
      </w:r>
      <w:r w:rsidRPr="0079512F">
        <w:rPr>
          <w:bCs/>
          <w:color w:val="FF0000"/>
          <w:sz w:val="28"/>
          <w:szCs w:val="28"/>
        </w:rPr>
        <w:lastRenderedPageBreak/>
        <w:t xml:space="preserve">образование огромного количества пыли и мелких фракций кирпичной/бетонной поверхности. </w:t>
      </w:r>
      <w:r w:rsidR="00E22363" w:rsidRPr="0079512F">
        <w:rPr>
          <w:bCs/>
          <w:color w:val="FF0000"/>
          <w:sz w:val="28"/>
          <w:szCs w:val="28"/>
        </w:rPr>
        <w:t>Д</w:t>
      </w:r>
      <w:r w:rsidRPr="0079512F">
        <w:rPr>
          <w:bCs/>
          <w:color w:val="FF0000"/>
          <w:sz w:val="28"/>
          <w:szCs w:val="28"/>
        </w:rPr>
        <w:t xml:space="preserve">ля защиты кожи </w:t>
      </w:r>
      <w:r w:rsidR="00E22363" w:rsidRPr="0079512F">
        <w:rPr>
          <w:bCs/>
          <w:color w:val="FF0000"/>
          <w:sz w:val="28"/>
          <w:szCs w:val="28"/>
        </w:rPr>
        <w:t>п</w:t>
      </w:r>
      <w:r w:rsidRPr="0079512F">
        <w:rPr>
          <w:bCs/>
          <w:color w:val="FF0000"/>
          <w:sz w:val="28"/>
          <w:szCs w:val="28"/>
        </w:rPr>
        <w:t>одойдет плотная одежда, очки на глаза и шлем на голову.</w:t>
      </w:r>
    </w:p>
    <w:p w14:paraId="4101D0A1" w14:textId="31F20A2E" w:rsidR="00C745B8" w:rsidRPr="0079512F" w:rsidRDefault="00E7546C" w:rsidP="00E7546C">
      <w:pPr>
        <w:pStyle w:val="a5"/>
        <w:tabs>
          <w:tab w:val="left" w:pos="993"/>
        </w:tabs>
        <w:spacing w:line="360" w:lineRule="auto"/>
        <w:ind w:left="0"/>
        <w:jc w:val="both"/>
        <w:rPr>
          <w:bCs/>
          <w:color w:val="FF0000"/>
          <w:sz w:val="28"/>
          <w:szCs w:val="28"/>
        </w:rPr>
      </w:pPr>
      <w:r w:rsidRPr="0079512F">
        <w:rPr>
          <w:bCs/>
          <w:color w:val="FF0000"/>
          <w:sz w:val="28"/>
          <w:szCs w:val="28"/>
        </w:rPr>
        <w:tab/>
      </w:r>
      <w:r w:rsidR="00C745B8" w:rsidRPr="0079512F">
        <w:rPr>
          <w:bCs/>
          <w:color w:val="FF0000"/>
          <w:sz w:val="28"/>
          <w:szCs w:val="28"/>
        </w:rPr>
        <w:t>Помимо этого, используются:</w:t>
      </w:r>
    </w:p>
    <w:p w14:paraId="06A61E6C" w14:textId="77777777" w:rsidR="00C745B8" w:rsidRPr="0079512F" w:rsidRDefault="00C745B8" w:rsidP="00E7546C">
      <w:pPr>
        <w:pStyle w:val="a5"/>
        <w:tabs>
          <w:tab w:val="left" w:pos="993"/>
        </w:tabs>
        <w:spacing w:line="360" w:lineRule="auto"/>
        <w:ind w:left="0"/>
        <w:jc w:val="both"/>
        <w:rPr>
          <w:b/>
          <w:bCs/>
          <w:color w:val="FF0000"/>
          <w:sz w:val="28"/>
          <w:szCs w:val="28"/>
        </w:rPr>
      </w:pPr>
      <w:r w:rsidRPr="0079512F">
        <w:rPr>
          <w:b/>
          <w:bCs/>
          <w:color w:val="FF0000"/>
          <w:sz w:val="28"/>
          <w:szCs w:val="28"/>
        </w:rPr>
        <w:t>Специальное средство для удаления эмали.</w:t>
      </w:r>
    </w:p>
    <w:p w14:paraId="2DE9D0F4"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Раствор, который удалит старые материалы.</w:t>
      </w:r>
    </w:p>
    <w:p w14:paraId="7E01F18F" w14:textId="3685CD03"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Фиксация стеновых панелей, а также стен из кирпича гипсолита. И обратите внимание, что очистке должны быть подвержены те места, где штукатурка хорошо отстает от поверхности стены.</w:t>
      </w:r>
    </w:p>
    <w:p w14:paraId="2B9D01BF"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Важно! Перед тем, как начать сбивать штукатурку, проверьте детектором или тестером размещение электропроводки. Важно отключить помещение от сети электричества перед очисткой и во время грунтовки.</w:t>
      </w:r>
    </w:p>
    <w:p w14:paraId="06D1CFBF" w14:textId="6B41DF2B" w:rsidR="00C745B8" w:rsidRPr="0079512F" w:rsidRDefault="00C745B8" w:rsidP="00E7546C">
      <w:pPr>
        <w:pStyle w:val="a5"/>
        <w:tabs>
          <w:tab w:val="left" w:pos="993"/>
        </w:tabs>
        <w:spacing w:line="360" w:lineRule="auto"/>
        <w:ind w:left="0"/>
        <w:jc w:val="center"/>
        <w:rPr>
          <w:bCs/>
          <w:color w:val="FF0000"/>
          <w:sz w:val="28"/>
          <w:szCs w:val="28"/>
        </w:rPr>
      </w:pPr>
      <w:r w:rsidRPr="0079512F">
        <w:rPr>
          <w:b/>
          <w:bCs/>
          <w:color w:val="FF0000"/>
          <w:sz w:val="28"/>
          <w:szCs w:val="28"/>
        </w:rPr>
        <w:t>Инструменты для штукатурки и ее нанесения</w:t>
      </w:r>
      <w:r w:rsidRPr="0079512F">
        <w:rPr>
          <w:bCs/>
          <w:color w:val="FF0000"/>
          <w:sz w:val="28"/>
          <w:szCs w:val="28"/>
        </w:rPr>
        <w:t>.</w:t>
      </w:r>
    </w:p>
    <w:p w14:paraId="3A1B9719" w14:textId="23BC29F0"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Емкость</w:t>
      </w:r>
      <w:r w:rsidRPr="0079512F">
        <w:rPr>
          <w:bCs/>
          <w:color w:val="FF0000"/>
          <w:sz w:val="28"/>
          <w:szCs w:val="28"/>
        </w:rPr>
        <w:t xml:space="preserve">. </w:t>
      </w:r>
      <w:r w:rsidR="00DE4BC6" w:rsidRPr="0079512F">
        <w:rPr>
          <w:bCs/>
          <w:color w:val="FF0000"/>
          <w:sz w:val="28"/>
          <w:szCs w:val="28"/>
        </w:rPr>
        <w:t>С</w:t>
      </w:r>
      <w:r w:rsidRPr="0079512F">
        <w:rPr>
          <w:bCs/>
          <w:color w:val="FF0000"/>
          <w:sz w:val="28"/>
          <w:szCs w:val="28"/>
        </w:rPr>
        <w:t xml:space="preserve">тандартное ведро, емкость которого будет от 10-ти до 20-ти литров. Оно подойдет для замешивания раствора. </w:t>
      </w:r>
      <w:r w:rsidR="00DE4BC6" w:rsidRPr="0079512F">
        <w:rPr>
          <w:bCs/>
          <w:color w:val="FF0000"/>
          <w:sz w:val="28"/>
          <w:szCs w:val="28"/>
        </w:rPr>
        <w:t xml:space="preserve">Также </w:t>
      </w:r>
      <w:r w:rsidRPr="0079512F">
        <w:rPr>
          <w:bCs/>
          <w:color w:val="FF0000"/>
          <w:sz w:val="28"/>
          <w:szCs w:val="28"/>
        </w:rPr>
        <w:t>использ</w:t>
      </w:r>
      <w:r w:rsidR="00DE4BC6" w:rsidRPr="0079512F">
        <w:rPr>
          <w:bCs/>
          <w:color w:val="FF0000"/>
          <w:sz w:val="28"/>
          <w:szCs w:val="28"/>
        </w:rPr>
        <w:t>уется</w:t>
      </w:r>
      <w:r w:rsidRPr="0079512F">
        <w:rPr>
          <w:bCs/>
          <w:color w:val="FF0000"/>
          <w:sz w:val="28"/>
          <w:szCs w:val="28"/>
        </w:rPr>
        <w:t xml:space="preserve"> пластиков</w:t>
      </w:r>
      <w:r w:rsidR="00DE4BC6" w:rsidRPr="0079512F">
        <w:rPr>
          <w:bCs/>
          <w:color w:val="FF0000"/>
          <w:sz w:val="28"/>
          <w:szCs w:val="28"/>
        </w:rPr>
        <w:t>ая</w:t>
      </w:r>
      <w:r w:rsidRPr="0079512F">
        <w:rPr>
          <w:bCs/>
          <w:color w:val="FF0000"/>
          <w:sz w:val="28"/>
          <w:szCs w:val="28"/>
        </w:rPr>
        <w:t xml:space="preserve"> емкость, так как при замешивании штукатурки в оцинкованной емкости могут отделиться фрагменты покрытия и попасть в раствор. Еще потребуется ковш, но его объем не должен быть больше 1 литра. При его помощи можно будет точно отмерять объем материалов для замешивания, а также набирать готовую смесь для нанесения на стену.</w:t>
      </w:r>
    </w:p>
    <w:p w14:paraId="4F806336" w14:textId="3419E455"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Лопатки и кельма для штукатурки</w:t>
      </w:r>
      <w:r w:rsidRPr="0079512F">
        <w:rPr>
          <w:bCs/>
          <w:color w:val="FF0000"/>
          <w:sz w:val="28"/>
          <w:szCs w:val="28"/>
        </w:rPr>
        <w:t xml:space="preserve">. Это специальные инструменты, которые используют для нанесения малых порций раствора на места, где его не хватило. </w:t>
      </w:r>
      <w:r w:rsidR="00DE4BC6" w:rsidRPr="0079512F">
        <w:rPr>
          <w:bCs/>
          <w:color w:val="FF0000"/>
          <w:sz w:val="28"/>
          <w:szCs w:val="28"/>
        </w:rPr>
        <w:t>К</w:t>
      </w:r>
      <w:r w:rsidRPr="0079512F">
        <w:rPr>
          <w:bCs/>
          <w:color w:val="FF0000"/>
          <w:sz w:val="28"/>
          <w:szCs w:val="28"/>
        </w:rPr>
        <w:t>ельма – изделие с лезвие в форме капли и перпендикулярной рукояткой. У лопатки лезвие прямоугольное и имеет закругленные углы и основания. В идеале использовать нужно оба инструмента, так как наносить раствор в углы лопаткой затруднительно.</w:t>
      </w:r>
    </w:p>
    <w:p w14:paraId="21028F8E" w14:textId="23FE7C54"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Маячки</w:t>
      </w:r>
      <w:r w:rsidRPr="0079512F">
        <w:rPr>
          <w:bCs/>
          <w:color w:val="FF0000"/>
          <w:sz w:val="28"/>
          <w:szCs w:val="28"/>
        </w:rPr>
        <w:t xml:space="preserve">.  Это играющий важную роль инструмент для штукатурки, который по виду напоминает металлические профили, но маяки уже. Они нужны для создания идеально ровной поверхности. Их делают из оцинкованной стали. Инструменты используют лишь при нанесении штукатурки, а когда на </w:t>
      </w:r>
      <w:r w:rsidRPr="0079512F">
        <w:rPr>
          <w:bCs/>
          <w:color w:val="FF0000"/>
          <w:sz w:val="28"/>
          <w:szCs w:val="28"/>
        </w:rPr>
        <w:lastRenderedPageBreak/>
        <w:t>схватывается, их убирают с поверхности.</w:t>
      </w:r>
      <w:r w:rsidR="00DE4BC6" w:rsidRPr="0079512F">
        <w:rPr>
          <w:bCs/>
          <w:color w:val="FF0000"/>
          <w:sz w:val="28"/>
          <w:szCs w:val="28"/>
        </w:rPr>
        <w:t xml:space="preserve"> </w:t>
      </w:r>
      <w:r w:rsidRPr="0079512F">
        <w:rPr>
          <w:bCs/>
          <w:color w:val="FF0000"/>
          <w:sz w:val="28"/>
          <w:szCs w:val="28"/>
        </w:rPr>
        <w:t>Обратите внимание, что установк</w:t>
      </w:r>
      <w:r w:rsidR="00DE4BC6" w:rsidRPr="0079512F">
        <w:rPr>
          <w:bCs/>
          <w:color w:val="FF0000"/>
          <w:sz w:val="28"/>
          <w:szCs w:val="28"/>
        </w:rPr>
        <w:t>у</w:t>
      </w:r>
      <w:r w:rsidRPr="0079512F">
        <w:rPr>
          <w:bCs/>
          <w:color w:val="FF0000"/>
          <w:sz w:val="28"/>
          <w:szCs w:val="28"/>
        </w:rPr>
        <w:t xml:space="preserve"> маяков следует корре</w:t>
      </w:r>
      <w:r w:rsidR="00DE4BC6" w:rsidRPr="0079512F">
        <w:rPr>
          <w:bCs/>
          <w:color w:val="FF0000"/>
          <w:sz w:val="28"/>
          <w:szCs w:val="28"/>
        </w:rPr>
        <w:t>к</w:t>
      </w:r>
      <w:r w:rsidRPr="0079512F">
        <w:rPr>
          <w:bCs/>
          <w:color w:val="FF0000"/>
          <w:sz w:val="28"/>
          <w:szCs w:val="28"/>
        </w:rPr>
        <w:t>тировать по уровню и учитывать толщину планируемой штукатурки, которая будет зависеть от высот</w:t>
      </w:r>
      <w:r w:rsidR="00DE4BC6" w:rsidRPr="0079512F">
        <w:rPr>
          <w:bCs/>
          <w:color w:val="FF0000"/>
          <w:sz w:val="28"/>
          <w:szCs w:val="28"/>
        </w:rPr>
        <w:t>ы</w:t>
      </w:r>
      <w:r w:rsidRPr="0079512F">
        <w:rPr>
          <w:bCs/>
          <w:color w:val="FF0000"/>
          <w:sz w:val="28"/>
          <w:szCs w:val="28"/>
        </w:rPr>
        <w:t xml:space="preserve"> монтажа маяков.</w:t>
      </w:r>
    </w:p>
    <w:p w14:paraId="043B4B16"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Набор шпателей.</w:t>
      </w:r>
      <w:r w:rsidRPr="0079512F">
        <w:rPr>
          <w:bCs/>
          <w:color w:val="FF0000"/>
          <w:sz w:val="28"/>
          <w:szCs w:val="28"/>
        </w:rPr>
        <w:t xml:space="preserve"> Так как некоторым мастерам совсем неудобно работать лопаткой или кельмой, они делают выбор в пользу штукатурного набора и используют шпатели. У вас должно быть хотя бы 2 шпателя – узкий и широкий. Первый понадобится для нанесения раствора в труднодоступных местах, а второй для обработки больших поверхностей.</w:t>
      </w:r>
    </w:p>
    <w:p w14:paraId="71BC4E5A" w14:textId="395BD627" w:rsidR="00C745B8" w:rsidRPr="0079512F" w:rsidRDefault="00C745B8" w:rsidP="00E7546C">
      <w:pPr>
        <w:pStyle w:val="a5"/>
        <w:tabs>
          <w:tab w:val="left" w:pos="993"/>
        </w:tabs>
        <w:spacing w:line="360" w:lineRule="auto"/>
        <w:ind w:left="0"/>
        <w:jc w:val="both"/>
        <w:rPr>
          <w:bCs/>
          <w:color w:val="FF0000"/>
          <w:sz w:val="28"/>
          <w:szCs w:val="28"/>
        </w:rPr>
      </w:pPr>
      <w:r w:rsidRPr="0079512F">
        <w:rPr>
          <w:bCs/>
          <w:color w:val="FF0000"/>
          <w:sz w:val="28"/>
          <w:szCs w:val="28"/>
        </w:rPr>
        <w:t>Совет: при нанесении раствора шпателем следует делать это с характерным шлепком, что даст возможность раствору как можно лучше сцепиться с основанием. Желательно перед этим намочить стену.</w:t>
      </w:r>
    </w:p>
    <w:p w14:paraId="6297E210" w14:textId="77777777"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Уголок штукатурный</w:t>
      </w:r>
      <w:r w:rsidRPr="0079512F">
        <w:rPr>
          <w:bCs/>
          <w:color w:val="FF0000"/>
          <w:sz w:val="28"/>
          <w:szCs w:val="28"/>
        </w:rPr>
        <w:t>. Если используют для того, чтобы формировать и выравнивать внешние уголки. При правильном подборе длины его можно установить в качестве распорки между стеной и потолком, а если нет, то придется использовать фиксацию в виде крепежных элементов. После этого на уголок нужно нанести слой раствора, удалить после схватывания, а после повторить процесс на второй стороне уголка.</w:t>
      </w:r>
    </w:p>
    <w:p w14:paraId="77C85EAB" w14:textId="06E4F3D4" w:rsidR="00C745B8" w:rsidRPr="0079512F" w:rsidRDefault="00AE0C06" w:rsidP="00E7546C">
      <w:pPr>
        <w:pStyle w:val="a5"/>
        <w:tabs>
          <w:tab w:val="left" w:pos="993"/>
        </w:tabs>
        <w:spacing w:line="360" w:lineRule="auto"/>
        <w:ind w:left="0"/>
        <w:jc w:val="both"/>
        <w:rPr>
          <w:bCs/>
          <w:color w:val="FF0000"/>
          <w:sz w:val="28"/>
          <w:szCs w:val="28"/>
        </w:rPr>
      </w:pPr>
      <w:r w:rsidRPr="0079512F">
        <w:rPr>
          <w:b/>
          <w:bCs/>
          <w:color w:val="FF0000"/>
          <w:sz w:val="28"/>
          <w:szCs w:val="28"/>
        </w:rPr>
        <w:t>Прави</w:t>
      </w:r>
      <w:r w:rsidR="00C745B8" w:rsidRPr="0079512F">
        <w:rPr>
          <w:b/>
          <w:bCs/>
          <w:color w:val="FF0000"/>
          <w:sz w:val="28"/>
          <w:szCs w:val="28"/>
        </w:rPr>
        <w:t>ло.</w:t>
      </w:r>
      <w:r w:rsidR="00C745B8" w:rsidRPr="0079512F">
        <w:rPr>
          <w:bCs/>
          <w:color w:val="FF0000"/>
          <w:sz w:val="28"/>
          <w:szCs w:val="28"/>
        </w:rPr>
        <w:t xml:space="preserve"> Это самый простой и самый важный инструмент, который незаменим при строительных работах. Он представляет собой деревянную или металлическую рейку (от 30 см до 3 метров в длину). Он нужен для того, чтобы выровнять слой раствора. Использовать его очень просто – прижмите к обрабатываемой поверхности, а после проведите </w:t>
      </w:r>
      <w:proofErr w:type="gramStart"/>
      <w:r w:rsidR="00C745B8" w:rsidRPr="0079512F">
        <w:rPr>
          <w:bCs/>
          <w:color w:val="FF0000"/>
          <w:sz w:val="28"/>
          <w:szCs w:val="28"/>
        </w:rPr>
        <w:t>снизу вверх</w:t>
      </w:r>
      <w:proofErr w:type="gramEnd"/>
      <w:r w:rsidR="00C745B8" w:rsidRPr="0079512F">
        <w:rPr>
          <w:bCs/>
          <w:color w:val="FF0000"/>
          <w:sz w:val="28"/>
          <w:szCs w:val="28"/>
        </w:rPr>
        <w:t>. Лишний раствор останется на лезвии, а там, где раствора не хватает, нужно будет добавить.</w:t>
      </w:r>
    </w:p>
    <w:p w14:paraId="5CE4C4AC" w14:textId="77777777" w:rsidR="00C745B8" w:rsidRPr="0079512F" w:rsidRDefault="00C745B8" w:rsidP="00E7546C">
      <w:pPr>
        <w:pStyle w:val="a5"/>
        <w:tabs>
          <w:tab w:val="left" w:pos="993"/>
        </w:tabs>
        <w:spacing w:line="360" w:lineRule="auto"/>
        <w:ind w:left="0"/>
        <w:jc w:val="both"/>
        <w:rPr>
          <w:bCs/>
          <w:color w:val="FF0000"/>
          <w:sz w:val="28"/>
          <w:szCs w:val="28"/>
        </w:rPr>
      </w:pPr>
      <w:proofErr w:type="spellStart"/>
      <w:r w:rsidRPr="0079512F">
        <w:rPr>
          <w:b/>
          <w:bCs/>
          <w:color w:val="FF0000"/>
          <w:sz w:val="28"/>
          <w:szCs w:val="28"/>
        </w:rPr>
        <w:t>Полутерок</w:t>
      </w:r>
      <w:proofErr w:type="spellEnd"/>
      <w:r w:rsidRPr="0079512F">
        <w:rPr>
          <w:bCs/>
          <w:color w:val="FF0000"/>
          <w:sz w:val="28"/>
          <w:szCs w:val="28"/>
        </w:rPr>
        <w:t>. Еще один важный инструмент для штукатурки стен, который представляет собой отполированную деревянную рейку с ручкой. Его используют для разравнивания последнего слоя раствора. Работу следует проводить тогда, когда все уже подсохло, но еще не отвердело. Для максимально ровной поверхности инструмент следует прижать к потолку или стене и обработать всю площадь круговыми движениями.</w:t>
      </w:r>
    </w:p>
    <w:p w14:paraId="4F59F2BE" w14:textId="020B0169"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Стальная гладилка</w:t>
      </w:r>
      <w:r w:rsidRPr="0079512F">
        <w:rPr>
          <w:bCs/>
          <w:color w:val="FF0000"/>
          <w:sz w:val="28"/>
          <w:szCs w:val="28"/>
        </w:rPr>
        <w:t xml:space="preserve">. Это специальное изделие из металла с ручкой и </w:t>
      </w:r>
      <w:r w:rsidRPr="0079512F">
        <w:rPr>
          <w:bCs/>
          <w:color w:val="FF0000"/>
          <w:sz w:val="28"/>
          <w:szCs w:val="28"/>
        </w:rPr>
        <w:lastRenderedPageBreak/>
        <w:t>отполированной поверхностью. Его используют для того, чтобы уплотнять нанесенный на стену раствор. После обработки стен инструмент следует поставить под углом к поверхности и с нажимом провести по всей площади. В результате слой станет плотнее, что в дальнейшем только положительно скажется на надежности и сроке эксплуатации.</w:t>
      </w:r>
    </w:p>
    <w:p w14:paraId="303F6B8C" w14:textId="744D8222"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Перфоратор с насадкой/строительный миксер</w:t>
      </w:r>
      <w:r w:rsidRPr="0079512F">
        <w:rPr>
          <w:bCs/>
          <w:color w:val="FF0000"/>
          <w:sz w:val="28"/>
          <w:szCs w:val="28"/>
        </w:rPr>
        <w:t>. Эти два инструмента можно использовать, чтобы замешать новую порцию раствора при работе. Для использования перфоратор нужно будет выставить на режим сверления, установить насадку-миксер и приготовить штукатурку. Строительный миксер имеет лишь узконаправленное действие, и поэтому прибор можно использовать сразу же после подключения к сети.</w:t>
      </w:r>
    </w:p>
    <w:p w14:paraId="5C865699" w14:textId="3DC92FA3" w:rsidR="006F14F0" w:rsidRPr="0079512F" w:rsidRDefault="006F14F0" w:rsidP="006F14F0">
      <w:pPr>
        <w:pStyle w:val="a5"/>
        <w:tabs>
          <w:tab w:val="left" w:pos="993"/>
        </w:tabs>
        <w:spacing w:line="360" w:lineRule="auto"/>
        <w:ind w:left="0"/>
        <w:jc w:val="center"/>
        <w:rPr>
          <w:bCs/>
          <w:color w:val="FF0000"/>
          <w:sz w:val="28"/>
          <w:szCs w:val="28"/>
        </w:rPr>
      </w:pPr>
      <w:r w:rsidRPr="0079512F">
        <w:rPr>
          <w:noProof/>
          <w:color w:val="FF0000"/>
        </w:rPr>
        <w:drawing>
          <wp:inline distT="0" distB="0" distL="0" distR="0" wp14:anchorId="6A35461F" wp14:editId="4335FC2E">
            <wp:extent cx="4926861" cy="412432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4212" cy="4163963"/>
                    </a:xfrm>
                    <a:prstGeom prst="rect">
                      <a:avLst/>
                    </a:prstGeom>
                  </pic:spPr>
                </pic:pic>
              </a:graphicData>
            </a:graphic>
          </wp:inline>
        </w:drawing>
      </w:r>
    </w:p>
    <w:p w14:paraId="44DD9C5D" w14:textId="77777777" w:rsidR="00946EFF" w:rsidRPr="0079512F" w:rsidRDefault="00946EFF" w:rsidP="00E7546C">
      <w:pPr>
        <w:pStyle w:val="a5"/>
        <w:tabs>
          <w:tab w:val="left" w:pos="993"/>
        </w:tabs>
        <w:spacing w:line="360" w:lineRule="auto"/>
        <w:ind w:left="0"/>
        <w:jc w:val="both"/>
        <w:rPr>
          <w:b/>
          <w:bCs/>
          <w:color w:val="FF0000"/>
          <w:sz w:val="28"/>
          <w:szCs w:val="28"/>
        </w:rPr>
      </w:pPr>
    </w:p>
    <w:p w14:paraId="010A95DD" w14:textId="3DF6D449" w:rsidR="00C745B8" w:rsidRPr="0079512F" w:rsidRDefault="00C745B8" w:rsidP="00E7546C">
      <w:pPr>
        <w:pStyle w:val="a5"/>
        <w:tabs>
          <w:tab w:val="left" w:pos="993"/>
        </w:tabs>
        <w:spacing w:line="360" w:lineRule="auto"/>
        <w:ind w:left="0"/>
        <w:jc w:val="both"/>
        <w:rPr>
          <w:bCs/>
          <w:color w:val="FF0000"/>
          <w:sz w:val="28"/>
          <w:szCs w:val="28"/>
        </w:rPr>
      </w:pPr>
      <w:r w:rsidRPr="0079512F">
        <w:rPr>
          <w:b/>
          <w:bCs/>
          <w:color w:val="FF0000"/>
          <w:sz w:val="28"/>
          <w:szCs w:val="28"/>
        </w:rPr>
        <w:t>Аппарат для нанесения раствора</w:t>
      </w:r>
      <w:r w:rsidRPr="0079512F">
        <w:rPr>
          <w:bCs/>
          <w:color w:val="FF0000"/>
          <w:sz w:val="28"/>
          <w:szCs w:val="28"/>
        </w:rPr>
        <w:t xml:space="preserve">. Это важный инструмент для самих работ, так как он помогает значительно ускорить процесс. Достаточно залить всю смесь в него, направить сопло на стенку и начать обработку. Для непрерывности процесса лучше работать в паре: один человек будет наносить штукатурку на стену, а второй загружать смесь. </w:t>
      </w:r>
    </w:p>
    <w:p w14:paraId="614D2498" w14:textId="6DF263B4" w:rsidR="00580E19" w:rsidRPr="0079512F" w:rsidRDefault="00580E19" w:rsidP="00580E19">
      <w:pPr>
        <w:pStyle w:val="a5"/>
        <w:tabs>
          <w:tab w:val="left" w:pos="993"/>
        </w:tabs>
        <w:spacing w:line="360" w:lineRule="auto"/>
        <w:ind w:left="0"/>
        <w:jc w:val="both"/>
        <w:rPr>
          <w:bCs/>
          <w:color w:val="FF0000"/>
          <w:sz w:val="28"/>
          <w:szCs w:val="28"/>
        </w:rPr>
      </w:pPr>
      <w:r w:rsidRPr="0079512F">
        <w:rPr>
          <w:bCs/>
          <w:color w:val="FF0000"/>
          <w:sz w:val="28"/>
          <w:szCs w:val="28"/>
        </w:rPr>
        <w:lastRenderedPageBreak/>
        <w:t>Качество работ во многом зависит от используемого инструмента. Если средства позволяют, старайтесь не использовать дешевые инструменты и брендовое дорогостоящее оборудование. Остановите выбор на качественной продукции средней ценовой категории, и тогда при необходимости вы сможете еще не раз использовать инструменты.</w:t>
      </w:r>
    </w:p>
    <w:p w14:paraId="71A2B3B0" w14:textId="5BB95128" w:rsidR="00580E19" w:rsidRPr="0079512F" w:rsidRDefault="00580E19" w:rsidP="00580E19">
      <w:pPr>
        <w:pStyle w:val="a5"/>
        <w:tabs>
          <w:tab w:val="left" w:pos="993"/>
        </w:tabs>
        <w:spacing w:line="360" w:lineRule="auto"/>
        <w:ind w:left="0"/>
        <w:jc w:val="center"/>
        <w:rPr>
          <w:bCs/>
          <w:color w:val="FF0000"/>
          <w:sz w:val="28"/>
          <w:szCs w:val="28"/>
        </w:rPr>
      </w:pPr>
      <w:r w:rsidRPr="0079512F">
        <w:rPr>
          <w:noProof/>
          <w:color w:val="FF0000"/>
        </w:rPr>
        <w:drawing>
          <wp:inline distT="0" distB="0" distL="0" distR="0" wp14:anchorId="6F6B6450" wp14:editId="2DFD0818">
            <wp:extent cx="5807430" cy="40290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5342" cy="4034565"/>
                    </a:xfrm>
                    <a:prstGeom prst="rect">
                      <a:avLst/>
                    </a:prstGeom>
                  </pic:spPr>
                </pic:pic>
              </a:graphicData>
            </a:graphic>
          </wp:inline>
        </w:drawing>
      </w:r>
    </w:p>
    <w:p w14:paraId="2F36BCE6" w14:textId="77777777" w:rsidR="00B62DAE" w:rsidRDefault="00B62DAE" w:rsidP="00580E19">
      <w:pPr>
        <w:pStyle w:val="a5"/>
        <w:tabs>
          <w:tab w:val="left" w:pos="993"/>
        </w:tabs>
        <w:spacing w:line="360" w:lineRule="auto"/>
        <w:ind w:left="0"/>
        <w:jc w:val="center"/>
        <w:rPr>
          <w:bCs/>
          <w:color w:val="FF0000"/>
          <w:sz w:val="28"/>
          <w:szCs w:val="28"/>
        </w:rPr>
      </w:pPr>
    </w:p>
    <w:p w14:paraId="16C31400" w14:textId="215A138D" w:rsidR="00580E19" w:rsidRDefault="00580E19" w:rsidP="00580E19">
      <w:pPr>
        <w:pStyle w:val="a5"/>
        <w:tabs>
          <w:tab w:val="left" w:pos="993"/>
        </w:tabs>
        <w:spacing w:line="360" w:lineRule="auto"/>
        <w:ind w:left="0"/>
        <w:jc w:val="center"/>
        <w:rPr>
          <w:bCs/>
          <w:color w:val="FF0000"/>
          <w:sz w:val="28"/>
          <w:szCs w:val="28"/>
        </w:rPr>
      </w:pPr>
      <w:r w:rsidRPr="0079512F">
        <w:rPr>
          <w:bCs/>
          <w:color w:val="FF0000"/>
          <w:sz w:val="28"/>
          <w:szCs w:val="28"/>
        </w:rPr>
        <w:t xml:space="preserve">Машина для нанесения штукатурки на стены. </w:t>
      </w:r>
    </w:p>
    <w:p w14:paraId="17ACBD6D" w14:textId="77777777" w:rsidR="00B62DAE" w:rsidRPr="0079512F" w:rsidRDefault="00B62DAE" w:rsidP="00580E19">
      <w:pPr>
        <w:pStyle w:val="a5"/>
        <w:tabs>
          <w:tab w:val="left" w:pos="993"/>
        </w:tabs>
        <w:spacing w:line="360" w:lineRule="auto"/>
        <w:ind w:left="0"/>
        <w:jc w:val="center"/>
        <w:rPr>
          <w:bCs/>
          <w:color w:val="FF0000"/>
          <w:sz w:val="28"/>
          <w:szCs w:val="28"/>
        </w:rPr>
      </w:pPr>
    </w:p>
    <w:p w14:paraId="0756FEB9" w14:textId="42EE437C" w:rsidR="00AE5430" w:rsidRPr="0079512F" w:rsidRDefault="00E7546C" w:rsidP="00533BA4">
      <w:pPr>
        <w:pStyle w:val="a5"/>
        <w:tabs>
          <w:tab w:val="left" w:pos="142"/>
        </w:tabs>
        <w:spacing w:line="360" w:lineRule="auto"/>
        <w:ind w:left="0"/>
        <w:jc w:val="both"/>
        <w:rPr>
          <w:bCs/>
          <w:color w:val="FF0000"/>
          <w:sz w:val="28"/>
          <w:szCs w:val="28"/>
        </w:rPr>
      </w:pPr>
      <w:r w:rsidRPr="0079512F">
        <w:rPr>
          <w:bCs/>
          <w:color w:val="FF0000"/>
          <w:sz w:val="28"/>
          <w:szCs w:val="28"/>
        </w:rPr>
        <w:tab/>
      </w:r>
      <w:r w:rsidR="00533BA4">
        <w:rPr>
          <w:bCs/>
          <w:color w:val="FF0000"/>
          <w:sz w:val="28"/>
          <w:szCs w:val="28"/>
        </w:rPr>
        <w:t xml:space="preserve">1. </w:t>
      </w:r>
      <w:r w:rsidR="003F63F5" w:rsidRPr="0079512F">
        <w:rPr>
          <w:bCs/>
          <w:color w:val="FF0000"/>
          <w:sz w:val="28"/>
          <w:szCs w:val="28"/>
        </w:rPr>
        <w:t>Подготовка поверхностей под оштукатуривание. Натягивание металлической сетки Провешивание поверхности, устройство растворных марок и маяков. Установка металлических маяков.</w:t>
      </w:r>
    </w:p>
    <w:p w14:paraId="2F76A63F" w14:textId="40BCA013" w:rsidR="00AE5430" w:rsidRPr="0079512F" w:rsidRDefault="00AE5430" w:rsidP="00E7546C">
      <w:pPr>
        <w:pStyle w:val="a5"/>
        <w:tabs>
          <w:tab w:val="left" w:pos="567"/>
        </w:tabs>
        <w:spacing w:line="360" w:lineRule="auto"/>
        <w:ind w:left="0"/>
        <w:jc w:val="both"/>
        <w:rPr>
          <w:bCs/>
          <w:color w:val="FF0000"/>
          <w:sz w:val="28"/>
          <w:szCs w:val="28"/>
        </w:rPr>
      </w:pPr>
      <w:r w:rsidRPr="0079512F">
        <w:rPr>
          <w:bCs/>
          <w:color w:val="FF0000"/>
          <w:sz w:val="28"/>
          <w:szCs w:val="28"/>
        </w:rPr>
        <w:t>2.</w:t>
      </w:r>
      <w:r w:rsidRPr="0079512F">
        <w:rPr>
          <w:bCs/>
          <w:color w:val="FF0000"/>
          <w:sz w:val="28"/>
          <w:szCs w:val="28"/>
        </w:rPr>
        <w:tab/>
        <w:t xml:space="preserve">Участие в </w:t>
      </w:r>
      <w:r w:rsidR="003F63F5" w:rsidRPr="0079512F">
        <w:rPr>
          <w:bCs/>
          <w:color w:val="FF0000"/>
          <w:sz w:val="28"/>
          <w:szCs w:val="28"/>
        </w:rPr>
        <w:t>приготовлении цементно-песчаного раствора, нанесении раствора на   различные поверхности кельмой и ковшом. Разравнивание раствора под правило. Контроль качества Оштукатуривание поверхностей с использованием сухих смесей и комбинированных растворов (</w:t>
      </w:r>
      <w:proofErr w:type="spellStart"/>
      <w:r w:rsidR="003F63F5" w:rsidRPr="0079512F">
        <w:rPr>
          <w:bCs/>
          <w:color w:val="FF0000"/>
          <w:sz w:val="28"/>
          <w:szCs w:val="28"/>
        </w:rPr>
        <w:t>ротгипс</w:t>
      </w:r>
      <w:proofErr w:type="spellEnd"/>
      <w:r w:rsidR="003F63F5" w:rsidRPr="0079512F">
        <w:rPr>
          <w:bCs/>
          <w:color w:val="FF0000"/>
          <w:sz w:val="28"/>
          <w:szCs w:val="28"/>
        </w:rPr>
        <w:t xml:space="preserve">, </w:t>
      </w:r>
      <w:proofErr w:type="spellStart"/>
      <w:r w:rsidR="003F63F5" w:rsidRPr="0079512F">
        <w:rPr>
          <w:bCs/>
          <w:color w:val="FF0000"/>
          <w:sz w:val="28"/>
          <w:szCs w:val="28"/>
        </w:rPr>
        <w:t>ротбант</w:t>
      </w:r>
      <w:proofErr w:type="spellEnd"/>
      <w:r w:rsidR="003F63F5" w:rsidRPr="0079512F">
        <w:rPr>
          <w:bCs/>
          <w:color w:val="FF0000"/>
          <w:sz w:val="28"/>
          <w:szCs w:val="28"/>
        </w:rPr>
        <w:t xml:space="preserve">, </w:t>
      </w:r>
      <w:proofErr w:type="spellStart"/>
      <w:r w:rsidR="003F63F5" w:rsidRPr="0079512F">
        <w:rPr>
          <w:bCs/>
          <w:color w:val="FF0000"/>
          <w:sz w:val="28"/>
          <w:szCs w:val="28"/>
        </w:rPr>
        <w:t>гольтбант</w:t>
      </w:r>
      <w:proofErr w:type="spellEnd"/>
      <w:r w:rsidR="003F63F5" w:rsidRPr="0079512F">
        <w:rPr>
          <w:bCs/>
          <w:color w:val="FF0000"/>
          <w:sz w:val="28"/>
          <w:szCs w:val="28"/>
        </w:rPr>
        <w:t>).</w:t>
      </w:r>
    </w:p>
    <w:p w14:paraId="118D903D" w14:textId="0E62D03D" w:rsidR="003F63F5" w:rsidRPr="0079512F" w:rsidRDefault="003F63F5" w:rsidP="00E7546C">
      <w:pPr>
        <w:pStyle w:val="a5"/>
        <w:tabs>
          <w:tab w:val="left" w:pos="993"/>
          <w:tab w:val="left" w:pos="1134"/>
        </w:tabs>
        <w:spacing w:line="360" w:lineRule="auto"/>
        <w:ind w:left="0"/>
        <w:jc w:val="both"/>
        <w:rPr>
          <w:bCs/>
          <w:color w:val="FF0000"/>
          <w:sz w:val="28"/>
          <w:szCs w:val="28"/>
        </w:rPr>
      </w:pPr>
      <w:r w:rsidRPr="0079512F">
        <w:rPr>
          <w:bCs/>
          <w:color w:val="FF0000"/>
          <w:sz w:val="28"/>
          <w:szCs w:val="28"/>
        </w:rPr>
        <w:t xml:space="preserve">3. Выставление маяков, навешивание реек. Нанесение и разравнивания </w:t>
      </w:r>
      <w:r w:rsidRPr="0079512F">
        <w:rPr>
          <w:bCs/>
          <w:color w:val="FF0000"/>
          <w:sz w:val="28"/>
          <w:szCs w:val="28"/>
        </w:rPr>
        <w:lastRenderedPageBreak/>
        <w:t xml:space="preserve">раствора на верхний и боковые откосы Нанесение и разравнивание </w:t>
      </w:r>
      <w:proofErr w:type="spellStart"/>
      <w:r w:rsidRPr="0079512F">
        <w:rPr>
          <w:bCs/>
          <w:color w:val="FF0000"/>
          <w:sz w:val="28"/>
          <w:szCs w:val="28"/>
        </w:rPr>
        <w:t>накрывки</w:t>
      </w:r>
      <w:proofErr w:type="spellEnd"/>
      <w:r w:rsidRPr="0079512F">
        <w:rPr>
          <w:bCs/>
          <w:color w:val="FF0000"/>
          <w:sz w:val="28"/>
          <w:szCs w:val="28"/>
        </w:rPr>
        <w:t xml:space="preserve">, способы затирки штукатурки на откосах. Снятие реек. Техника безопасности при оштукатуривании откосов. Натирка фасок Виды перфорированных уголков, применение </w:t>
      </w:r>
      <w:proofErr w:type="spellStart"/>
      <w:r w:rsidRPr="0079512F">
        <w:rPr>
          <w:bCs/>
          <w:color w:val="FF0000"/>
          <w:sz w:val="28"/>
          <w:szCs w:val="28"/>
        </w:rPr>
        <w:t>углозащитной</w:t>
      </w:r>
      <w:proofErr w:type="spellEnd"/>
      <w:r w:rsidRPr="0079512F">
        <w:rPr>
          <w:bCs/>
          <w:color w:val="FF0000"/>
          <w:sz w:val="28"/>
          <w:szCs w:val="28"/>
        </w:rPr>
        <w:t xml:space="preserve"> металлизированной полосы для отделки углов. Оштукатуривание откосов.</w:t>
      </w:r>
    </w:p>
    <w:p w14:paraId="563F3AAA" w14:textId="4656EE95" w:rsidR="00011298" w:rsidRPr="0079512F" w:rsidRDefault="00011298" w:rsidP="00011298">
      <w:pPr>
        <w:pStyle w:val="a5"/>
        <w:tabs>
          <w:tab w:val="left" w:pos="993"/>
          <w:tab w:val="left" w:pos="1134"/>
        </w:tabs>
        <w:spacing w:line="360" w:lineRule="auto"/>
        <w:ind w:left="0"/>
        <w:jc w:val="center"/>
        <w:rPr>
          <w:bCs/>
          <w:color w:val="FF0000"/>
          <w:sz w:val="28"/>
          <w:szCs w:val="28"/>
        </w:rPr>
      </w:pPr>
      <w:r w:rsidRPr="0079512F">
        <w:rPr>
          <w:noProof/>
          <w:color w:val="FF0000"/>
        </w:rPr>
        <w:drawing>
          <wp:inline distT="0" distB="0" distL="0" distR="0" wp14:anchorId="100B9BCE" wp14:editId="5D32098F">
            <wp:extent cx="5505034" cy="50196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1508" cy="5025578"/>
                    </a:xfrm>
                    <a:prstGeom prst="rect">
                      <a:avLst/>
                    </a:prstGeom>
                  </pic:spPr>
                </pic:pic>
              </a:graphicData>
            </a:graphic>
          </wp:inline>
        </w:drawing>
      </w:r>
    </w:p>
    <w:p w14:paraId="6B051F01" w14:textId="77777777" w:rsidR="00533BA4" w:rsidRDefault="00533BA4" w:rsidP="00E7546C">
      <w:pPr>
        <w:pStyle w:val="a5"/>
        <w:tabs>
          <w:tab w:val="left" w:pos="993"/>
          <w:tab w:val="left" w:pos="1134"/>
        </w:tabs>
        <w:spacing w:line="360" w:lineRule="auto"/>
        <w:ind w:left="0"/>
        <w:jc w:val="both"/>
        <w:rPr>
          <w:bCs/>
          <w:color w:val="FF0000"/>
          <w:sz w:val="28"/>
          <w:szCs w:val="28"/>
        </w:rPr>
      </w:pPr>
    </w:p>
    <w:p w14:paraId="72E6FD1D" w14:textId="5A2F7E17" w:rsidR="00011298" w:rsidRPr="0079512F" w:rsidRDefault="006F14F0" w:rsidP="00E7546C">
      <w:pPr>
        <w:pStyle w:val="a5"/>
        <w:tabs>
          <w:tab w:val="left" w:pos="993"/>
          <w:tab w:val="left" w:pos="1134"/>
        </w:tabs>
        <w:spacing w:line="360" w:lineRule="auto"/>
        <w:ind w:left="0"/>
        <w:jc w:val="both"/>
        <w:rPr>
          <w:bCs/>
          <w:color w:val="FF0000"/>
          <w:sz w:val="28"/>
          <w:szCs w:val="28"/>
        </w:rPr>
      </w:pPr>
      <w:r w:rsidRPr="0079512F">
        <w:rPr>
          <w:bCs/>
          <w:color w:val="FF0000"/>
          <w:sz w:val="28"/>
          <w:szCs w:val="28"/>
        </w:rPr>
        <w:t xml:space="preserve">После подготовки стены первый слой штукатурки наносится "набрызгиванием". На поверхность стены порция за порцией бросается штукатурный раствор. Сила броска должна быть такой, чтобы штукатурка прилипла к стене, причем в том количестве, которое необходимо. Набрызгивание требует практических навыков и определенных умений, и метод его выполнения во многом зависит от качества раствора. Чтобы равномернее оштукатурить стену, жидкий штукатурный раствор рекомендуется бросать на стену резко, густой - более плавным движением. </w:t>
      </w:r>
      <w:r w:rsidRPr="0079512F">
        <w:rPr>
          <w:bCs/>
          <w:color w:val="FF0000"/>
          <w:sz w:val="28"/>
          <w:szCs w:val="28"/>
        </w:rPr>
        <w:lastRenderedPageBreak/>
        <w:t>Толщина одиночного слоя штукатурки, наносимого на стену, обычно составляет 1-2,5 см.</w:t>
      </w:r>
    </w:p>
    <w:p w14:paraId="17BBD5C3" w14:textId="749A606D" w:rsidR="00580E19" w:rsidRPr="0079512F" w:rsidRDefault="00580E19" w:rsidP="00580E19">
      <w:pPr>
        <w:pStyle w:val="a5"/>
        <w:tabs>
          <w:tab w:val="left" w:pos="993"/>
          <w:tab w:val="left" w:pos="1134"/>
        </w:tabs>
        <w:spacing w:line="360" w:lineRule="auto"/>
        <w:ind w:left="0"/>
        <w:jc w:val="center"/>
        <w:rPr>
          <w:bCs/>
          <w:color w:val="FF0000"/>
          <w:sz w:val="28"/>
          <w:szCs w:val="28"/>
        </w:rPr>
      </w:pPr>
      <w:r w:rsidRPr="0079512F">
        <w:rPr>
          <w:noProof/>
          <w:color w:val="FF0000"/>
        </w:rPr>
        <w:drawing>
          <wp:inline distT="0" distB="0" distL="0" distR="0" wp14:anchorId="61723B31" wp14:editId="22D24898">
            <wp:extent cx="5664200" cy="495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2634" cy="4969119"/>
                    </a:xfrm>
                    <a:prstGeom prst="rect">
                      <a:avLst/>
                    </a:prstGeom>
                  </pic:spPr>
                </pic:pic>
              </a:graphicData>
            </a:graphic>
          </wp:inline>
        </w:drawing>
      </w:r>
    </w:p>
    <w:p w14:paraId="2AF8AA6B" w14:textId="77777777" w:rsidR="007639C8" w:rsidRPr="0079512F" w:rsidRDefault="007639C8" w:rsidP="006F14F0">
      <w:pPr>
        <w:pStyle w:val="a5"/>
        <w:tabs>
          <w:tab w:val="left" w:pos="993"/>
          <w:tab w:val="left" w:pos="1134"/>
        </w:tabs>
        <w:spacing w:line="360" w:lineRule="auto"/>
        <w:ind w:left="0"/>
        <w:jc w:val="both"/>
        <w:rPr>
          <w:bCs/>
          <w:color w:val="FF0000"/>
          <w:sz w:val="28"/>
          <w:szCs w:val="28"/>
        </w:rPr>
      </w:pPr>
      <w:r w:rsidRPr="0079512F">
        <w:rPr>
          <w:bCs/>
          <w:color w:val="FF0000"/>
          <w:sz w:val="28"/>
          <w:szCs w:val="28"/>
        </w:rPr>
        <w:tab/>
      </w:r>
    </w:p>
    <w:p w14:paraId="1A85A47A" w14:textId="70D3C81E" w:rsidR="006F14F0" w:rsidRPr="0079512F" w:rsidRDefault="00533BA4" w:rsidP="006F14F0">
      <w:pPr>
        <w:pStyle w:val="a5"/>
        <w:tabs>
          <w:tab w:val="left" w:pos="993"/>
          <w:tab w:val="left" w:pos="1134"/>
        </w:tabs>
        <w:spacing w:line="360" w:lineRule="auto"/>
        <w:ind w:left="0"/>
        <w:jc w:val="both"/>
        <w:rPr>
          <w:bCs/>
          <w:color w:val="FF0000"/>
          <w:sz w:val="28"/>
          <w:szCs w:val="28"/>
        </w:rPr>
      </w:pPr>
      <w:r>
        <w:rPr>
          <w:bCs/>
          <w:color w:val="FF0000"/>
          <w:sz w:val="28"/>
          <w:szCs w:val="28"/>
        </w:rPr>
        <w:tab/>
      </w:r>
      <w:r w:rsidR="006F14F0" w:rsidRPr="0079512F">
        <w:rPr>
          <w:bCs/>
          <w:color w:val="FF0000"/>
          <w:sz w:val="28"/>
          <w:szCs w:val="28"/>
        </w:rPr>
        <w:t xml:space="preserve">За набрызгиванием штукатурного раствора следует его затирание. Затирание необходимо для того, чтобы выровнять первый слой и нанести штукатурку повторно (при необходимости). По правильной технологии оштукатуривания, затирание должно проводиться спустя некоторое время после набрызгивания состава, когда штукатурка слегка затвердеет. Выравнивание сырого слоя штукатурки может привести к тому, что она попросту отвалится. Полностью высохший слой затереть невозможно, поэтому важно правильно определить время проведения процедуры. </w:t>
      </w:r>
    </w:p>
    <w:p w14:paraId="60B6923D" w14:textId="77777777" w:rsidR="006F14F0" w:rsidRPr="0079512F" w:rsidRDefault="006F14F0" w:rsidP="006F14F0">
      <w:pPr>
        <w:pStyle w:val="ab"/>
        <w:shd w:val="clear" w:color="auto" w:fill="FFFFFF"/>
        <w:spacing w:before="0" w:beforeAutospacing="0" w:after="0" w:afterAutospacing="0" w:line="360" w:lineRule="auto"/>
        <w:ind w:firstLine="708"/>
        <w:jc w:val="both"/>
        <w:textAlignment w:val="baseline"/>
        <w:rPr>
          <w:color w:val="FF0000"/>
          <w:sz w:val="28"/>
          <w:szCs w:val="28"/>
        </w:rPr>
      </w:pPr>
      <w:r w:rsidRPr="0079512F">
        <w:rPr>
          <w:color w:val="FF0000"/>
          <w:sz w:val="27"/>
          <w:szCs w:val="27"/>
        </w:rPr>
        <w:t>П</w:t>
      </w:r>
      <w:r w:rsidRPr="0079512F">
        <w:rPr>
          <w:color w:val="FF0000"/>
          <w:sz w:val="28"/>
          <w:szCs w:val="28"/>
        </w:rPr>
        <w:t xml:space="preserve">римерно спустя сутки после затирания (в зависимости от качества штукатурного состава и времени, необходимого на его застывание) направляющие рейки удаляются со стены, а образовавшиеся пазы </w:t>
      </w:r>
      <w:r w:rsidRPr="0079512F">
        <w:rPr>
          <w:color w:val="FF0000"/>
          <w:sz w:val="28"/>
          <w:szCs w:val="28"/>
        </w:rPr>
        <w:lastRenderedPageBreak/>
        <w:t>заполняются штукатуркой и тщательно затираются. Если одного слоя состава недостаточно, следует повторно оштукатурить стену. Направляющие рейки при этом устанавливаются заново, а затем производится повторное набрызгивание или намазывание штукатурки.</w:t>
      </w:r>
    </w:p>
    <w:p w14:paraId="57152765" w14:textId="539DDD52" w:rsidR="006F14F0" w:rsidRPr="0079512F" w:rsidRDefault="006F14F0" w:rsidP="006F14F0">
      <w:pPr>
        <w:pStyle w:val="ab"/>
        <w:shd w:val="clear" w:color="auto" w:fill="FFFFFF"/>
        <w:spacing w:before="0" w:beforeAutospacing="0" w:after="0" w:afterAutospacing="0" w:line="360" w:lineRule="auto"/>
        <w:ind w:firstLine="708"/>
        <w:jc w:val="both"/>
        <w:textAlignment w:val="baseline"/>
        <w:rPr>
          <w:color w:val="FF0000"/>
          <w:sz w:val="28"/>
          <w:szCs w:val="28"/>
        </w:rPr>
      </w:pPr>
      <w:r w:rsidRPr="0079512F">
        <w:rPr>
          <w:color w:val="FF0000"/>
          <w:sz w:val="28"/>
          <w:szCs w:val="28"/>
        </w:rPr>
        <w:t>В тех случаях, когда планируется оштукатуривание поверхности в несколько слоев, рекомендуется наносить на первые штукатурные слои небольшие насечки. Это делается в тот момент, когда штукатурка еще не затвердела полностью, и служит для улучшения сцепления слоев. Важно помнить, что каждый последующий слой штукатурки наносится только на затвердевший предыдущий.</w:t>
      </w:r>
    </w:p>
    <w:p w14:paraId="6A407804" w14:textId="77777777" w:rsidR="009510AE" w:rsidRPr="0079512F" w:rsidRDefault="009510AE" w:rsidP="006F14F0">
      <w:pPr>
        <w:pStyle w:val="ab"/>
        <w:shd w:val="clear" w:color="auto" w:fill="FFFFFF"/>
        <w:spacing w:before="0" w:beforeAutospacing="0" w:after="0" w:afterAutospacing="0" w:line="360" w:lineRule="auto"/>
        <w:ind w:firstLine="708"/>
        <w:jc w:val="both"/>
        <w:textAlignment w:val="baseline"/>
        <w:rPr>
          <w:color w:val="FF0000"/>
          <w:sz w:val="28"/>
          <w:szCs w:val="28"/>
        </w:rPr>
      </w:pPr>
    </w:p>
    <w:p w14:paraId="464892BE" w14:textId="0525BC39" w:rsidR="006F14F0" w:rsidRPr="0079512F" w:rsidRDefault="006F14F0" w:rsidP="009725B5">
      <w:pPr>
        <w:pStyle w:val="ab"/>
        <w:shd w:val="clear" w:color="auto" w:fill="FFFFFF"/>
        <w:spacing w:before="0" w:beforeAutospacing="0" w:after="0" w:afterAutospacing="0" w:line="360" w:lineRule="auto"/>
        <w:jc w:val="center"/>
        <w:textAlignment w:val="baseline"/>
        <w:rPr>
          <w:color w:val="FF0000"/>
          <w:sz w:val="28"/>
          <w:szCs w:val="28"/>
        </w:rPr>
      </w:pPr>
      <w:r w:rsidRPr="0079512F">
        <w:rPr>
          <w:noProof/>
          <w:color w:val="FF0000"/>
        </w:rPr>
        <w:drawing>
          <wp:inline distT="0" distB="0" distL="0" distR="0" wp14:anchorId="13B29B7F" wp14:editId="27024449">
            <wp:extent cx="4960786" cy="4772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1833" cy="4782652"/>
                    </a:xfrm>
                    <a:prstGeom prst="rect">
                      <a:avLst/>
                    </a:prstGeom>
                  </pic:spPr>
                </pic:pic>
              </a:graphicData>
            </a:graphic>
          </wp:inline>
        </w:drawing>
      </w:r>
    </w:p>
    <w:p w14:paraId="36C6D2FA" w14:textId="77777777" w:rsidR="006F14F0" w:rsidRPr="0079512F" w:rsidRDefault="006F14F0" w:rsidP="006F14F0">
      <w:pPr>
        <w:pStyle w:val="ab"/>
        <w:shd w:val="clear" w:color="auto" w:fill="FFFFFF"/>
        <w:spacing w:before="0" w:beforeAutospacing="0" w:after="0" w:afterAutospacing="0" w:line="360" w:lineRule="auto"/>
        <w:ind w:firstLine="708"/>
        <w:jc w:val="both"/>
        <w:textAlignment w:val="baseline"/>
        <w:rPr>
          <w:color w:val="FF0000"/>
          <w:sz w:val="28"/>
          <w:szCs w:val="28"/>
        </w:rPr>
      </w:pPr>
    </w:p>
    <w:p w14:paraId="317F2510" w14:textId="5FCBB8A5" w:rsidR="006F14F0" w:rsidRPr="0079512F" w:rsidRDefault="006F14F0" w:rsidP="006F14F0">
      <w:pPr>
        <w:pStyle w:val="ab"/>
        <w:shd w:val="clear" w:color="auto" w:fill="FFFFFF"/>
        <w:spacing w:before="0" w:beforeAutospacing="0" w:after="0" w:afterAutospacing="0" w:line="360" w:lineRule="auto"/>
        <w:ind w:firstLine="708"/>
        <w:jc w:val="both"/>
        <w:textAlignment w:val="baseline"/>
        <w:rPr>
          <w:color w:val="FF0000"/>
          <w:sz w:val="28"/>
          <w:szCs w:val="28"/>
        </w:rPr>
      </w:pPr>
      <w:r w:rsidRPr="0079512F">
        <w:rPr>
          <w:color w:val="FF0000"/>
          <w:sz w:val="28"/>
          <w:szCs w:val="28"/>
        </w:rPr>
        <w:t xml:space="preserve">Количество слоев штукатурного состава бывает разным. В жилых, офисных и общественных помещениях завершающий слой штукатурки </w:t>
      </w:r>
      <w:r w:rsidRPr="0079512F">
        <w:rPr>
          <w:color w:val="FF0000"/>
          <w:sz w:val="28"/>
          <w:szCs w:val="28"/>
        </w:rPr>
        <w:lastRenderedPageBreak/>
        <w:t xml:space="preserve">нередко выполняется декоративным. Существует ряд специальных составов для декоративного оштукатуривания поверхностей, </w:t>
      </w:r>
      <w:proofErr w:type="gramStart"/>
      <w:r w:rsidRPr="0079512F">
        <w:rPr>
          <w:color w:val="FF0000"/>
          <w:sz w:val="28"/>
          <w:szCs w:val="28"/>
        </w:rPr>
        <w:t>например</w:t>
      </w:r>
      <w:proofErr w:type="gramEnd"/>
      <w:r w:rsidRPr="0079512F">
        <w:rPr>
          <w:color w:val="FF0000"/>
          <w:sz w:val="28"/>
          <w:szCs w:val="28"/>
        </w:rPr>
        <w:t>:</w:t>
      </w:r>
      <w:r w:rsidR="009510AE" w:rsidRPr="0079512F">
        <w:rPr>
          <w:color w:val="FF0000"/>
          <w:sz w:val="28"/>
          <w:szCs w:val="28"/>
        </w:rPr>
        <w:t xml:space="preserve"> </w:t>
      </w:r>
      <w:r w:rsidRPr="0079512F">
        <w:rPr>
          <w:rStyle w:val="ac"/>
          <w:b w:val="0"/>
          <w:color w:val="FF0000"/>
          <w:sz w:val="28"/>
          <w:szCs w:val="28"/>
          <w:bdr w:val="none" w:sz="0" w:space="0" w:color="auto" w:frame="1"/>
        </w:rPr>
        <w:t>структурные</w:t>
      </w:r>
      <w:r w:rsidRPr="0079512F">
        <w:rPr>
          <w:rStyle w:val="ac"/>
          <w:color w:val="FF0000"/>
          <w:sz w:val="28"/>
          <w:szCs w:val="28"/>
          <w:bdr w:val="none" w:sz="0" w:space="0" w:color="auto" w:frame="1"/>
        </w:rPr>
        <w:t xml:space="preserve"> </w:t>
      </w:r>
      <w:r w:rsidRPr="0079512F">
        <w:rPr>
          <w:rStyle w:val="ac"/>
          <w:b w:val="0"/>
          <w:color w:val="FF0000"/>
          <w:sz w:val="28"/>
          <w:szCs w:val="28"/>
          <w:bdr w:val="none" w:sz="0" w:space="0" w:color="auto" w:frame="1"/>
        </w:rPr>
        <w:t>штукатурки</w:t>
      </w:r>
      <w:r w:rsidRPr="0079512F">
        <w:rPr>
          <w:b/>
          <w:color w:val="FF0000"/>
          <w:sz w:val="28"/>
          <w:szCs w:val="28"/>
        </w:rPr>
        <w:t> </w:t>
      </w:r>
      <w:r w:rsidRPr="0079512F">
        <w:rPr>
          <w:color w:val="FF0000"/>
          <w:sz w:val="28"/>
          <w:szCs w:val="28"/>
        </w:rPr>
        <w:t>с различными наполнителями, </w:t>
      </w:r>
      <w:r w:rsidRPr="0079512F">
        <w:rPr>
          <w:rStyle w:val="ac"/>
          <w:b w:val="0"/>
          <w:color w:val="FF0000"/>
          <w:sz w:val="28"/>
          <w:szCs w:val="28"/>
          <w:bdr w:val="none" w:sz="0" w:space="0" w:color="auto" w:frame="1"/>
        </w:rPr>
        <w:t>мраморные "венецианские</w:t>
      </w:r>
      <w:r w:rsidRPr="0079512F">
        <w:rPr>
          <w:rStyle w:val="ac"/>
          <w:color w:val="FF0000"/>
          <w:sz w:val="28"/>
          <w:szCs w:val="28"/>
          <w:bdr w:val="none" w:sz="0" w:space="0" w:color="auto" w:frame="1"/>
        </w:rPr>
        <w:t xml:space="preserve">" </w:t>
      </w:r>
      <w:r w:rsidRPr="0079512F">
        <w:rPr>
          <w:rStyle w:val="ac"/>
          <w:b w:val="0"/>
          <w:color w:val="FF0000"/>
          <w:sz w:val="28"/>
          <w:szCs w:val="28"/>
          <w:bdr w:val="none" w:sz="0" w:space="0" w:color="auto" w:frame="1"/>
        </w:rPr>
        <w:t>штукатурки</w:t>
      </w:r>
      <w:r w:rsidRPr="0079512F">
        <w:rPr>
          <w:b/>
          <w:color w:val="FF0000"/>
          <w:sz w:val="28"/>
          <w:szCs w:val="28"/>
        </w:rPr>
        <w:t>, </w:t>
      </w:r>
      <w:r w:rsidRPr="0079512F">
        <w:rPr>
          <w:rStyle w:val="ac"/>
          <w:b w:val="0"/>
          <w:color w:val="FF0000"/>
          <w:sz w:val="28"/>
          <w:szCs w:val="28"/>
          <w:bdr w:val="none" w:sz="0" w:space="0" w:color="auto" w:frame="1"/>
        </w:rPr>
        <w:t>цветные штукатурки</w:t>
      </w:r>
      <w:r w:rsidRPr="0079512F">
        <w:rPr>
          <w:color w:val="FF0000"/>
          <w:sz w:val="28"/>
          <w:szCs w:val="28"/>
        </w:rPr>
        <w:t> с добавлением красителей. Популярна также технология оштукатуривания обычным составом, с последующей рельефной обработкой </w:t>
      </w:r>
      <w:r w:rsidRPr="0079512F">
        <w:rPr>
          <w:rStyle w:val="ac"/>
          <w:b w:val="0"/>
          <w:color w:val="FF0000"/>
          <w:sz w:val="28"/>
          <w:szCs w:val="28"/>
          <w:bdr w:val="none" w:sz="0" w:space="0" w:color="auto" w:frame="1"/>
        </w:rPr>
        <w:t>шпателем</w:t>
      </w:r>
      <w:r w:rsidRPr="0079512F">
        <w:rPr>
          <w:color w:val="FF0000"/>
          <w:sz w:val="28"/>
          <w:szCs w:val="28"/>
        </w:rPr>
        <w:t>. При завершающем оштукатуривании поверхность стены обрабатывается круговыми, зигзагообразными и другими фигурными движениями шпателя. Эта технология оштукатуривания позволяет получить совершенно любые виды фактур, от имитации древесного спила до искусственных ракушек и много другого.</w:t>
      </w:r>
    </w:p>
    <w:p w14:paraId="5E5ABD41" w14:textId="37B312E7" w:rsidR="002F053D" w:rsidRDefault="006F14F0" w:rsidP="00864100">
      <w:pPr>
        <w:pStyle w:val="ab"/>
        <w:shd w:val="clear" w:color="auto" w:fill="FFFFFF"/>
        <w:spacing w:before="0" w:beforeAutospacing="0" w:after="0" w:afterAutospacing="0" w:line="360" w:lineRule="auto"/>
        <w:ind w:firstLine="708"/>
        <w:jc w:val="both"/>
        <w:textAlignment w:val="baseline"/>
        <w:rPr>
          <w:color w:val="FF0000"/>
          <w:sz w:val="28"/>
          <w:szCs w:val="28"/>
        </w:rPr>
      </w:pPr>
      <w:r w:rsidRPr="0079512F">
        <w:rPr>
          <w:b/>
          <w:color w:val="FF0000"/>
          <w:sz w:val="28"/>
          <w:szCs w:val="28"/>
        </w:rPr>
        <w:t>Время полного высыхания штукатурки</w:t>
      </w:r>
      <w:r w:rsidRPr="0079512F">
        <w:rPr>
          <w:color w:val="FF0000"/>
          <w:sz w:val="28"/>
          <w:szCs w:val="28"/>
        </w:rPr>
        <w:t xml:space="preserve"> зависит от ее качества, от температуры и влажности воздуха в помещении, от количества штукатурных слоев и обычно находится в пределах 12-72 часов. После того, как штукатурка окончательно затвердеет, на ее поверхность можно нанести краску или наклеить обои.</w:t>
      </w:r>
      <w:r w:rsidR="002F053D">
        <w:rPr>
          <w:color w:val="FF0000"/>
          <w:sz w:val="28"/>
          <w:szCs w:val="28"/>
        </w:rPr>
        <w:br w:type="page"/>
      </w:r>
    </w:p>
    <w:p w14:paraId="5ED523A6" w14:textId="32A46D25" w:rsidR="002F053D" w:rsidRPr="00DF1B69" w:rsidRDefault="00272A3B" w:rsidP="00B530BE">
      <w:pPr>
        <w:pStyle w:val="a5"/>
        <w:numPr>
          <w:ilvl w:val="0"/>
          <w:numId w:val="3"/>
        </w:numPr>
        <w:tabs>
          <w:tab w:val="clear" w:pos="1068"/>
          <w:tab w:val="num" w:pos="851"/>
        </w:tabs>
        <w:spacing w:after="120"/>
        <w:ind w:left="0" w:hanging="284"/>
        <w:jc w:val="center"/>
        <w:rPr>
          <w:bCs/>
          <w:sz w:val="32"/>
          <w:szCs w:val="32"/>
        </w:rPr>
      </w:pPr>
      <w:r w:rsidRPr="00DF1B69">
        <w:rPr>
          <w:b/>
          <w:bCs/>
          <w:sz w:val="32"/>
          <w:szCs w:val="32"/>
        </w:rPr>
        <w:lastRenderedPageBreak/>
        <w:t>Содержание и порядок формирования</w:t>
      </w:r>
      <w:r w:rsidR="00CC2F19" w:rsidRPr="00DF1B69">
        <w:rPr>
          <w:b/>
          <w:bCs/>
          <w:sz w:val="32"/>
          <w:szCs w:val="32"/>
        </w:rPr>
        <w:t xml:space="preserve"> разделов</w:t>
      </w:r>
      <w:r w:rsidRPr="00DF1B69">
        <w:rPr>
          <w:b/>
          <w:bCs/>
          <w:sz w:val="32"/>
          <w:szCs w:val="32"/>
        </w:rPr>
        <w:t xml:space="preserve"> </w:t>
      </w:r>
      <w:r w:rsidR="00DE0ACE" w:rsidRPr="00DF1B69">
        <w:rPr>
          <w:b/>
          <w:bCs/>
          <w:sz w:val="32"/>
          <w:szCs w:val="32"/>
        </w:rPr>
        <w:t>про</w:t>
      </w:r>
      <w:r w:rsidR="00AE5430" w:rsidRPr="00DF1B69">
        <w:rPr>
          <w:b/>
          <w:bCs/>
          <w:sz w:val="32"/>
          <w:szCs w:val="32"/>
        </w:rPr>
        <w:t>изводственно</w:t>
      </w:r>
      <w:r w:rsidR="00DE0ACE" w:rsidRPr="00DF1B69">
        <w:rPr>
          <w:b/>
          <w:bCs/>
          <w:sz w:val="32"/>
          <w:szCs w:val="32"/>
        </w:rPr>
        <w:t>й документации</w:t>
      </w:r>
      <w:r w:rsidR="009536F8" w:rsidRPr="00DF1B69">
        <w:rPr>
          <w:b/>
          <w:bCs/>
          <w:sz w:val="32"/>
          <w:szCs w:val="32"/>
        </w:rPr>
        <w:t>.</w:t>
      </w:r>
    </w:p>
    <w:p w14:paraId="64B6BA04" w14:textId="4C70D178" w:rsidR="002F053D" w:rsidRPr="002F053D" w:rsidRDefault="002F053D" w:rsidP="002F053D">
      <w:pPr>
        <w:jc w:val="center"/>
        <w:rPr>
          <w:b/>
          <w:color w:val="FF0000"/>
          <w:sz w:val="36"/>
          <w:szCs w:val="36"/>
        </w:rPr>
      </w:pPr>
      <w:r w:rsidRPr="002F053D">
        <w:rPr>
          <w:b/>
          <w:color w:val="FF0000"/>
          <w:sz w:val="36"/>
          <w:szCs w:val="36"/>
        </w:rPr>
        <w:t>Технологическая карта на оштукатуривание внутренних кирпичных поверхностей при простой, улучшенной и высококачественной штукатурке</w:t>
      </w:r>
    </w:p>
    <w:p w14:paraId="1F20CCA0" w14:textId="77777777" w:rsidR="002F053D" w:rsidRPr="002F053D" w:rsidRDefault="002F053D" w:rsidP="002F053D">
      <w:pPr>
        <w:jc w:val="center"/>
        <w:rPr>
          <w:b/>
          <w:color w:val="FF0000"/>
          <w:sz w:val="36"/>
          <w:szCs w:val="36"/>
        </w:rPr>
      </w:pPr>
    </w:p>
    <w:tbl>
      <w:tblPr>
        <w:tblW w:w="0" w:type="auto"/>
        <w:jc w:val="center"/>
        <w:tblCellMar>
          <w:left w:w="0" w:type="dxa"/>
          <w:right w:w="0" w:type="dxa"/>
        </w:tblCellMar>
        <w:tblLook w:val="04A0" w:firstRow="1" w:lastRow="0" w:firstColumn="1" w:lastColumn="0" w:noHBand="0" w:noVBand="1"/>
      </w:tblPr>
      <w:tblGrid>
        <w:gridCol w:w="2076"/>
        <w:gridCol w:w="5354"/>
        <w:gridCol w:w="1926"/>
      </w:tblGrid>
      <w:tr w:rsidR="002F053D" w:rsidRPr="002F053D" w14:paraId="2F2131E1" w14:textId="77777777" w:rsidTr="006A7A49">
        <w:trPr>
          <w:trHeight w:val="640"/>
          <w:jc w:val="center"/>
        </w:trPr>
        <w:tc>
          <w:tcPr>
            <w:tcW w:w="1919" w:type="dxa"/>
            <w:tcMar>
              <w:top w:w="0" w:type="dxa"/>
              <w:left w:w="108" w:type="dxa"/>
              <w:bottom w:w="0" w:type="dxa"/>
              <w:right w:w="108" w:type="dxa"/>
            </w:tcMar>
            <w:vAlign w:val="center"/>
            <w:hideMark/>
          </w:tcPr>
          <w:p w14:paraId="510B128E" w14:textId="77777777" w:rsidR="002F053D" w:rsidRPr="002F053D" w:rsidRDefault="002F053D" w:rsidP="006A7A49">
            <w:pPr>
              <w:ind w:firstLine="360"/>
              <w:jc w:val="center"/>
              <w:rPr>
                <w:color w:val="FF0000"/>
              </w:rPr>
            </w:pPr>
            <w:bookmarkStart w:id="1" w:name="i12398"/>
            <w:bookmarkStart w:id="2" w:name="i28978"/>
            <w:bookmarkEnd w:id="1"/>
            <w:r w:rsidRPr="002F053D">
              <w:rPr>
                <w:noProof/>
                <w:color w:val="FF0000"/>
              </w:rPr>
              <w:drawing>
                <wp:inline distT="0" distB="0" distL="0" distR="0" wp14:anchorId="27A15202" wp14:editId="72D3E7B9">
                  <wp:extent cx="942975" cy="438150"/>
                  <wp:effectExtent l="0" t="0" r="9525" b="0"/>
                  <wp:docPr id="29" name="Рисунок 29" descr="https://docplan.ru/Data2/1/4293853/4293853985.files/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plan.ru/Data2/1/4293853/4293853985.files/x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bookmarkEnd w:id="2"/>
          </w:p>
        </w:tc>
        <w:tc>
          <w:tcPr>
            <w:tcW w:w="5382" w:type="dxa"/>
            <w:tcMar>
              <w:top w:w="0" w:type="dxa"/>
              <w:left w:w="108" w:type="dxa"/>
              <w:bottom w:w="0" w:type="dxa"/>
              <w:right w:w="108" w:type="dxa"/>
            </w:tcMar>
            <w:vAlign w:val="center"/>
            <w:hideMark/>
          </w:tcPr>
          <w:p w14:paraId="30D3A907" w14:textId="77777777" w:rsidR="002F053D" w:rsidRPr="002F053D" w:rsidRDefault="002F053D" w:rsidP="006A7A49">
            <w:pPr>
              <w:spacing w:after="240"/>
              <w:ind w:firstLine="360"/>
              <w:jc w:val="center"/>
              <w:rPr>
                <w:color w:val="FF0000"/>
              </w:rPr>
            </w:pPr>
            <w:r w:rsidRPr="002F053D">
              <w:rPr>
                <w:b/>
                <w:bCs/>
                <w:caps/>
                <w:color w:val="FF0000"/>
              </w:rPr>
              <w:t>ОТКРЫТОЕ АКЦИОНЕРНОЕ ОБЩЕСТВО</w:t>
            </w:r>
          </w:p>
          <w:p w14:paraId="43084A68" w14:textId="77777777" w:rsidR="002F053D" w:rsidRPr="002F053D" w:rsidRDefault="002F053D" w:rsidP="006A7A49">
            <w:pPr>
              <w:ind w:firstLine="360"/>
              <w:jc w:val="center"/>
              <w:rPr>
                <w:color w:val="FF0000"/>
              </w:rPr>
            </w:pPr>
            <w:r w:rsidRPr="002F053D">
              <w:rPr>
                <w:b/>
                <w:bCs/>
                <w:caps/>
                <w:color w:val="FF0000"/>
              </w:rPr>
              <w:t>ПРОЕКТНО-КОНСТРУКТОРСКИЙ И ТЕХНОЛОГИЧЕСКИЙ ИНСТИТУТ ПРОМЫШЛЕННОГО СТРОИТЕЛЬСТВА</w:t>
            </w:r>
          </w:p>
          <w:p w14:paraId="301B61F5" w14:textId="77777777" w:rsidR="002F053D" w:rsidRPr="002F053D" w:rsidRDefault="002F053D" w:rsidP="006A7A49">
            <w:pPr>
              <w:ind w:firstLine="360"/>
              <w:jc w:val="center"/>
              <w:rPr>
                <w:color w:val="FF0000"/>
              </w:rPr>
            </w:pPr>
            <w:r w:rsidRPr="002F053D">
              <w:rPr>
                <w:b/>
                <w:bCs/>
                <w:color w:val="FF0000"/>
              </w:rPr>
              <w:t xml:space="preserve">ОАО </w:t>
            </w:r>
            <w:proofErr w:type="spellStart"/>
            <w:r w:rsidRPr="002F053D">
              <w:rPr>
                <w:b/>
                <w:bCs/>
                <w:color w:val="FF0000"/>
              </w:rPr>
              <w:t>ПКТИпромстрой</w:t>
            </w:r>
            <w:proofErr w:type="spellEnd"/>
          </w:p>
        </w:tc>
        <w:tc>
          <w:tcPr>
            <w:tcW w:w="1850" w:type="dxa"/>
            <w:tcMar>
              <w:top w:w="0" w:type="dxa"/>
              <w:left w:w="108" w:type="dxa"/>
              <w:bottom w:w="0" w:type="dxa"/>
              <w:right w:w="108" w:type="dxa"/>
            </w:tcMar>
            <w:vAlign w:val="center"/>
            <w:hideMark/>
          </w:tcPr>
          <w:p w14:paraId="2589B63E" w14:textId="77777777" w:rsidR="002F053D" w:rsidRPr="002F053D" w:rsidRDefault="002F053D" w:rsidP="006A7A49">
            <w:pPr>
              <w:ind w:firstLine="360"/>
              <w:jc w:val="center"/>
              <w:rPr>
                <w:color w:val="FF0000"/>
              </w:rPr>
            </w:pPr>
            <w:bookmarkStart w:id="3" w:name="i34127"/>
            <w:r w:rsidRPr="002F053D">
              <w:rPr>
                <w:noProof/>
                <w:color w:val="FF0000"/>
              </w:rPr>
              <w:drawing>
                <wp:inline distT="0" distB="0" distL="0" distR="0" wp14:anchorId="466D8B9C" wp14:editId="7391AC9F">
                  <wp:extent cx="857250" cy="838200"/>
                  <wp:effectExtent l="0" t="0" r="0" b="0"/>
                  <wp:docPr id="28" name="Рисунок 28" descr="https://docplan.ru/Data2/1/4293853/4293853985.files/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plan.ru/Data2/1/4293853/4293853985.files/x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bookmarkEnd w:id="3"/>
          </w:p>
        </w:tc>
      </w:tr>
    </w:tbl>
    <w:p w14:paraId="278357E9" w14:textId="77777777" w:rsidR="002F053D" w:rsidRPr="002F053D" w:rsidRDefault="002F053D" w:rsidP="002F053D">
      <w:pPr>
        <w:spacing w:before="240"/>
        <w:ind w:firstLine="360"/>
        <w:jc w:val="right"/>
        <w:textAlignment w:val="top"/>
        <w:rPr>
          <w:color w:val="FF0000"/>
        </w:rPr>
      </w:pPr>
      <w:r w:rsidRPr="002F053D">
        <w:rPr>
          <w:b/>
          <w:bCs/>
          <w:color w:val="FF0000"/>
        </w:rPr>
        <w:t>УТВЕРЖДАЮ</w:t>
      </w:r>
    </w:p>
    <w:p w14:paraId="74D050F2" w14:textId="77777777" w:rsidR="002F053D" w:rsidRPr="002F053D" w:rsidRDefault="002F053D" w:rsidP="002F053D">
      <w:pPr>
        <w:ind w:firstLine="360"/>
        <w:jc w:val="right"/>
        <w:textAlignment w:val="top"/>
        <w:rPr>
          <w:color w:val="FF0000"/>
        </w:rPr>
      </w:pPr>
      <w:r w:rsidRPr="002F053D">
        <w:rPr>
          <w:color w:val="FF0000"/>
        </w:rPr>
        <w:t>Генеральный директор, к.т.н.</w:t>
      </w:r>
    </w:p>
    <w:p w14:paraId="76BE42CE" w14:textId="77777777" w:rsidR="002F053D" w:rsidRPr="002F053D" w:rsidRDefault="002F053D" w:rsidP="002F053D">
      <w:pPr>
        <w:ind w:firstLine="360"/>
        <w:jc w:val="right"/>
        <w:textAlignment w:val="top"/>
        <w:rPr>
          <w:color w:val="FF0000"/>
        </w:rPr>
      </w:pPr>
      <w:r w:rsidRPr="002F053D">
        <w:rPr>
          <w:color w:val="FF0000"/>
        </w:rPr>
        <w:t>____________</w:t>
      </w:r>
      <w:r w:rsidRPr="002F053D">
        <w:rPr>
          <w:i/>
          <w:iCs/>
          <w:color w:val="FF0000"/>
        </w:rPr>
        <w:t> </w:t>
      </w:r>
      <w:r w:rsidRPr="002F053D">
        <w:rPr>
          <w:color w:val="FF0000"/>
        </w:rPr>
        <w:t>С.Ю. Едличка</w:t>
      </w:r>
    </w:p>
    <w:p w14:paraId="7C15D271" w14:textId="77777777" w:rsidR="002F053D" w:rsidRPr="002F053D" w:rsidRDefault="002F053D" w:rsidP="002F053D">
      <w:pPr>
        <w:ind w:firstLine="360"/>
        <w:jc w:val="right"/>
        <w:textAlignment w:val="top"/>
        <w:rPr>
          <w:color w:val="FF0000"/>
        </w:rPr>
      </w:pPr>
      <w:r w:rsidRPr="002F053D">
        <w:rPr>
          <w:color w:val="FF0000"/>
        </w:rPr>
        <w:t>«___» _____________ 2020 г.</w:t>
      </w:r>
    </w:p>
    <w:p w14:paraId="6C3731C2" w14:textId="77777777" w:rsidR="002F053D" w:rsidRPr="002F053D" w:rsidRDefault="002F053D" w:rsidP="002F053D">
      <w:pPr>
        <w:spacing w:before="240" w:after="240"/>
        <w:ind w:firstLine="360"/>
        <w:jc w:val="center"/>
        <w:textAlignment w:val="top"/>
        <w:rPr>
          <w:color w:val="FF0000"/>
        </w:rPr>
      </w:pPr>
      <w:r w:rsidRPr="002F053D">
        <w:rPr>
          <w:b/>
          <w:bCs/>
          <w:color w:val="FF0000"/>
          <w:sz w:val="28"/>
          <w:szCs w:val="28"/>
        </w:rPr>
        <w:t>ТЕХНОЛОГИЧЕСКАЯ КАРТА</w:t>
      </w:r>
      <w:r w:rsidRPr="002F053D">
        <w:rPr>
          <w:b/>
          <w:bCs/>
          <w:color w:val="FF0000"/>
          <w:sz w:val="28"/>
          <w:szCs w:val="28"/>
        </w:rPr>
        <w:br/>
        <w:t>НА ОШТУКАТУРИВАНИЕ ВНУТРЕННИХ</w:t>
      </w:r>
      <w:r w:rsidRPr="002F053D">
        <w:rPr>
          <w:b/>
          <w:bCs/>
          <w:color w:val="FF0000"/>
          <w:sz w:val="28"/>
          <w:szCs w:val="28"/>
        </w:rPr>
        <w:br/>
        <w:t>КИРПИЧНЫХ ПОВЕРХНОСТЕЙ</w:t>
      </w:r>
      <w:r w:rsidRPr="002F053D">
        <w:rPr>
          <w:b/>
          <w:bCs/>
          <w:color w:val="FF0000"/>
          <w:sz w:val="28"/>
          <w:szCs w:val="28"/>
        </w:rPr>
        <w:br/>
        <w:t>ПРИ ПРОСТОЙ, УЛУЧШЕННОЙ И</w:t>
      </w:r>
      <w:r w:rsidRPr="002F053D">
        <w:rPr>
          <w:b/>
          <w:bCs/>
          <w:color w:val="FF0000"/>
          <w:sz w:val="28"/>
          <w:szCs w:val="28"/>
        </w:rPr>
        <w:br/>
        <w:t>ВЫСОКОКАЧЕСТВЕННОЙ ШТУКАТУРКЕ</w:t>
      </w:r>
    </w:p>
    <w:p w14:paraId="7B7600C9" w14:textId="77777777" w:rsidR="002F053D" w:rsidRPr="002F053D" w:rsidRDefault="002F053D" w:rsidP="002F053D">
      <w:pPr>
        <w:ind w:firstLine="360"/>
        <w:jc w:val="both"/>
        <w:textAlignment w:val="top"/>
        <w:rPr>
          <w:color w:val="FF0000"/>
        </w:rPr>
      </w:pPr>
      <w:bookmarkStart w:id="4" w:name="i43166"/>
      <w:bookmarkEnd w:id="4"/>
      <w:r w:rsidRPr="002F053D">
        <w:rPr>
          <w:color w:val="FF0000"/>
        </w:rPr>
        <w:t>Главный инженер</w:t>
      </w:r>
    </w:p>
    <w:p w14:paraId="7909175A" w14:textId="77777777" w:rsidR="002F053D" w:rsidRPr="002F053D" w:rsidRDefault="002F053D" w:rsidP="002F053D">
      <w:pPr>
        <w:spacing w:after="240"/>
        <w:ind w:firstLine="360"/>
        <w:jc w:val="both"/>
        <w:textAlignment w:val="top"/>
        <w:rPr>
          <w:color w:val="FF0000"/>
        </w:rPr>
      </w:pPr>
      <w:r w:rsidRPr="002F053D">
        <w:rPr>
          <w:color w:val="FF0000"/>
        </w:rPr>
        <w:t>__________ А.В. Колобов</w:t>
      </w:r>
    </w:p>
    <w:p w14:paraId="6CD1CD1B" w14:textId="77777777" w:rsidR="002F053D" w:rsidRPr="002F053D" w:rsidRDefault="002F053D" w:rsidP="002F053D">
      <w:pPr>
        <w:ind w:firstLine="360"/>
        <w:jc w:val="both"/>
        <w:textAlignment w:val="top"/>
        <w:rPr>
          <w:color w:val="FF0000"/>
        </w:rPr>
      </w:pPr>
      <w:r w:rsidRPr="002F053D">
        <w:rPr>
          <w:color w:val="FF0000"/>
        </w:rPr>
        <w:t>Начальник отдела</w:t>
      </w:r>
    </w:p>
    <w:p w14:paraId="47B676ED" w14:textId="77777777" w:rsidR="002F053D" w:rsidRPr="002F053D" w:rsidRDefault="002F053D" w:rsidP="002F053D">
      <w:pPr>
        <w:spacing w:after="240"/>
        <w:ind w:firstLine="360"/>
        <w:jc w:val="both"/>
        <w:textAlignment w:val="top"/>
        <w:rPr>
          <w:color w:val="FF0000"/>
        </w:rPr>
      </w:pPr>
      <w:r w:rsidRPr="002F053D">
        <w:rPr>
          <w:color w:val="FF0000"/>
        </w:rPr>
        <w:t xml:space="preserve">__________ Б.И. </w:t>
      </w:r>
      <w:proofErr w:type="spellStart"/>
      <w:r w:rsidRPr="002F053D">
        <w:rPr>
          <w:color w:val="FF0000"/>
        </w:rPr>
        <w:t>Бычковский</w:t>
      </w:r>
      <w:proofErr w:type="spellEnd"/>
    </w:p>
    <w:p w14:paraId="3DFD2E26" w14:textId="77777777" w:rsidR="002F053D" w:rsidRPr="002F053D" w:rsidRDefault="002F053D" w:rsidP="002F053D">
      <w:pPr>
        <w:spacing w:after="240"/>
        <w:ind w:firstLine="360"/>
        <w:jc w:val="center"/>
        <w:textAlignment w:val="top"/>
        <w:rPr>
          <w:color w:val="FF0000"/>
        </w:rPr>
      </w:pPr>
      <w:bookmarkStart w:id="5" w:name="i64239"/>
      <w:bookmarkStart w:id="6" w:name="i73886"/>
      <w:bookmarkEnd w:id="5"/>
      <w:r w:rsidRPr="002F053D">
        <w:rPr>
          <w:b/>
          <w:bCs/>
          <w:color w:val="FF0000"/>
        </w:rPr>
        <w:t>2020</w:t>
      </w:r>
      <w:bookmarkEnd w:id="6"/>
    </w:p>
    <w:p w14:paraId="34E04FA8" w14:textId="77777777" w:rsidR="002F053D" w:rsidRPr="002F053D" w:rsidRDefault="002F053D" w:rsidP="002F053D">
      <w:pPr>
        <w:ind w:firstLine="283"/>
        <w:jc w:val="both"/>
        <w:textAlignment w:val="top"/>
        <w:rPr>
          <w:color w:val="FF0000"/>
        </w:rPr>
      </w:pPr>
      <w:r w:rsidRPr="002F053D">
        <w:rPr>
          <w:color w:val="FF0000"/>
        </w:rPr>
        <w:t>Технологическая карта содержит решения по организации и технологии устройства простых, улучшенных и высококачественных штукатурных покрытий внутренних кирпичных стен и перегородок жилых, гражданских и общественных зданий при их строительстве, реконструкции и ремонте.</w:t>
      </w:r>
    </w:p>
    <w:p w14:paraId="1C5CB06F" w14:textId="77777777" w:rsidR="002F053D" w:rsidRPr="002F053D" w:rsidRDefault="002F053D" w:rsidP="002F053D">
      <w:pPr>
        <w:ind w:firstLine="283"/>
        <w:jc w:val="both"/>
        <w:textAlignment w:val="top"/>
        <w:rPr>
          <w:color w:val="FF0000"/>
        </w:rPr>
      </w:pPr>
      <w:r w:rsidRPr="002F053D">
        <w:rPr>
          <w:color w:val="FF0000"/>
        </w:rPr>
        <w:t>В технологической карте приведены: область применения, технология и организация работ, требования к качеству и приемке работ, калькуляция трудовых затрат, график производства работ, потребность в средствах механизации и инструмента, решения по безопасности и охране труда.</w:t>
      </w:r>
    </w:p>
    <w:p w14:paraId="2AE941FB" w14:textId="77777777" w:rsidR="002F053D" w:rsidRPr="002F053D" w:rsidRDefault="002F053D" w:rsidP="002F053D">
      <w:pPr>
        <w:ind w:firstLine="283"/>
        <w:jc w:val="both"/>
        <w:textAlignment w:val="top"/>
        <w:rPr>
          <w:color w:val="FF0000"/>
        </w:rPr>
      </w:pPr>
      <w:r w:rsidRPr="002F053D">
        <w:rPr>
          <w:color w:val="FF0000"/>
        </w:rPr>
        <w:t>Технологическая карта предназначена для производственного персонала, инженерно-технических работников строительных и проектных организаций.</w:t>
      </w:r>
    </w:p>
    <w:p w14:paraId="519501BD" w14:textId="77777777" w:rsidR="002F053D" w:rsidRPr="002F053D" w:rsidRDefault="002F053D" w:rsidP="002F053D">
      <w:pPr>
        <w:ind w:firstLine="283"/>
        <w:jc w:val="both"/>
        <w:textAlignment w:val="top"/>
        <w:rPr>
          <w:color w:val="FF0000"/>
        </w:rPr>
      </w:pPr>
      <w:r w:rsidRPr="002F053D">
        <w:rPr>
          <w:color w:val="FF0000"/>
        </w:rPr>
        <w:t>Технологическая карта разработана сотрудниками ОАО </w:t>
      </w:r>
      <w:proofErr w:type="spellStart"/>
      <w:r w:rsidRPr="002F053D">
        <w:rPr>
          <w:color w:val="FF0000"/>
        </w:rPr>
        <w:t>ПКТИпромстрой</w:t>
      </w:r>
      <w:proofErr w:type="spellEnd"/>
      <w:r w:rsidRPr="002F053D">
        <w:rPr>
          <w:color w:val="FF0000"/>
        </w:rPr>
        <w:t>:</w:t>
      </w:r>
    </w:p>
    <w:p w14:paraId="5C709B68" w14:textId="77777777" w:rsidR="002F053D" w:rsidRPr="002F053D" w:rsidRDefault="002F053D" w:rsidP="002F053D">
      <w:pPr>
        <w:ind w:firstLine="283"/>
        <w:jc w:val="both"/>
        <w:textAlignment w:val="top"/>
        <w:rPr>
          <w:color w:val="FF0000"/>
        </w:rPr>
      </w:pPr>
      <w:proofErr w:type="spellStart"/>
      <w:r w:rsidRPr="002F053D">
        <w:rPr>
          <w:color w:val="FF0000"/>
        </w:rPr>
        <w:t>Аганина</w:t>
      </w:r>
      <w:proofErr w:type="spellEnd"/>
      <w:r w:rsidRPr="002F053D">
        <w:rPr>
          <w:color w:val="FF0000"/>
        </w:rPr>
        <w:t xml:space="preserve"> О.В., Савина О.А. - разработка технологической карты, компьютерная обработка и графика;</w:t>
      </w:r>
    </w:p>
    <w:p w14:paraId="6706C643" w14:textId="77777777" w:rsidR="002F053D" w:rsidRPr="002F053D" w:rsidRDefault="002F053D" w:rsidP="002F053D">
      <w:pPr>
        <w:ind w:firstLine="283"/>
        <w:jc w:val="both"/>
        <w:textAlignment w:val="top"/>
        <w:rPr>
          <w:color w:val="FF0000"/>
        </w:rPr>
      </w:pPr>
      <w:proofErr w:type="spellStart"/>
      <w:r w:rsidRPr="002F053D">
        <w:rPr>
          <w:color w:val="FF0000"/>
        </w:rPr>
        <w:t>Бычковский</w:t>
      </w:r>
      <w:proofErr w:type="spellEnd"/>
      <w:r w:rsidRPr="002F053D">
        <w:rPr>
          <w:color w:val="FF0000"/>
        </w:rPr>
        <w:t xml:space="preserve"> Б.И. - разработка технологической карты, техническое руководство, корректура и </w:t>
      </w:r>
      <w:proofErr w:type="spellStart"/>
      <w:r w:rsidRPr="002F053D">
        <w:rPr>
          <w:color w:val="FF0000"/>
        </w:rPr>
        <w:t>нормоконтроль</w:t>
      </w:r>
      <w:proofErr w:type="spellEnd"/>
      <w:r w:rsidRPr="002F053D">
        <w:rPr>
          <w:color w:val="FF0000"/>
        </w:rPr>
        <w:t>;</w:t>
      </w:r>
    </w:p>
    <w:p w14:paraId="09F0DE3F" w14:textId="77777777" w:rsidR="002F053D" w:rsidRPr="002F053D" w:rsidRDefault="002F053D" w:rsidP="002F053D">
      <w:pPr>
        <w:ind w:firstLine="283"/>
        <w:jc w:val="both"/>
        <w:textAlignment w:val="top"/>
        <w:rPr>
          <w:color w:val="FF0000"/>
        </w:rPr>
      </w:pPr>
      <w:r w:rsidRPr="002F053D">
        <w:rPr>
          <w:color w:val="FF0000"/>
        </w:rPr>
        <w:t>Черных В.В. - технологическое сопровождение разработки;</w:t>
      </w:r>
    </w:p>
    <w:p w14:paraId="788ACB8F" w14:textId="77777777" w:rsidR="002F053D" w:rsidRPr="002F053D" w:rsidRDefault="002F053D" w:rsidP="002F053D">
      <w:pPr>
        <w:ind w:firstLine="283"/>
        <w:jc w:val="both"/>
        <w:textAlignment w:val="top"/>
        <w:rPr>
          <w:color w:val="FF0000"/>
        </w:rPr>
      </w:pPr>
      <w:r w:rsidRPr="002F053D">
        <w:rPr>
          <w:color w:val="FF0000"/>
        </w:rPr>
        <w:t>Колобов А.В. - общее техническое руководство разработкой технологических карт;</w:t>
      </w:r>
    </w:p>
    <w:p w14:paraId="7FB02162" w14:textId="77777777" w:rsidR="002F053D" w:rsidRPr="002F053D" w:rsidRDefault="002F053D" w:rsidP="002F053D">
      <w:pPr>
        <w:ind w:firstLine="283"/>
        <w:jc w:val="both"/>
        <w:textAlignment w:val="top"/>
        <w:rPr>
          <w:color w:val="FF0000"/>
        </w:rPr>
      </w:pPr>
      <w:r w:rsidRPr="002F053D">
        <w:rPr>
          <w:color w:val="FF0000"/>
        </w:rPr>
        <w:t>Едличка С.Ю., к.т.н., - общее руководство разработкой технологической документации;</w:t>
      </w:r>
    </w:p>
    <w:p w14:paraId="22FDB74C" w14:textId="77777777" w:rsidR="002F053D" w:rsidRPr="002F053D" w:rsidRDefault="002F053D" w:rsidP="002F053D">
      <w:pPr>
        <w:ind w:firstLine="283"/>
        <w:jc w:val="both"/>
        <w:textAlignment w:val="top"/>
        <w:rPr>
          <w:color w:val="FF0000"/>
        </w:rPr>
      </w:pPr>
      <w:r w:rsidRPr="002F053D">
        <w:rPr>
          <w:color w:val="FF0000"/>
        </w:rPr>
        <w:t>Авторы будут признательны за предложения и возможные замечания по составу и содержанию настоящей карты.</w:t>
      </w:r>
    </w:p>
    <w:p w14:paraId="7A6D9A79" w14:textId="77777777" w:rsidR="002F053D" w:rsidRPr="002F053D" w:rsidRDefault="002F053D" w:rsidP="002F053D">
      <w:pPr>
        <w:ind w:firstLine="283"/>
        <w:jc w:val="both"/>
        <w:textAlignment w:val="top"/>
        <w:rPr>
          <w:color w:val="FF0000"/>
        </w:rPr>
      </w:pPr>
      <w:r w:rsidRPr="002F053D">
        <w:rPr>
          <w:color w:val="FF0000"/>
        </w:rPr>
        <w:t>Контактный телефон: (095) 214-14-72 Факс: (095) 214-95-53</w:t>
      </w:r>
    </w:p>
    <w:p w14:paraId="59CC192E" w14:textId="77777777" w:rsidR="002F053D" w:rsidRPr="002F053D" w:rsidRDefault="002F053D" w:rsidP="002F053D">
      <w:pPr>
        <w:ind w:firstLine="283"/>
        <w:jc w:val="both"/>
        <w:textAlignment w:val="top"/>
        <w:rPr>
          <w:color w:val="FF0000"/>
        </w:rPr>
      </w:pPr>
      <w:r w:rsidRPr="002F053D">
        <w:rPr>
          <w:color w:val="FF0000"/>
        </w:rPr>
        <w:t>E-</w:t>
      </w:r>
      <w:proofErr w:type="spellStart"/>
      <w:r w:rsidRPr="002F053D">
        <w:rPr>
          <w:color w:val="FF0000"/>
        </w:rPr>
        <w:t>mail</w:t>
      </w:r>
      <w:proofErr w:type="spellEnd"/>
      <w:r w:rsidRPr="002F053D">
        <w:rPr>
          <w:color w:val="FF0000"/>
        </w:rPr>
        <w:t>: </w:t>
      </w:r>
      <w:r w:rsidRPr="002F053D">
        <w:rPr>
          <w:color w:val="FF0000"/>
          <w:u w:val="single"/>
        </w:rPr>
        <w:t>pkti@co.ru</w:t>
      </w:r>
    </w:p>
    <w:p w14:paraId="05EED20E" w14:textId="77777777" w:rsidR="002F053D" w:rsidRPr="002F053D" w:rsidRDefault="002F053D" w:rsidP="002F053D">
      <w:pPr>
        <w:ind w:firstLine="283"/>
        <w:jc w:val="both"/>
        <w:textAlignment w:val="top"/>
        <w:rPr>
          <w:color w:val="FF0000"/>
        </w:rPr>
      </w:pPr>
      <w:r w:rsidRPr="002F053D">
        <w:rPr>
          <w:color w:val="FF0000"/>
          <w:u w:val="single"/>
        </w:rPr>
        <w:t>http://www.pkti.co.ru</w:t>
      </w:r>
    </w:p>
    <w:p w14:paraId="74824533" w14:textId="6272F642" w:rsidR="002F053D" w:rsidRDefault="002F053D" w:rsidP="002F053D">
      <w:pPr>
        <w:spacing w:before="120" w:after="120"/>
        <w:ind w:firstLine="360"/>
        <w:jc w:val="center"/>
        <w:textAlignment w:val="top"/>
        <w:rPr>
          <w:b/>
          <w:bCs/>
          <w:color w:val="FF0000"/>
        </w:rPr>
      </w:pPr>
    </w:p>
    <w:p w14:paraId="6F5E4027" w14:textId="0020B77F" w:rsidR="00C10660" w:rsidRDefault="00C10660" w:rsidP="002F053D">
      <w:pPr>
        <w:spacing w:before="120" w:after="120"/>
        <w:ind w:firstLine="360"/>
        <w:jc w:val="center"/>
        <w:textAlignment w:val="top"/>
        <w:rPr>
          <w:b/>
          <w:bCs/>
          <w:color w:val="FF0000"/>
        </w:rPr>
      </w:pPr>
    </w:p>
    <w:p w14:paraId="022C228A" w14:textId="77777777" w:rsidR="00C10660" w:rsidRPr="002F053D" w:rsidRDefault="00C10660" w:rsidP="002F053D">
      <w:pPr>
        <w:spacing w:before="120" w:after="120"/>
        <w:ind w:firstLine="360"/>
        <w:jc w:val="center"/>
        <w:textAlignment w:val="top"/>
        <w:rPr>
          <w:b/>
          <w:bCs/>
          <w:color w:val="FF0000"/>
        </w:rPr>
      </w:pPr>
    </w:p>
    <w:p w14:paraId="35FD1C7B" w14:textId="50840A0C" w:rsidR="002F053D" w:rsidRPr="002F053D" w:rsidRDefault="002F053D" w:rsidP="002F053D">
      <w:pPr>
        <w:spacing w:before="120" w:after="120"/>
        <w:ind w:firstLine="360"/>
        <w:jc w:val="center"/>
        <w:textAlignment w:val="top"/>
        <w:rPr>
          <w:color w:val="FF0000"/>
        </w:rPr>
      </w:pPr>
      <w:r w:rsidRPr="002F053D">
        <w:rPr>
          <w:b/>
          <w:bCs/>
          <w:color w:val="FF0000"/>
        </w:rPr>
        <w:lastRenderedPageBreak/>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2F053D" w:rsidRPr="002F053D" w14:paraId="4098BF2A" w14:textId="77777777" w:rsidTr="006A7A49">
        <w:trPr>
          <w:jc w:val="center"/>
        </w:trPr>
        <w:tc>
          <w:tcPr>
            <w:tcW w:w="9290" w:type="dxa"/>
            <w:tcBorders>
              <w:top w:val="nil"/>
              <w:left w:val="nil"/>
              <w:bottom w:val="nil"/>
              <w:right w:val="nil"/>
            </w:tcBorders>
            <w:tcMar>
              <w:top w:w="0" w:type="dxa"/>
              <w:left w:w="108" w:type="dxa"/>
              <w:bottom w:w="0" w:type="dxa"/>
              <w:right w:w="108" w:type="dxa"/>
            </w:tcMar>
            <w:hideMark/>
          </w:tcPr>
          <w:p w14:paraId="4A3A79C4" w14:textId="77777777" w:rsidR="002F053D" w:rsidRPr="002F053D" w:rsidRDefault="00AD04C7" w:rsidP="002F053D">
            <w:pPr>
              <w:pStyle w:val="13"/>
              <w:spacing w:after="0"/>
              <w:ind w:right="454" w:firstLine="37"/>
              <w:jc w:val="both"/>
              <w:rPr>
                <w:color w:val="FF0000"/>
              </w:rPr>
            </w:pPr>
            <w:hyperlink r:id="rId20" w:anchor="i98330" w:history="1">
              <w:r w:rsidR="002F053D" w:rsidRPr="002F053D">
                <w:rPr>
                  <w:rStyle w:val="aa"/>
                  <w:rFonts w:eastAsiaTheme="majorEastAsia"/>
                  <w:color w:val="FF0000"/>
                </w:rPr>
                <w:t>1 </w:t>
              </w:r>
              <w:r w:rsidR="002F053D" w:rsidRPr="002F053D">
                <w:rPr>
                  <w:rStyle w:val="aa"/>
                  <w:rFonts w:eastAsiaTheme="majorEastAsia"/>
                  <w:caps/>
                  <w:color w:val="FF0000"/>
                </w:rPr>
                <w:t>О</w:t>
              </w:r>
              <w:r w:rsidR="002F053D" w:rsidRPr="002F053D">
                <w:rPr>
                  <w:rStyle w:val="aa"/>
                  <w:rFonts w:eastAsiaTheme="majorEastAsia"/>
                  <w:color w:val="FF0000"/>
                </w:rPr>
                <w:t>бщие данные</w:t>
              </w:r>
            </w:hyperlink>
          </w:p>
          <w:p w14:paraId="405E414D" w14:textId="77777777" w:rsidR="002F053D" w:rsidRPr="002F053D" w:rsidRDefault="00AD04C7" w:rsidP="002F053D">
            <w:pPr>
              <w:pStyle w:val="13"/>
              <w:spacing w:after="0"/>
              <w:ind w:right="454" w:firstLine="37"/>
              <w:jc w:val="both"/>
              <w:rPr>
                <w:color w:val="FF0000"/>
              </w:rPr>
            </w:pPr>
            <w:hyperlink r:id="rId21" w:anchor="i305344" w:history="1">
              <w:r w:rsidR="002F053D" w:rsidRPr="002F053D">
                <w:rPr>
                  <w:rStyle w:val="aa"/>
                  <w:rFonts w:eastAsiaTheme="majorEastAsia"/>
                  <w:color w:val="FF0000"/>
                </w:rPr>
                <w:t>2 </w:t>
              </w:r>
              <w:r w:rsidR="002F053D" w:rsidRPr="002F053D">
                <w:rPr>
                  <w:rStyle w:val="aa"/>
                  <w:rFonts w:eastAsiaTheme="majorEastAsia"/>
                  <w:caps/>
                  <w:color w:val="FF0000"/>
                </w:rPr>
                <w:t>О</w:t>
              </w:r>
              <w:r w:rsidR="002F053D" w:rsidRPr="002F053D">
                <w:rPr>
                  <w:rStyle w:val="aa"/>
                  <w:rFonts w:eastAsiaTheme="majorEastAsia"/>
                  <w:color w:val="FF0000"/>
                </w:rPr>
                <w:t>рганизация и технология выполнения работ</w:t>
              </w:r>
            </w:hyperlink>
          </w:p>
          <w:p w14:paraId="7AFBEC6E" w14:textId="77777777" w:rsidR="002F053D" w:rsidRPr="002F053D" w:rsidRDefault="00AD04C7" w:rsidP="002F053D">
            <w:pPr>
              <w:pStyle w:val="13"/>
              <w:spacing w:after="0"/>
              <w:ind w:right="454" w:firstLine="37"/>
              <w:jc w:val="both"/>
              <w:rPr>
                <w:color w:val="FF0000"/>
              </w:rPr>
            </w:pPr>
            <w:hyperlink r:id="rId22" w:anchor="i1298612" w:history="1">
              <w:r w:rsidR="002F053D" w:rsidRPr="002F053D">
                <w:rPr>
                  <w:rStyle w:val="aa"/>
                  <w:rFonts w:eastAsiaTheme="majorEastAsia"/>
                  <w:color w:val="FF0000"/>
                </w:rPr>
                <w:t>3 </w:t>
              </w:r>
              <w:r w:rsidR="002F053D" w:rsidRPr="002F053D">
                <w:rPr>
                  <w:rStyle w:val="aa"/>
                  <w:rFonts w:eastAsiaTheme="majorEastAsia"/>
                  <w:caps/>
                  <w:color w:val="FF0000"/>
                </w:rPr>
                <w:t>Т</w:t>
              </w:r>
              <w:r w:rsidR="002F053D" w:rsidRPr="002F053D">
                <w:rPr>
                  <w:rStyle w:val="aa"/>
                  <w:rFonts w:eastAsiaTheme="majorEastAsia"/>
                  <w:color w:val="FF0000"/>
                </w:rPr>
                <w:t>ребования к качеству и приемке работ</w:t>
              </w:r>
            </w:hyperlink>
          </w:p>
          <w:p w14:paraId="2DAA206A" w14:textId="77777777" w:rsidR="002F053D" w:rsidRPr="002F053D" w:rsidRDefault="00AD04C7" w:rsidP="002F053D">
            <w:pPr>
              <w:pStyle w:val="13"/>
              <w:spacing w:after="0"/>
              <w:ind w:right="454" w:firstLine="37"/>
              <w:jc w:val="both"/>
              <w:rPr>
                <w:color w:val="FF0000"/>
              </w:rPr>
            </w:pPr>
            <w:hyperlink r:id="rId23" w:anchor="i1623943" w:history="1">
              <w:r w:rsidR="002F053D" w:rsidRPr="002F053D">
                <w:rPr>
                  <w:rStyle w:val="aa"/>
                  <w:rFonts w:eastAsiaTheme="majorEastAsia"/>
                  <w:color w:val="FF0000"/>
                </w:rPr>
                <w:t>4 </w:t>
              </w:r>
              <w:r w:rsidR="002F053D" w:rsidRPr="002F053D">
                <w:rPr>
                  <w:rStyle w:val="aa"/>
                  <w:rFonts w:eastAsiaTheme="majorEastAsia"/>
                  <w:caps/>
                  <w:color w:val="FF0000"/>
                </w:rPr>
                <w:t>Т</w:t>
              </w:r>
              <w:r w:rsidR="002F053D" w:rsidRPr="002F053D">
                <w:rPr>
                  <w:rStyle w:val="aa"/>
                  <w:rFonts w:eastAsiaTheme="majorEastAsia"/>
                  <w:color w:val="FF0000"/>
                </w:rPr>
                <w:t>ребования безопасности и охраны труда, экологической и пожарной безопасности</w:t>
              </w:r>
            </w:hyperlink>
          </w:p>
          <w:p w14:paraId="72AA3E13" w14:textId="77777777" w:rsidR="002F053D" w:rsidRPr="002F053D" w:rsidRDefault="00AD04C7" w:rsidP="002F053D">
            <w:pPr>
              <w:pStyle w:val="13"/>
              <w:spacing w:after="0"/>
              <w:ind w:right="454" w:firstLine="37"/>
              <w:jc w:val="both"/>
              <w:rPr>
                <w:color w:val="FF0000"/>
              </w:rPr>
            </w:pPr>
            <w:hyperlink r:id="rId24" w:anchor="i2031156" w:history="1">
              <w:r w:rsidR="002F053D" w:rsidRPr="002F053D">
                <w:rPr>
                  <w:rStyle w:val="aa"/>
                  <w:rFonts w:eastAsiaTheme="majorEastAsia"/>
                  <w:color w:val="FF0000"/>
                </w:rPr>
                <w:t>5 </w:t>
              </w:r>
              <w:r w:rsidR="002F053D" w:rsidRPr="002F053D">
                <w:rPr>
                  <w:rStyle w:val="aa"/>
                  <w:rFonts w:eastAsiaTheme="majorEastAsia"/>
                  <w:caps/>
                  <w:color w:val="FF0000"/>
                </w:rPr>
                <w:t>П</w:t>
              </w:r>
              <w:r w:rsidR="002F053D" w:rsidRPr="002F053D">
                <w:rPr>
                  <w:rStyle w:val="aa"/>
                  <w:rFonts w:eastAsiaTheme="majorEastAsia"/>
                  <w:color w:val="FF0000"/>
                </w:rPr>
                <w:t>отребность в материально-технических ресурсах</w:t>
              </w:r>
            </w:hyperlink>
          </w:p>
          <w:p w14:paraId="081C4841" w14:textId="77777777" w:rsidR="002F053D" w:rsidRPr="002F053D" w:rsidRDefault="00AD04C7" w:rsidP="002F053D">
            <w:pPr>
              <w:pStyle w:val="13"/>
              <w:spacing w:after="0"/>
              <w:ind w:right="454" w:firstLine="37"/>
              <w:jc w:val="both"/>
              <w:rPr>
                <w:color w:val="FF0000"/>
              </w:rPr>
            </w:pPr>
            <w:hyperlink r:id="rId25" w:anchor="i2103951" w:history="1">
              <w:r w:rsidR="002F053D" w:rsidRPr="002F053D">
                <w:rPr>
                  <w:rStyle w:val="aa"/>
                  <w:rFonts w:eastAsiaTheme="majorEastAsia"/>
                  <w:color w:val="FF0000"/>
                </w:rPr>
                <w:t>6 </w:t>
              </w:r>
              <w:r w:rsidR="002F053D" w:rsidRPr="002F053D">
                <w:rPr>
                  <w:rStyle w:val="aa"/>
                  <w:rFonts w:eastAsiaTheme="majorEastAsia"/>
                  <w:caps/>
                  <w:color w:val="FF0000"/>
                </w:rPr>
                <w:t>Т</w:t>
              </w:r>
              <w:r w:rsidR="002F053D" w:rsidRPr="002F053D">
                <w:rPr>
                  <w:rStyle w:val="aa"/>
                  <w:rFonts w:eastAsiaTheme="majorEastAsia"/>
                  <w:color w:val="FF0000"/>
                </w:rPr>
                <w:t>ехнико-экономические показатели</w:t>
              </w:r>
            </w:hyperlink>
          </w:p>
          <w:p w14:paraId="400CA813" w14:textId="77777777" w:rsidR="002F053D" w:rsidRPr="002F053D" w:rsidRDefault="00AD04C7" w:rsidP="002F053D">
            <w:pPr>
              <w:pStyle w:val="31"/>
              <w:rPr>
                <w:color w:val="FF0000"/>
              </w:rPr>
            </w:pPr>
            <w:hyperlink r:id="rId26" w:anchor="i2412702" w:history="1">
              <w:r w:rsidR="002F053D" w:rsidRPr="002F053D">
                <w:rPr>
                  <w:rStyle w:val="aa"/>
                  <w:color w:val="FF0000"/>
                  <w:sz w:val="20"/>
                  <w:szCs w:val="20"/>
                </w:rPr>
                <w:t>7 </w:t>
              </w:r>
              <w:r w:rsidR="002F053D" w:rsidRPr="002F053D">
                <w:rPr>
                  <w:rStyle w:val="aa"/>
                  <w:caps/>
                  <w:color w:val="FF0000"/>
                  <w:sz w:val="20"/>
                  <w:szCs w:val="20"/>
                </w:rPr>
                <w:t>П</w:t>
              </w:r>
              <w:r w:rsidR="002F053D" w:rsidRPr="002F053D">
                <w:rPr>
                  <w:rStyle w:val="aa"/>
                  <w:color w:val="FF0000"/>
                  <w:sz w:val="20"/>
                  <w:szCs w:val="20"/>
                </w:rPr>
                <w:t>еречень использованной нормативно-технической литературы</w:t>
              </w:r>
            </w:hyperlink>
          </w:p>
        </w:tc>
      </w:tr>
    </w:tbl>
    <w:p w14:paraId="3EEA7511" w14:textId="77777777" w:rsidR="002F053D" w:rsidRPr="002F053D" w:rsidRDefault="002F053D" w:rsidP="002F053D">
      <w:pPr>
        <w:pStyle w:val="2"/>
        <w:spacing w:before="120" w:after="120"/>
        <w:jc w:val="center"/>
        <w:textAlignment w:val="top"/>
        <w:rPr>
          <w:rFonts w:ascii="Times New Roman" w:hAnsi="Times New Roman" w:cs="Times New Roman"/>
          <w:color w:val="FF0000"/>
          <w:sz w:val="24"/>
          <w:szCs w:val="24"/>
        </w:rPr>
      </w:pPr>
      <w:bookmarkStart w:id="7" w:name="i86272"/>
      <w:bookmarkStart w:id="8" w:name="i98330"/>
      <w:bookmarkStart w:id="9" w:name="i102927"/>
      <w:bookmarkEnd w:id="7"/>
      <w:bookmarkEnd w:id="8"/>
      <w:r w:rsidRPr="002F053D">
        <w:rPr>
          <w:color w:val="FF0000"/>
          <w:sz w:val="24"/>
          <w:szCs w:val="24"/>
        </w:rPr>
        <w:t>1 ОБЩИЕ ДАННЫЕ</w:t>
      </w:r>
      <w:bookmarkEnd w:id="9"/>
    </w:p>
    <w:p w14:paraId="4399D99A" w14:textId="77777777" w:rsidR="002F053D" w:rsidRPr="002F053D" w:rsidRDefault="002F053D" w:rsidP="002F053D">
      <w:pPr>
        <w:ind w:firstLine="283"/>
        <w:jc w:val="both"/>
        <w:textAlignment w:val="top"/>
        <w:rPr>
          <w:color w:val="FF0000"/>
        </w:rPr>
      </w:pPr>
      <w:bookmarkStart w:id="10" w:name="i117983"/>
      <w:bookmarkStart w:id="11" w:name="i125863"/>
      <w:bookmarkEnd w:id="10"/>
      <w:r w:rsidRPr="002F053D">
        <w:rPr>
          <w:color w:val="FF0000"/>
        </w:rPr>
        <w:t>1.1</w:t>
      </w:r>
      <w:bookmarkEnd w:id="11"/>
      <w:r w:rsidRPr="002F053D">
        <w:rPr>
          <w:color w:val="FF0000"/>
        </w:rPr>
        <w:t> Технологическая карта разработана на устройство простых, улучшенных и высококачественных штукатурных покрытий внутренних кирпичных поверхностей стен и перегородок высотой до 3,5 метров (далее - штукатурные работы) с применением известково-цементных растворов механизированным способом.</w:t>
      </w:r>
    </w:p>
    <w:p w14:paraId="003DCD47" w14:textId="77777777" w:rsidR="002F053D" w:rsidRPr="002F053D" w:rsidRDefault="002F053D" w:rsidP="002F053D">
      <w:pPr>
        <w:ind w:firstLine="283"/>
        <w:jc w:val="both"/>
        <w:textAlignment w:val="top"/>
        <w:rPr>
          <w:color w:val="FF0000"/>
        </w:rPr>
      </w:pPr>
      <w:bookmarkStart w:id="12" w:name="i135761"/>
      <w:bookmarkStart w:id="13" w:name="i143397"/>
      <w:bookmarkEnd w:id="12"/>
      <w:r w:rsidRPr="002F053D">
        <w:rPr>
          <w:color w:val="FF0000"/>
        </w:rPr>
        <w:t>1.2</w:t>
      </w:r>
      <w:bookmarkEnd w:id="13"/>
      <w:r w:rsidRPr="002F053D">
        <w:rPr>
          <w:color w:val="FF0000"/>
        </w:rPr>
        <w:t> Штукатурка - отделочный слой на поверхностях различных конструкций зданий и сооружений (стен, перегородок, перекрытий, колонн), который выравнивает эти поверхности, придает им определенную форму, защищает конструкции от влаги, выветривания, огня, повышает сопротивление теплопередаче, уменьшает воздухопроницаемость и звукопроводность ограждающих конструкций.</w:t>
      </w:r>
    </w:p>
    <w:p w14:paraId="5DF8D896" w14:textId="77777777" w:rsidR="002F053D" w:rsidRPr="002F053D" w:rsidRDefault="002F053D" w:rsidP="002F053D">
      <w:pPr>
        <w:ind w:firstLine="283"/>
        <w:jc w:val="both"/>
        <w:textAlignment w:val="top"/>
        <w:rPr>
          <w:color w:val="FF0000"/>
        </w:rPr>
      </w:pPr>
      <w:bookmarkStart w:id="14" w:name="i153161"/>
      <w:bookmarkStart w:id="15" w:name="i168692"/>
      <w:bookmarkEnd w:id="14"/>
      <w:r w:rsidRPr="002F053D">
        <w:rPr>
          <w:color w:val="FF0000"/>
        </w:rPr>
        <w:t>1.3</w:t>
      </w:r>
      <w:bookmarkEnd w:id="15"/>
      <w:r w:rsidRPr="002F053D">
        <w:rPr>
          <w:color w:val="FF0000"/>
        </w:rPr>
        <w:t> По назначению и свойствам монолитные штукатурки подразделяют на обычные - предназначенные для эксплуатации в нормальных температурно-влажностных условиях, специальные - выполняющие защитные функции по отношению к основанию, и декоративные - для отделки фасадов и некоторых помещений общественных зданий (вестибюлей, холлов, лестничных клеток).</w:t>
      </w:r>
    </w:p>
    <w:p w14:paraId="2E99CA63" w14:textId="77777777" w:rsidR="002F053D" w:rsidRPr="002F053D" w:rsidRDefault="002F053D" w:rsidP="002F053D">
      <w:pPr>
        <w:ind w:firstLine="283"/>
        <w:jc w:val="both"/>
        <w:textAlignment w:val="top"/>
        <w:rPr>
          <w:color w:val="FF0000"/>
        </w:rPr>
      </w:pPr>
      <w:bookmarkStart w:id="16" w:name="i173920"/>
      <w:bookmarkStart w:id="17" w:name="i186711"/>
      <w:bookmarkEnd w:id="16"/>
      <w:r w:rsidRPr="002F053D">
        <w:rPr>
          <w:color w:val="FF0000"/>
        </w:rPr>
        <w:t>1.4</w:t>
      </w:r>
      <w:bookmarkEnd w:id="17"/>
      <w:r w:rsidRPr="002F053D">
        <w:rPr>
          <w:color w:val="FF0000"/>
        </w:rPr>
        <w:t> Обычные штукатурки в зависимости от тщательности выполнения подразделяют на три категории: простые, улучшенные и высококачественные, которые представлены на рисунке </w:t>
      </w:r>
      <w:hyperlink r:id="rId27" w:anchor="i192570" w:tooltip="Рисунок 1" w:history="1">
        <w:r w:rsidRPr="002F053D">
          <w:rPr>
            <w:rStyle w:val="aa"/>
            <w:rFonts w:eastAsiaTheme="majorEastAsia"/>
            <w:color w:val="FF0000"/>
          </w:rPr>
          <w:t>1</w:t>
        </w:r>
      </w:hyperlink>
      <w:r w:rsidRPr="002F053D">
        <w:rPr>
          <w:color w:val="FF0000"/>
        </w:rPr>
        <w:t>.</w:t>
      </w:r>
    </w:p>
    <w:p w14:paraId="5CF5FC4C" w14:textId="77777777" w:rsidR="002F053D" w:rsidRPr="002F053D" w:rsidRDefault="002F053D" w:rsidP="002F053D">
      <w:pPr>
        <w:spacing w:before="120" w:after="120"/>
        <w:ind w:firstLine="360"/>
        <w:jc w:val="center"/>
        <w:textAlignment w:val="top"/>
        <w:rPr>
          <w:color w:val="FF0000"/>
        </w:rPr>
      </w:pPr>
      <w:bookmarkStart w:id="18" w:name="i192570"/>
      <w:r w:rsidRPr="002F053D">
        <w:rPr>
          <w:noProof/>
          <w:color w:val="FF0000"/>
        </w:rPr>
        <w:drawing>
          <wp:inline distT="0" distB="0" distL="0" distR="0" wp14:anchorId="36983E82" wp14:editId="09A2C6B0">
            <wp:extent cx="5276850" cy="2486025"/>
            <wp:effectExtent l="0" t="0" r="0" b="9525"/>
            <wp:docPr id="27" name="Рисунок 27" descr="https://docplan.ru/Data2/1/4293853/4293853985.files/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plan.ru/Data2/1/4293853/4293853985.files/x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486025"/>
                    </a:xfrm>
                    <a:prstGeom prst="rect">
                      <a:avLst/>
                    </a:prstGeom>
                    <a:noFill/>
                    <a:ln>
                      <a:noFill/>
                    </a:ln>
                  </pic:spPr>
                </pic:pic>
              </a:graphicData>
            </a:graphic>
          </wp:inline>
        </w:drawing>
      </w:r>
      <w:bookmarkEnd w:id="18"/>
    </w:p>
    <w:p w14:paraId="63DCE29F" w14:textId="77777777" w:rsidR="002F053D" w:rsidRPr="002F053D" w:rsidRDefault="002F053D" w:rsidP="002F053D">
      <w:pPr>
        <w:ind w:firstLine="360"/>
        <w:jc w:val="center"/>
        <w:textAlignment w:val="top"/>
        <w:rPr>
          <w:color w:val="FF0000"/>
        </w:rPr>
      </w:pPr>
      <w:r w:rsidRPr="002F053D">
        <w:rPr>
          <w:color w:val="FF0000"/>
        </w:rPr>
        <w:t xml:space="preserve">а - простая; б - улучшенная; в - высококачественная; 1 - основание; 2 - </w:t>
      </w:r>
      <w:proofErr w:type="spellStart"/>
      <w:r w:rsidRPr="002F053D">
        <w:rPr>
          <w:color w:val="FF0000"/>
        </w:rPr>
        <w:t>обрызг</w:t>
      </w:r>
      <w:proofErr w:type="spellEnd"/>
      <w:r w:rsidRPr="002F053D">
        <w:rPr>
          <w:color w:val="FF0000"/>
        </w:rPr>
        <w:t xml:space="preserve">; 3 - грунт; 4 - </w:t>
      </w:r>
      <w:proofErr w:type="spellStart"/>
      <w:r w:rsidRPr="002F053D">
        <w:rPr>
          <w:color w:val="FF0000"/>
        </w:rPr>
        <w:t>накрывка</w:t>
      </w:r>
      <w:proofErr w:type="spellEnd"/>
    </w:p>
    <w:p w14:paraId="2BEEE6FF" w14:textId="77777777" w:rsidR="002F053D" w:rsidRPr="002F053D" w:rsidRDefault="002F053D" w:rsidP="002F053D">
      <w:pPr>
        <w:spacing w:before="120" w:after="120"/>
        <w:ind w:firstLine="360"/>
        <w:jc w:val="center"/>
        <w:textAlignment w:val="top"/>
        <w:rPr>
          <w:color w:val="FF0000"/>
        </w:rPr>
      </w:pPr>
      <w:bookmarkStart w:id="19" w:name="i205177"/>
      <w:r w:rsidRPr="002F053D">
        <w:rPr>
          <w:b/>
          <w:bCs/>
          <w:color w:val="FF0000"/>
        </w:rPr>
        <w:t>Рисунок 1</w:t>
      </w:r>
      <w:bookmarkEnd w:id="19"/>
      <w:r w:rsidRPr="002F053D">
        <w:rPr>
          <w:b/>
          <w:bCs/>
          <w:color w:val="FF0000"/>
        </w:rPr>
        <w:t> - Виды штукатурки</w:t>
      </w:r>
    </w:p>
    <w:p w14:paraId="07209A6F" w14:textId="77777777" w:rsidR="002F053D" w:rsidRPr="002F053D" w:rsidRDefault="002F053D" w:rsidP="002F053D">
      <w:pPr>
        <w:ind w:firstLine="283"/>
        <w:jc w:val="both"/>
        <w:textAlignment w:val="top"/>
        <w:rPr>
          <w:color w:val="FF0000"/>
        </w:rPr>
      </w:pPr>
      <w:r w:rsidRPr="002F053D">
        <w:rPr>
          <w:color w:val="FF0000"/>
        </w:rPr>
        <w:t xml:space="preserve">Простую штукатурку выполняют из двух слоев раствора: </w:t>
      </w:r>
      <w:proofErr w:type="spellStart"/>
      <w:r w:rsidRPr="002F053D">
        <w:rPr>
          <w:color w:val="FF0000"/>
        </w:rPr>
        <w:t>обрызга</w:t>
      </w:r>
      <w:proofErr w:type="spellEnd"/>
      <w:r w:rsidRPr="002F053D">
        <w:rPr>
          <w:color w:val="FF0000"/>
        </w:rPr>
        <w:t xml:space="preserve"> и грунта общей толщиной до 12 мм.</w:t>
      </w:r>
    </w:p>
    <w:p w14:paraId="08D146FB" w14:textId="77777777" w:rsidR="002F053D" w:rsidRPr="002F053D" w:rsidRDefault="002F053D" w:rsidP="002F053D">
      <w:pPr>
        <w:ind w:firstLine="283"/>
        <w:jc w:val="both"/>
        <w:textAlignment w:val="top"/>
        <w:rPr>
          <w:color w:val="FF0000"/>
        </w:rPr>
      </w:pPr>
      <w:r w:rsidRPr="002F053D">
        <w:rPr>
          <w:color w:val="FF0000"/>
        </w:rPr>
        <w:t xml:space="preserve">Улучшенную штукатурку выполняют из трех слоев раствора: </w:t>
      </w:r>
      <w:proofErr w:type="spellStart"/>
      <w:r w:rsidRPr="002F053D">
        <w:rPr>
          <w:color w:val="FF0000"/>
        </w:rPr>
        <w:t>обрызга</w:t>
      </w:r>
      <w:proofErr w:type="spellEnd"/>
      <w:r w:rsidRPr="002F053D">
        <w:rPr>
          <w:color w:val="FF0000"/>
        </w:rPr>
        <w:t xml:space="preserve">, грунта и </w:t>
      </w:r>
      <w:proofErr w:type="spellStart"/>
      <w:r w:rsidRPr="002F053D">
        <w:rPr>
          <w:color w:val="FF0000"/>
        </w:rPr>
        <w:t>накрывочного</w:t>
      </w:r>
      <w:proofErr w:type="spellEnd"/>
      <w:r w:rsidRPr="002F053D">
        <w:rPr>
          <w:color w:val="FF0000"/>
        </w:rPr>
        <w:t xml:space="preserve"> слоя общей толщиной до 15 мм.</w:t>
      </w:r>
    </w:p>
    <w:p w14:paraId="5F9CB691" w14:textId="77777777" w:rsidR="002F053D" w:rsidRPr="002F053D" w:rsidRDefault="002F053D" w:rsidP="002F053D">
      <w:pPr>
        <w:ind w:firstLine="283"/>
        <w:jc w:val="both"/>
        <w:textAlignment w:val="top"/>
        <w:rPr>
          <w:color w:val="FF0000"/>
        </w:rPr>
      </w:pPr>
      <w:r w:rsidRPr="002F053D">
        <w:rPr>
          <w:color w:val="FF0000"/>
        </w:rPr>
        <w:t xml:space="preserve">Высококачественная штукатурка состоит из </w:t>
      </w:r>
      <w:proofErr w:type="spellStart"/>
      <w:r w:rsidRPr="002F053D">
        <w:rPr>
          <w:color w:val="FF0000"/>
        </w:rPr>
        <w:t>обрызга</w:t>
      </w:r>
      <w:proofErr w:type="spellEnd"/>
      <w:r w:rsidRPr="002F053D">
        <w:rPr>
          <w:color w:val="FF0000"/>
        </w:rPr>
        <w:t xml:space="preserve">, двух слоев грунта и </w:t>
      </w:r>
      <w:proofErr w:type="spellStart"/>
      <w:r w:rsidRPr="002F053D">
        <w:rPr>
          <w:color w:val="FF0000"/>
        </w:rPr>
        <w:t>накрывочного</w:t>
      </w:r>
      <w:proofErr w:type="spellEnd"/>
      <w:r w:rsidRPr="002F053D">
        <w:rPr>
          <w:color w:val="FF0000"/>
        </w:rPr>
        <w:t xml:space="preserve"> слоя общей толщиной 20 мм.</w:t>
      </w:r>
    </w:p>
    <w:p w14:paraId="1A14B909" w14:textId="77777777" w:rsidR="002F053D" w:rsidRPr="002F053D" w:rsidRDefault="002F053D" w:rsidP="002F053D">
      <w:pPr>
        <w:ind w:firstLine="283"/>
        <w:jc w:val="both"/>
        <w:textAlignment w:val="top"/>
        <w:rPr>
          <w:color w:val="FF0000"/>
        </w:rPr>
      </w:pPr>
      <w:bookmarkStart w:id="20" w:name="i215126"/>
      <w:bookmarkStart w:id="21" w:name="i226806"/>
      <w:bookmarkEnd w:id="20"/>
      <w:r w:rsidRPr="002F053D">
        <w:rPr>
          <w:color w:val="FF0000"/>
        </w:rPr>
        <w:t>1.5</w:t>
      </w:r>
      <w:bookmarkEnd w:id="21"/>
      <w:r w:rsidRPr="002F053D">
        <w:rPr>
          <w:color w:val="FF0000"/>
        </w:rPr>
        <w:t> Состав и содержание карты включает требования, предъявляемые к штукатурным составам и готовности внутренних поверхностей к работам по оштукатуриванию поверхностей, решения по технологии и организации выполнения штукатурных работ с обеспечением их качества, средства механизации и инструмент, необходимые штукатурам для производства работ, мероприятия по безопасности работ и охране труда.</w:t>
      </w:r>
    </w:p>
    <w:p w14:paraId="280B5860" w14:textId="77777777" w:rsidR="002F053D" w:rsidRPr="002F053D" w:rsidRDefault="002F053D" w:rsidP="002F053D">
      <w:pPr>
        <w:ind w:firstLine="283"/>
        <w:jc w:val="both"/>
        <w:textAlignment w:val="top"/>
        <w:rPr>
          <w:color w:val="FF0000"/>
        </w:rPr>
      </w:pPr>
      <w:bookmarkStart w:id="22" w:name="i235174"/>
      <w:bookmarkStart w:id="23" w:name="i244055"/>
      <w:bookmarkEnd w:id="22"/>
      <w:r w:rsidRPr="002F053D">
        <w:rPr>
          <w:color w:val="FF0000"/>
        </w:rPr>
        <w:t>1.6</w:t>
      </w:r>
      <w:bookmarkEnd w:id="23"/>
      <w:r w:rsidRPr="002F053D">
        <w:rPr>
          <w:color w:val="FF0000"/>
        </w:rPr>
        <w:t xml:space="preserve"> Технологическая карта предназначена для производственного персонала, выполняющих вышеуказанные работы, специалистов строительных организаций или специальных служб, привлекаемых со стороны, органов </w:t>
      </w:r>
      <w:proofErr w:type="spellStart"/>
      <w:r w:rsidRPr="002F053D">
        <w:rPr>
          <w:color w:val="FF0000"/>
        </w:rPr>
        <w:t>Госархстройнадзора</w:t>
      </w:r>
      <w:proofErr w:type="spellEnd"/>
      <w:r w:rsidRPr="002F053D">
        <w:rPr>
          <w:color w:val="FF0000"/>
        </w:rPr>
        <w:t>, технического надзора заказчика и других городских структур, осуществляющих функции контроля (надзора) за качеством выполнения простого, улучшенного и высококачественного оштукатуривания внутренних кирпичных поверхностей высотой до 3,5 метров.</w:t>
      </w:r>
    </w:p>
    <w:p w14:paraId="564A2700" w14:textId="77777777" w:rsidR="002F053D" w:rsidRPr="002F053D" w:rsidRDefault="002F053D" w:rsidP="002F053D">
      <w:pPr>
        <w:ind w:firstLine="283"/>
        <w:jc w:val="both"/>
        <w:textAlignment w:val="top"/>
        <w:rPr>
          <w:color w:val="FF0000"/>
        </w:rPr>
      </w:pPr>
      <w:bookmarkStart w:id="24" w:name="i252591"/>
      <w:bookmarkStart w:id="25" w:name="i265637"/>
      <w:bookmarkEnd w:id="24"/>
      <w:r w:rsidRPr="002F053D">
        <w:rPr>
          <w:color w:val="FF0000"/>
        </w:rPr>
        <w:t>1.7</w:t>
      </w:r>
      <w:bookmarkEnd w:id="25"/>
      <w:r w:rsidRPr="002F053D">
        <w:rPr>
          <w:color w:val="FF0000"/>
        </w:rPr>
        <w:t> При привязке карты к конкретным объектам и условиям производства работ подлежат уточнению объемы работ, потребность в материально-технических ресурсах, калькуляция затрат труда и календарный план производства работ.</w:t>
      </w:r>
    </w:p>
    <w:p w14:paraId="75C719D1" w14:textId="77777777" w:rsidR="002F053D" w:rsidRPr="002F053D" w:rsidRDefault="002F053D" w:rsidP="002F053D">
      <w:pPr>
        <w:ind w:firstLine="283"/>
        <w:jc w:val="both"/>
        <w:textAlignment w:val="top"/>
        <w:rPr>
          <w:color w:val="FF0000"/>
        </w:rPr>
      </w:pPr>
      <w:bookmarkStart w:id="26" w:name="i274158"/>
      <w:bookmarkStart w:id="27" w:name="i284044"/>
      <w:bookmarkEnd w:id="26"/>
      <w:r w:rsidRPr="002F053D">
        <w:rPr>
          <w:color w:val="FF0000"/>
        </w:rPr>
        <w:lastRenderedPageBreak/>
        <w:t>1.8</w:t>
      </w:r>
      <w:bookmarkEnd w:id="27"/>
      <w:r w:rsidRPr="002F053D">
        <w:rPr>
          <w:color w:val="FF0000"/>
        </w:rPr>
        <w:t> Форма использования технологической карты предусматривает обращение ее в сфере информационных технологий с включением в базу данных по технологии и организации строительного производства автоматизированного рабочего места технолога строительного производства (АРМ ТСП), подрядчика и заказчика.</w:t>
      </w:r>
    </w:p>
    <w:p w14:paraId="72365990" w14:textId="77777777" w:rsidR="002F053D" w:rsidRPr="002F053D" w:rsidRDefault="002F053D" w:rsidP="002F053D">
      <w:pPr>
        <w:pStyle w:val="2"/>
        <w:spacing w:before="120" w:after="120"/>
        <w:jc w:val="center"/>
        <w:textAlignment w:val="top"/>
        <w:rPr>
          <w:color w:val="FF0000"/>
          <w:sz w:val="24"/>
          <w:szCs w:val="24"/>
        </w:rPr>
      </w:pPr>
      <w:bookmarkStart w:id="28" w:name="i295321"/>
      <w:bookmarkStart w:id="29" w:name="i305344"/>
      <w:bookmarkStart w:id="30" w:name="i314331"/>
      <w:bookmarkEnd w:id="28"/>
      <w:bookmarkEnd w:id="29"/>
      <w:r w:rsidRPr="002F053D">
        <w:rPr>
          <w:color w:val="FF0000"/>
          <w:sz w:val="24"/>
          <w:szCs w:val="24"/>
        </w:rPr>
        <w:t>2 ОРГАНИЗАЦИЯ И ТЕХНОЛОГИЯ ВЫПОЛНЕНИЯ РАБОТ</w:t>
      </w:r>
      <w:bookmarkEnd w:id="30"/>
    </w:p>
    <w:p w14:paraId="2A16E638" w14:textId="77777777" w:rsidR="002F053D" w:rsidRPr="002F053D" w:rsidRDefault="002F053D" w:rsidP="002F053D">
      <w:pPr>
        <w:ind w:firstLine="283"/>
        <w:jc w:val="both"/>
        <w:textAlignment w:val="top"/>
        <w:rPr>
          <w:color w:val="FF0000"/>
        </w:rPr>
      </w:pPr>
      <w:bookmarkStart w:id="31" w:name="i326492"/>
      <w:bookmarkStart w:id="32" w:name="i338031"/>
      <w:bookmarkEnd w:id="31"/>
      <w:r w:rsidRPr="002F053D">
        <w:rPr>
          <w:color w:val="FF0000"/>
        </w:rPr>
        <w:t>2</w:t>
      </w:r>
      <w:bookmarkEnd w:id="32"/>
      <w:r w:rsidRPr="002F053D">
        <w:rPr>
          <w:color w:val="FF0000"/>
        </w:rPr>
        <w:t>.1 Оштукатуриванию подвергаются поверхности кирпичных, бетонных, гипсобетонных и других стен и перегородок с целью придания поверхности конструкции, независимо от категории и класса зданий и сооружений, защитных и декоративных свойств, повышения сопротивления теплопередаче, уменьшения воздухопроницаемости и звукопроводности ограждающих конструкций. Готовность объекта для передачи под отделку определяет комиссия, в которую входят представители производственно-технического отдела, инженер по качеству, старшие прорабы и бригадиры-исполнители работ генподрядной и специализированных строительных организаций, с оформлением акта передачи-приемки объекта.</w:t>
      </w:r>
    </w:p>
    <w:p w14:paraId="4B8AC464" w14:textId="77777777" w:rsidR="002F053D" w:rsidRPr="002F053D" w:rsidRDefault="002F053D" w:rsidP="002F053D">
      <w:pPr>
        <w:ind w:firstLine="283"/>
        <w:jc w:val="both"/>
        <w:textAlignment w:val="top"/>
        <w:rPr>
          <w:color w:val="FF0000"/>
        </w:rPr>
      </w:pPr>
      <w:bookmarkStart w:id="33" w:name="i341403"/>
      <w:bookmarkStart w:id="34" w:name="i358534"/>
      <w:bookmarkEnd w:id="33"/>
      <w:r w:rsidRPr="002F053D">
        <w:rPr>
          <w:color w:val="FF0000"/>
        </w:rPr>
        <w:t>2.2</w:t>
      </w:r>
      <w:bookmarkEnd w:id="34"/>
      <w:r w:rsidRPr="002F053D">
        <w:rPr>
          <w:color w:val="FF0000"/>
        </w:rPr>
        <w:t> Настоящей технологической картой предусматривается устройство механизированным способом простых, улучшенных и высококачественных штукатурных покрытий внутренних кирпичных стен и перегородок.</w:t>
      </w:r>
    </w:p>
    <w:p w14:paraId="259D0633" w14:textId="77777777" w:rsidR="002F053D" w:rsidRPr="002F053D" w:rsidRDefault="002F053D" w:rsidP="002F053D">
      <w:pPr>
        <w:ind w:firstLine="283"/>
        <w:jc w:val="both"/>
        <w:textAlignment w:val="top"/>
        <w:rPr>
          <w:color w:val="FF0000"/>
        </w:rPr>
      </w:pPr>
      <w:bookmarkStart w:id="35" w:name="i365041"/>
      <w:bookmarkStart w:id="36" w:name="i372042"/>
      <w:bookmarkEnd w:id="35"/>
      <w:r w:rsidRPr="002F053D">
        <w:rPr>
          <w:color w:val="FF0000"/>
        </w:rPr>
        <w:t>2.3</w:t>
      </w:r>
      <w:bookmarkEnd w:id="36"/>
      <w:r w:rsidRPr="002F053D">
        <w:rPr>
          <w:color w:val="FF0000"/>
        </w:rPr>
        <w:t> До начала штукатурных работ необходимо:</w:t>
      </w:r>
    </w:p>
    <w:p w14:paraId="14038C26" w14:textId="77777777" w:rsidR="002F053D" w:rsidRPr="002F053D" w:rsidRDefault="002F053D" w:rsidP="002F053D">
      <w:pPr>
        <w:ind w:firstLine="283"/>
        <w:jc w:val="both"/>
        <w:textAlignment w:val="top"/>
        <w:rPr>
          <w:color w:val="FF0000"/>
        </w:rPr>
      </w:pPr>
      <w:r w:rsidRPr="002F053D">
        <w:rPr>
          <w:color w:val="FF0000"/>
        </w:rPr>
        <w:t xml:space="preserve">- закончить монтажные и общестроительные работы, в </w:t>
      </w:r>
      <w:proofErr w:type="spellStart"/>
      <w:r w:rsidRPr="002F053D">
        <w:rPr>
          <w:color w:val="FF0000"/>
        </w:rPr>
        <w:t>т.ч</w:t>
      </w:r>
      <w:proofErr w:type="spellEnd"/>
      <w:r w:rsidRPr="002F053D">
        <w:rPr>
          <w:color w:val="FF0000"/>
        </w:rPr>
        <w:t>. устройство кровли;</w:t>
      </w:r>
    </w:p>
    <w:p w14:paraId="67245B6E" w14:textId="77777777" w:rsidR="002F053D" w:rsidRPr="002F053D" w:rsidRDefault="002F053D" w:rsidP="002F053D">
      <w:pPr>
        <w:ind w:firstLine="283"/>
        <w:jc w:val="both"/>
        <w:textAlignment w:val="top"/>
        <w:rPr>
          <w:color w:val="FF0000"/>
        </w:rPr>
      </w:pPr>
      <w:r w:rsidRPr="002F053D">
        <w:rPr>
          <w:color w:val="FF0000"/>
        </w:rPr>
        <w:t>- выполнить входы в здание и устроить козырьки над входами;</w:t>
      </w:r>
    </w:p>
    <w:p w14:paraId="78D46BB1" w14:textId="77777777" w:rsidR="002F053D" w:rsidRPr="002F053D" w:rsidRDefault="002F053D" w:rsidP="002F053D">
      <w:pPr>
        <w:ind w:firstLine="283"/>
        <w:jc w:val="both"/>
        <w:textAlignment w:val="top"/>
        <w:rPr>
          <w:color w:val="FF0000"/>
        </w:rPr>
      </w:pPr>
      <w:r w:rsidRPr="002F053D">
        <w:rPr>
          <w:color w:val="FF0000"/>
        </w:rPr>
        <w:t>- закончить прокладку всех коммуникаций и заделать коммуникационные каналы;</w:t>
      </w:r>
    </w:p>
    <w:p w14:paraId="08345240" w14:textId="77777777" w:rsidR="002F053D" w:rsidRPr="002F053D" w:rsidRDefault="002F053D" w:rsidP="002F053D">
      <w:pPr>
        <w:ind w:firstLine="283"/>
        <w:jc w:val="both"/>
        <w:textAlignment w:val="top"/>
        <w:rPr>
          <w:color w:val="FF0000"/>
        </w:rPr>
      </w:pPr>
      <w:r w:rsidRPr="002F053D">
        <w:rPr>
          <w:color w:val="FF0000"/>
        </w:rPr>
        <w:t>- заделать стыки и зазоры сопряжений стен, перегородок, перекрытий, а также мест сопряжений оконных, балконных и дверных блоков с элементами наружных и внутренних ограждающих конструкций;</w:t>
      </w:r>
    </w:p>
    <w:p w14:paraId="5A4418EC" w14:textId="77777777" w:rsidR="002F053D" w:rsidRPr="002F053D" w:rsidRDefault="002F053D" w:rsidP="002F053D">
      <w:pPr>
        <w:ind w:firstLine="283"/>
        <w:jc w:val="both"/>
        <w:textAlignment w:val="top"/>
        <w:rPr>
          <w:color w:val="FF0000"/>
        </w:rPr>
      </w:pPr>
      <w:r w:rsidRPr="002F053D">
        <w:rPr>
          <w:color w:val="FF0000"/>
        </w:rPr>
        <w:t>- установить подоконники;</w:t>
      </w:r>
    </w:p>
    <w:p w14:paraId="017CEE01" w14:textId="77777777" w:rsidR="002F053D" w:rsidRPr="002F053D" w:rsidRDefault="002F053D" w:rsidP="002F053D">
      <w:pPr>
        <w:ind w:firstLine="283"/>
        <w:jc w:val="both"/>
        <w:textAlignment w:val="top"/>
        <w:rPr>
          <w:color w:val="FF0000"/>
        </w:rPr>
      </w:pPr>
      <w:r w:rsidRPr="002F053D">
        <w:rPr>
          <w:color w:val="FF0000"/>
        </w:rPr>
        <w:t>- опробовать внутренние системы водопровода, отопления и канализации;</w:t>
      </w:r>
    </w:p>
    <w:p w14:paraId="30C34ECB" w14:textId="77777777" w:rsidR="002F053D" w:rsidRPr="002F053D" w:rsidRDefault="002F053D" w:rsidP="002F053D">
      <w:pPr>
        <w:ind w:firstLine="283"/>
        <w:jc w:val="both"/>
        <w:textAlignment w:val="top"/>
        <w:rPr>
          <w:color w:val="FF0000"/>
        </w:rPr>
      </w:pPr>
      <w:r w:rsidRPr="002F053D">
        <w:rPr>
          <w:color w:val="FF0000"/>
        </w:rPr>
        <w:t>- утеплить помещение и обеспечить в нем температуру не ниже +10 °С и влажность воздуха не более 60 %, а также просушку сырых мест;</w:t>
      </w:r>
    </w:p>
    <w:p w14:paraId="4FB27E97" w14:textId="77777777" w:rsidR="002F053D" w:rsidRPr="002F053D" w:rsidRDefault="002F053D" w:rsidP="002F053D">
      <w:pPr>
        <w:ind w:firstLine="283"/>
        <w:jc w:val="both"/>
        <w:textAlignment w:val="top"/>
        <w:rPr>
          <w:color w:val="FF0000"/>
        </w:rPr>
      </w:pPr>
      <w:r w:rsidRPr="002F053D">
        <w:rPr>
          <w:color w:val="FF0000"/>
        </w:rPr>
        <w:t>- проверить прочность и устойчивость подмостей;</w:t>
      </w:r>
    </w:p>
    <w:p w14:paraId="0DAF38B8" w14:textId="77777777" w:rsidR="002F053D" w:rsidRPr="002F053D" w:rsidRDefault="002F053D" w:rsidP="002F053D">
      <w:pPr>
        <w:ind w:firstLine="283"/>
        <w:jc w:val="both"/>
        <w:textAlignment w:val="top"/>
        <w:rPr>
          <w:color w:val="FF0000"/>
        </w:rPr>
      </w:pPr>
      <w:r w:rsidRPr="002F053D">
        <w:rPr>
          <w:color w:val="FF0000"/>
        </w:rPr>
        <w:t>- тщательно очистить поверхности стен и перегородок от пыли, грязи, жировых и битумных пятен, а помещение - от остатков строительных материалов и мусора;</w:t>
      </w:r>
    </w:p>
    <w:p w14:paraId="161F9C26" w14:textId="77777777" w:rsidR="002F053D" w:rsidRPr="002F053D" w:rsidRDefault="002F053D" w:rsidP="002F053D">
      <w:pPr>
        <w:ind w:firstLine="283"/>
        <w:jc w:val="both"/>
        <w:textAlignment w:val="top"/>
        <w:rPr>
          <w:color w:val="FF0000"/>
        </w:rPr>
      </w:pPr>
      <w:r w:rsidRPr="002F053D">
        <w:rPr>
          <w:color w:val="FF0000"/>
        </w:rPr>
        <w:t>- осветить рабочие места;</w:t>
      </w:r>
    </w:p>
    <w:p w14:paraId="55B62536" w14:textId="77777777" w:rsidR="002F053D" w:rsidRPr="002F053D" w:rsidRDefault="002F053D" w:rsidP="002F053D">
      <w:pPr>
        <w:ind w:firstLine="283"/>
        <w:jc w:val="both"/>
        <w:textAlignment w:val="top"/>
        <w:rPr>
          <w:color w:val="FF0000"/>
        </w:rPr>
      </w:pPr>
      <w:r w:rsidRPr="002F053D">
        <w:rPr>
          <w:color w:val="FF0000"/>
        </w:rPr>
        <w:t>- обеспечить установки для связи штукатуров с машинистом световой или звуковой сигнализацией;</w:t>
      </w:r>
    </w:p>
    <w:p w14:paraId="47BE666D" w14:textId="77777777" w:rsidR="002F053D" w:rsidRPr="002F053D" w:rsidRDefault="002F053D" w:rsidP="002F053D">
      <w:pPr>
        <w:ind w:firstLine="283"/>
        <w:jc w:val="both"/>
        <w:textAlignment w:val="top"/>
        <w:rPr>
          <w:color w:val="FF0000"/>
        </w:rPr>
      </w:pPr>
      <w:r w:rsidRPr="002F053D">
        <w:rPr>
          <w:color w:val="FF0000"/>
        </w:rPr>
        <w:t>- доставить на рабочее место инструменты, инвентарь, приспособления и материалы;</w:t>
      </w:r>
    </w:p>
    <w:p w14:paraId="6E6C4D52" w14:textId="77777777" w:rsidR="002F053D" w:rsidRPr="002F053D" w:rsidRDefault="002F053D" w:rsidP="002F053D">
      <w:pPr>
        <w:ind w:firstLine="283"/>
        <w:jc w:val="both"/>
        <w:textAlignment w:val="top"/>
        <w:rPr>
          <w:color w:val="FF0000"/>
        </w:rPr>
      </w:pPr>
      <w:r w:rsidRPr="002F053D">
        <w:rPr>
          <w:color w:val="FF0000"/>
        </w:rPr>
        <w:t>- проверить механизмы на холостом ходу, тщательно осмотреть шланги, устранить изломы и перегибы;</w:t>
      </w:r>
    </w:p>
    <w:p w14:paraId="4BDF27F1" w14:textId="77777777" w:rsidR="002F053D" w:rsidRPr="002F053D" w:rsidRDefault="002F053D" w:rsidP="002F053D">
      <w:pPr>
        <w:ind w:firstLine="283"/>
        <w:jc w:val="both"/>
        <w:textAlignment w:val="top"/>
        <w:rPr>
          <w:color w:val="FF0000"/>
        </w:rPr>
      </w:pPr>
      <w:r w:rsidRPr="002F053D">
        <w:rPr>
          <w:color w:val="FF0000"/>
        </w:rPr>
        <w:t>- промыть шланги известковым молоком;</w:t>
      </w:r>
    </w:p>
    <w:p w14:paraId="4B0C2AC8" w14:textId="77777777" w:rsidR="002F053D" w:rsidRPr="002F053D" w:rsidRDefault="002F053D" w:rsidP="002F053D">
      <w:pPr>
        <w:ind w:firstLine="283"/>
        <w:jc w:val="both"/>
        <w:textAlignment w:val="top"/>
        <w:rPr>
          <w:color w:val="FF0000"/>
        </w:rPr>
      </w:pPr>
      <w:r w:rsidRPr="002F053D">
        <w:rPr>
          <w:color w:val="FF0000"/>
        </w:rPr>
        <w:t>- исправить все обнаруженные дефекты и отклонения от допусков, установленных СП 70.13330.2012</w:t>
      </w:r>
    </w:p>
    <w:p w14:paraId="2CD21984" w14:textId="77777777" w:rsidR="002F053D" w:rsidRPr="002F053D" w:rsidRDefault="002F053D" w:rsidP="002F053D">
      <w:pPr>
        <w:ind w:firstLine="283"/>
        <w:jc w:val="both"/>
        <w:textAlignment w:val="top"/>
        <w:rPr>
          <w:color w:val="FF0000"/>
        </w:rPr>
      </w:pPr>
      <w:r w:rsidRPr="002F053D">
        <w:rPr>
          <w:color w:val="FF0000"/>
        </w:rPr>
        <w:t>НЕСУЩИЕ И ОГРАЖДАЮЩИЕ КОНСТРУКЦИИ при сооружении внутренних стен.</w:t>
      </w:r>
    </w:p>
    <w:p w14:paraId="1329B526" w14:textId="77777777" w:rsidR="002F053D" w:rsidRPr="002F053D" w:rsidRDefault="002F053D" w:rsidP="002F053D">
      <w:pPr>
        <w:ind w:firstLine="283"/>
        <w:jc w:val="both"/>
        <w:textAlignment w:val="top"/>
        <w:rPr>
          <w:color w:val="FF0000"/>
        </w:rPr>
      </w:pPr>
      <w:bookmarkStart w:id="37" w:name="i388781"/>
      <w:bookmarkStart w:id="38" w:name="i395049"/>
      <w:bookmarkEnd w:id="37"/>
      <w:r w:rsidRPr="002F053D">
        <w:rPr>
          <w:color w:val="FF0000"/>
        </w:rPr>
        <w:t>2.4</w:t>
      </w:r>
      <w:bookmarkEnd w:id="38"/>
      <w:r w:rsidRPr="002F053D">
        <w:rPr>
          <w:color w:val="FF0000"/>
        </w:rPr>
        <w:t> Последовательность выполнения технологических операций при производстве штукатурных работ в зависимости от видов штукатурки принимается по таблице </w:t>
      </w:r>
      <w:hyperlink r:id="rId29" w:anchor="i413195" w:tooltip="Таблица 1" w:history="1">
        <w:r w:rsidRPr="002F053D">
          <w:rPr>
            <w:rStyle w:val="aa"/>
            <w:rFonts w:eastAsiaTheme="majorEastAsia"/>
            <w:color w:val="FF0000"/>
          </w:rPr>
          <w:t>1</w:t>
        </w:r>
      </w:hyperlink>
      <w:r w:rsidRPr="002F053D">
        <w:rPr>
          <w:color w:val="FF0000"/>
        </w:rPr>
        <w:t>.</w:t>
      </w:r>
    </w:p>
    <w:p w14:paraId="42171E43" w14:textId="77777777" w:rsidR="002F053D" w:rsidRPr="002F053D" w:rsidRDefault="002F053D" w:rsidP="002F053D">
      <w:pPr>
        <w:spacing w:before="120" w:after="120"/>
        <w:ind w:firstLine="284"/>
        <w:jc w:val="both"/>
        <w:textAlignment w:val="top"/>
        <w:rPr>
          <w:color w:val="FF0000"/>
        </w:rPr>
      </w:pPr>
      <w:bookmarkStart w:id="39" w:name="i408277"/>
      <w:r w:rsidRPr="002F053D">
        <w:rPr>
          <w:b/>
          <w:bCs/>
          <w:color w:val="FF0000"/>
        </w:rPr>
        <w:t>Таблица 1</w:t>
      </w:r>
      <w:bookmarkEnd w:id="39"/>
      <w:r w:rsidRPr="002F053D">
        <w:rPr>
          <w:b/>
          <w:bCs/>
          <w:color w:val="FF0000"/>
        </w:rPr>
        <w:t> - Последовательность технологических операций в зависимости от вида штукатурки</w:t>
      </w:r>
    </w:p>
    <w:tbl>
      <w:tblPr>
        <w:tblW w:w="5000" w:type="pct"/>
        <w:jc w:val="center"/>
        <w:shd w:val="clear" w:color="auto" w:fill="FFFFFF"/>
        <w:tblCellMar>
          <w:left w:w="0" w:type="dxa"/>
          <w:right w:w="0" w:type="dxa"/>
        </w:tblCellMar>
        <w:tblLook w:val="04A0" w:firstRow="1" w:lastRow="0" w:firstColumn="1" w:lastColumn="0" w:noHBand="0" w:noVBand="1"/>
      </w:tblPr>
      <w:tblGrid>
        <w:gridCol w:w="3115"/>
        <w:gridCol w:w="1605"/>
        <w:gridCol w:w="1888"/>
        <w:gridCol w:w="2738"/>
      </w:tblGrid>
      <w:tr w:rsidR="002F053D" w:rsidRPr="002F053D" w14:paraId="42FBB54F" w14:textId="77777777" w:rsidTr="006A7A49">
        <w:trPr>
          <w:tblHeader/>
          <w:jc w:val="center"/>
        </w:trPr>
        <w:tc>
          <w:tcPr>
            <w:tcW w:w="16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BF0D7AB" w14:textId="77777777" w:rsidR="002F053D" w:rsidRPr="002F053D" w:rsidRDefault="002F053D" w:rsidP="006A7A49">
            <w:pPr>
              <w:ind w:firstLine="360"/>
              <w:jc w:val="center"/>
              <w:rPr>
                <w:color w:val="FF0000"/>
              </w:rPr>
            </w:pPr>
            <w:bookmarkStart w:id="40" w:name="i413195"/>
            <w:r w:rsidRPr="002F053D">
              <w:rPr>
                <w:color w:val="FF0000"/>
              </w:rPr>
              <w:t>Технологические операции</w:t>
            </w:r>
            <w:bookmarkEnd w:id="40"/>
          </w:p>
        </w:tc>
        <w:tc>
          <w:tcPr>
            <w:tcW w:w="33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14:paraId="318E811B" w14:textId="77777777" w:rsidR="002F053D" w:rsidRPr="002F053D" w:rsidRDefault="002F053D" w:rsidP="006A7A49">
            <w:pPr>
              <w:ind w:firstLine="360"/>
              <w:jc w:val="center"/>
              <w:rPr>
                <w:color w:val="FF0000"/>
              </w:rPr>
            </w:pPr>
            <w:r w:rsidRPr="002F053D">
              <w:rPr>
                <w:color w:val="FF0000"/>
              </w:rPr>
              <w:t>Оштукатуривание</w:t>
            </w:r>
          </w:p>
        </w:tc>
      </w:tr>
      <w:tr w:rsidR="002F053D" w:rsidRPr="002F053D" w14:paraId="5F1A8B56" w14:textId="77777777" w:rsidTr="006A7A49">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6782FF" w14:textId="77777777" w:rsidR="002F053D" w:rsidRPr="002F053D" w:rsidRDefault="002F053D" w:rsidP="006A7A49">
            <w:pPr>
              <w:rPr>
                <w:color w:val="FF0000"/>
              </w:rPr>
            </w:pP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17194EAD" w14:textId="77777777" w:rsidR="002F053D" w:rsidRPr="002F053D" w:rsidRDefault="002F053D" w:rsidP="006A7A49">
            <w:pPr>
              <w:ind w:firstLine="360"/>
              <w:jc w:val="center"/>
              <w:rPr>
                <w:color w:val="FF0000"/>
              </w:rPr>
            </w:pPr>
            <w:r w:rsidRPr="002F053D">
              <w:rPr>
                <w:color w:val="FF0000"/>
              </w:rPr>
              <w:t>простое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0EBF4C0" w14:textId="77777777" w:rsidR="002F053D" w:rsidRPr="002F053D" w:rsidRDefault="002F053D" w:rsidP="006A7A49">
            <w:pPr>
              <w:ind w:firstLine="360"/>
              <w:jc w:val="center"/>
              <w:rPr>
                <w:color w:val="FF0000"/>
              </w:rPr>
            </w:pPr>
            <w:r w:rsidRPr="002F053D">
              <w:rPr>
                <w:color w:val="FF0000"/>
              </w:rPr>
              <w:t>улучшенное</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3719428A" w14:textId="77777777" w:rsidR="002F053D" w:rsidRPr="002F053D" w:rsidRDefault="002F053D" w:rsidP="006A7A49">
            <w:pPr>
              <w:ind w:firstLine="360"/>
              <w:jc w:val="center"/>
              <w:rPr>
                <w:color w:val="FF0000"/>
              </w:rPr>
            </w:pPr>
            <w:r w:rsidRPr="002F053D">
              <w:rPr>
                <w:color w:val="FF0000"/>
              </w:rPr>
              <w:t>высококачественное</w:t>
            </w:r>
          </w:p>
        </w:tc>
      </w:tr>
      <w:tr w:rsidR="002F053D" w:rsidRPr="002F053D" w14:paraId="4A85CFD4"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18604EF7" w14:textId="77777777" w:rsidR="002F053D" w:rsidRPr="002F053D" w:rsidRDefault="002F053D" w:rsidP="006A7A49">
            <w:pPr>
              <w:ind w:firstLine="360"/>
              <w:jc w:val="both"/>
              <w:rPr>
                <w:color w:val="FF0000"/>
              </w:rPr>
            </w:pPr>
            <w:r w:rsidRPr="002F053D">
              <w:rPr>
                <w:color w:val="FF0000"/>
              </w:rPr>
              <w:t>Подготовка поверхностей под оштукатуривание</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1C222B6"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FBA76CF"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F6CC31C" w14:textId="77777777" w:rsidR="002F053D" w:rsidRPr="002F053D" w:rsidRDefault="002F053D" w:rsidP="006A7A49">
            <w:pPr>
              <w:ind w:firstLine="360"/>
              <w:jc w:val="center"/>
              <w:rPr>
                <w:color w:val="FF0000"/>
              </w:rPr>
            </w:pPr>
            <w:r w:rsidRPr="002F053D">
              <w:rPr>
                <w:color w:val="FF0000"/>
              </w:rPr>
              <w:t>+</w:t>
            </w:r>
          </w:p>
        </w:tc>
      </w:tr>
      <w:tr w:rsidR="002F053D" w:rsidRPr="002F053D" w14:paraId="56CC6ABB"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A82DCDF" w14:textId="77777777" w:rsidR="002F053D" w:rsidRPr="002F053D" w:rsidRDefault="002F053D" w:rsidP="006A7A49">
            <w:pPr>
              <w:ind w:firstLine="360"/>
              <w:jc w:val="both"/>
              <w:rPr>
                <w:color w:val="FF0000"/>
              </w:rPr>
            </w:pPr>
            <w:r w:rsidRPr="002F053D">
              <w:rPr>
                <w:color w:val="FF0000"/>
              </w:rPr>
              <w:t>Провешивание поверхностей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9601D38"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74DCEC0"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F017AAF" w14:textId="77777777" w:rsidR="002F053D" w:rsidRPr="002F053D" w:rsidRDefault="002F053D" w:rsidP="006A7A49">
            <w:pPr>
              <w:ind w:firstLine="360"/>
              <w:jc w:val="center"/>
              <w:rPr>
                <w:color w:val="FF0000"/>
              </w:rPr>
            </w:pPr>
            <w:r w:rsidRPr="002F053D">
              <w:rPr>
                <w:color w:val="FF0000"/>
              </w:rPr>
              <w:t>+</w:t>
            </w:r>
          </w:p>
        </w:tc>
      </w:tr>
      <w:tr w:rsidR="002F053D" w:rsidRPr="002F053D" w14:paraId="3F783E7F"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B277BFF" w14:textId="77777777" w:rsidR="002F053D" w:rsidRPr="002F053D" w:rsidRDefault="002F053D" w:rsidP="006A7A49">
            <w:pPr>
              <w:ind w:firstLine="360"/>
              <w:jc w:val="both"/>
              <w:rPr>
                <w:color w:val="FF0000"/>
              </w:rPr>
            </w:pPr>
            <w:r w:rsidRPr="002F053D">
              <w:rPr>
                <w:color w:val="FF0000"/>
              </w:rPr>
              <w:t>Установка маяков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4CCCD57"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FEE4511"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2DC7B6F" w14:textId="77777777" w:rsidR="002F053D" w:rsidRPr="002F053D" w:rsidRDefault="002F053D" w:rsidP="006A7A49">
            <w:pPr>
              <w:ind w:firstLine="360"/>
              <w:jc w:val="center"/>
              <w:rPr>
                <w:color w:val="FF0000"/>
              </w:rPr>
            </w:pPr>
            <w:r w:rsidRPr="002F053D">
              <w:rPr>
                <w:color w:val="FF0000"/>
              </w:rPr>
              <w:t>+</w:t>
            </w:r>
          </w:p>
        </w:tc>
      </w:tr>
      <w:tr w:rsidR="002F053D" w:rsidRPr="002F053D" w14:paraId="5A5C4D08"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3025A91" w14:textId="77777777" w:rsidR="002F053D" w:rsidRPr="002F053D" w:rsidRDefault="002F053D" w:rsidP="006A7A49">
            <w:pPr>
              <w:ind w:firstLine="360"/>
              <w:jc w:val="both"/>
              <w:rPr>
                <w:color w:val="FF0000"/>
              </w:rPr>
            </w:pPr>
            <w:r w:rsidRPr="002F053D">
              <w:rPr>
                <w:color w:val="FF0000"/>
              </w:rPr>
              <w:t xml:space="preserve">Нанесение </w:t>
            </w:r>
            <w:proofErr w:type="spellStart"/>
            <w:r w:rsidRPr="002F053D">
              <w:rPr>
                <w:color w:val="FF0000"/>
              </w:rPr>
              <w:t>обрызга</w:t>
            </w:r>
            <w:proofErr w:type="spellEnd"/>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C592AA5"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3C5B7BC"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326962E" w14:textId="77777777" w:rsidR="002F053D" w:rsidRPr="002F053D" w:rsidRDefault="002F053D" w:rsidP="006A7A49">
            <w:pPr>
              <w:ind w:firstLine="360"/>
              <w:jc w:val="center"/>
              <w:rPr>
                <w:color w:val="FF0000"/>
              </w:rPr>
            </w:pPr>
            <w:r w:rsidRPr="002F053D">
              <w:rPr>
                <w:color w:val="FF0000"/>
              </w:rPr>
              <w:t>+</w:t>
            </w:r>
          </w:p>
        </w:tc>
      </w:tr>
      <w:tr w:rsidR="002F053D" w:rsidRPr="002F053D" w14:paraId="6DEF0EF5"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2042272" w14:textId="77777777" w:rsidR="002F053D" w:rsidRPr="002F053D" w:rsidRDefault="002F053D" w:rsidP="006A7A49">
            <w:pPr>
              <w:ind w:firstLine="360"/>
              <w:jc w:val="both"/>
              <w:rPr>
                <w:color w:val="FF0000"/>
              </w:rPr>
            </w:pPr>
            <w:r w:rsidRPr="002F053D">
              <w:rPr>
                <w:color w:val="FF0000"/>
              </w:rPr>
              <w:t>Нанесение грунта</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3AA3088"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3147EF7"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4578DFD" w14:textId="77777777" w:rsidR="002F053D" w:rsidRPr="002F053D" w:rsidRDefault="002F053D" w:rsidP="006A7A49">
            <w:pPr>
              <w:ind w:firstLine="360"/>
              <w:jc w:val="center"/>
              <w:rPr>
                <w:color w:val="FF0000"/>
              </w:rPr>
            </w:pPr>
            <w:r w:rsidRPr="002F053D">
              <w:rPr>
                <w:color w:val="FF0000"/>
              </w:rPr>
              <w:t>+</w:t>
            </w:r>
          </w:p>
        </w:tc>
      </w:tr>
      <w:tr w:rsidR="002F053D" w:rsidRPr="002F053D" w14:paraId="5BACBB4D"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71DBB01" w14:textId="77777777" w:rsidR="002F053D" w:rsidRPr="002F053D" w:rsidRDefault="002F053D" w:rsidP="006A7A49">
            <w:pPr>
              <w:ind w:firstLine="360"/>
              <w:jc w:val="both"/>
              <w:rPr>
                <w:color w:val="FF0000"/>
              </w:rPr>
            </w:pPr>
            <w:r w:rsidRPr="002F053D">
              <w:rPr>
                <w:color w:val="FF0000"/>
              </w:rPr>
              <w:t>Разравнивание нанесенного грунта</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A9BBB5B"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36F490E"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F52845D" w14:textId="77777777" w:rsidR="002F053D" w:rsidRPr="002F053D" w:rsidRDefault="002F053D" w:rsidP="006A7A49">
            <w:pPr>
              <w:ind w:firstLine="360"/>
              <w:jc w:val="center"/>
              <w:rPr>
                <w:color w:val="FF0000"/>
              </w:rPr>
            </w:pPr>
            <w:r w:rsidRPr="002F053D">
              <w:rPr>
                <w:color w:val="FF0000"/>
              </w:rPr>
              <w:t>+</w:t>
            </w:r>
          </w:p>
        </w:tc>
      </w:tr>
      <w:tr w:rsidR="002F053D" w:rsidRPr="002F053D" w14:paraId="55E6E807"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C9A58CF" w14:textId="77777777" w:rsidR="002F053D" w:rsidRPr="002F053D" w:rsidRDefault="002F053D" w:rsidP="006A7A49">
            <w:pPr>
              <w:ind w:firstLine="360"/>
              <w:jc w:val="both"/>
              <w:rPr>
                <w:color w:val="FF0000"/>
              </w:rPr>
            </w:pPr>
            <w:r w:rsidRPr="002F053D">
              <w:rPr>
                <w:color w:val="FF0000"/>
              </w:rPr>
              <w:t>Нанесение грунта (второй слой)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84DBCE4"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9543970"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F2C69E3" w14:textId="77777777" w:rsidR="002F053D" w:rsidRPr="002F053D" w:rsidRDefault="002F053D" w:rsidP="006A7A49">
            <w:pPr>
              <w:ind w:firstLine="360"/>
              <w:jc w:val="center"/>
              <w:rPr>
                <w:color w:val="FF0000"/>
              </w:rPr>
            </w:pPr>
            <w:r w:rsidRPr="002F053D">
              <w:rPr>
                <w:color w:val="FF0000"/>
              </w:rPr>
              <w:t>+</w:t>
            </w:r>
          </w:p>
        </w:tc>
      </w:tr>
      <w:tr w:rsidR="002F053D" w:rsidRPr="002F053D" w14:paraId="26442A46"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16604816" w14:textId="77777777" w:rsidR="002F053D" w:rsidRPr="002F053D" w:rsidRDefault="002F053D" w:rsidP="006A7A49">
            <w:pPr>
              <w:ind w:firstLine="360"/>
              <w:jc w:val="both"/>
              <w:rPr>
                <w:color w:val="FF0000"/>
              </w:rPr>
            </w:pPr>
            <w:r w:rsidRPr="002F053D">
              <w:rPr>
                <w:color w:val="FF0000"/>
              </w:rPr>
              <w:t>Разравнивание нанесенного грунта (второго слоя)</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6BA2AEB"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F0D3251"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8502911" w14:textId="77777777" w:rsidR="002F053D" w:rsidRPr="002F053D" w:rsidRDefault="002F053D" w:rsidP="006A7A49">
            <w:pPr>
              <w:ind w:firstLine="360"/>
              <w:jc w:val="center"/>
              <w:rPr>
                <w:color w:val="FF0000"/>
              </w:rPr>
            </w:pPr>
            <w:r w:rsidRPr="002F053D">
              <w:rPr>
                <w:color w:val="FF0000"/>
              </w:rPr>
              <w:t>+</w:t>
            </w:r>
          </w:p>
        </w:tc>
      </w:tr>
      <w:tr w:rsidR="002F053D" w:rsidRPr="002F053D" w14:paraId="5BD42197"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01682A5" w14:textId="77777777" w:rsidR="002F053D" w:rsidRPr="002F053D" w:rsidRDefault="002F053D" w:rsidP="006A7A49">
            <w:pPr>
              <w:ind w:firstLine="360"/>
              <w:jc w:val="both"/>
              <w:rPr>
                <w:color w:val="FF0000"/>
              </w:rPr>
            </w:pPr>
            <w:r w:rsidRPr="002F053D">
              <w:rPr>
                <w:color w:val="FF0000"/>
              </w:rPr>
              <w:t>Разделка углов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A9EA4CC"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324EA12"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A3484B6" w14:textId="77777777" w:rsidR="002F053D" w:rsidRPr="002F053D" w:rsidRDefault="002F053D" w:rsidP="006A7A49">
            <w:pPr>
              <w:ind w:firstLine="360"/>
              <w:jc w:val="center"/>
              <w:rPr>
                <w:color w:val="FF0000"/>
              </w:rPr>
            </w:pPr>
            <w:r w:rsidRPr="002F053D">
              <w:rPr>
                <w:color w:val="FF0000"/>
              </w:rPr>
              <w:t>+</w:t>
            </w:r>
          </w:p>
        </w:tc>
      </w:tr>
      <w:tr w:rsidR="002F053D" w:rsidRPr="002F053D" w14:paraId="4BDA55AF"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4199823" w14:textId="77777777" w:rsidR="002F053D" w:rsidRPr="002F053D" w:rsidRDefault="002F053D" w:rsidP="006A7A49">
            <w:pPr>
              <w:ind w:firstLine="360"/>
              <w:jc w:val="both"/>
              <w:rPr>
                <w:color w:val="FF0000"/>
              </w:rPr>
            </w:pPr>
            <w:r w:rsidRPr="002F053D">
              <w:rPr>
                <w:color w:val="FF0000"/>
              </w:rPr>
              <w:t>Разделка потолочных рустов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4EE6157"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8190C5E"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3FC29C0" w14:textId="77777777" w:rsidR="002F053D" w:rsidRPr="002F053D" w:rsidRDefault="002F053D" w:rsidP="006A7A49">
            <w:pPr>
              <w:ind w:firstLine="360"/>
              <w:jc w:val="center"/>
              <w:rPr>
                <w:color w:val="FF0000"/>
              </w:rPr>
            </w:pPr>
            <w:r w:rsidRPr="002F053D">
              <w:rPr>
                <w:color w:val="FF0000"/>
              </w:rPr>
              <w:t>+</w:t>
            </w:r>
          </w:p>
        </w:tc>
      </w:tr>
      <w:tr w:rsidR="002F053D" w:rsidRPr="002F053D" w14:paraId="7B9FBD1B"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1215F77D" w14:textId="77777777" w:rsidR="002F053D" w:rsidRPr="002F053D" w:rsidRDefault="002F053D" w:rsidP="006A7A49">
            <w:pPr>
              <w:ind w:firstLine="360"/>
              <w:jc w:val="both"/>
              <w:rPr>
                <w:color w:val="FF0000"/>
              </w:rPr>
            </w:pPr>
            <w:r w:rsidRPr="002F053D">
              <w:rPr>
                <w:color w:val="FF0000"/>
              </w:rPr>
              <w:t xml:space="preserve">Нанесение </w:t>
            </w:r>
            <w:proofErr w:type="spellStart"/>
            <w:r w:rsidRPr="002F053D">
              <w:rPr>
                <w:color w:val="FF0000"/>
              </w:rPr>
              <w:t>накрывочного</w:t>
            </w:r>
            <w:proofErr w:type="spellEnd"/>
            <w:r w:rsidRPr="002F053D">
              <w:rPr>
                <w:color w:val="FF0000"/>
              </w:rPr>
              <w:t xml:space="preserve"> слоя</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FC432E0"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4E0AB9E"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A24AA22" w14:textId="77777777" w:rsidR="002F053D" w:rsidRPr="002F053D" w:rsidRDefault="002F053D" w:rsidP="006A7A49">
            <w:pPr>
              <w:ind w:firstLine="360"/>
              <w:jc w:val="center"/>
              <w:rPr>
                <w:color w:val="FF0000"/>
              </w:rPr>
            </w:pPr>
            <w:r w:rsidRPr="002F053D">
              <w:rPr>
                <w:color w:val="FF0000"/>
              </w:rPr>
              <w:t>+</w:t>
            </w:r>
          </w:p>
        </w:tc>
      </w:tr>
      <w:tr w:rsidR="002F053D" w:rsidRPr="002F053D" w14:paraId="2DAD2C70" w14:textId="77777777" w:rsidTr="006A7A49">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3A269E15" w14:textId="77777777" w:rsidR="002F053D" w:rsidRPr="002F053D" w:rsidRDefault="002F053D" w:rsidP="006A7A49">
            <w:pPr>
              <w:ind w:firstLine="360"/>
              <w:jc w:val="both"/>
              <w:rPr>
                <w:color w:val="FF0000"/>
              </w:rPr>
            </w:pPr>
            <w:r w:rsidRPr="002F053D">
              <w:rPr>
                <w:color w:val="FF0000"/>
              </w:rPr>
              <w:t>Затирка</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68B6D68"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DF1308E"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8E0A882" w14:textId="77777777" w:rsidR="002F053D" w:rsidRPr="002F053D" w:rsidRDefault="002F053D" w:rsidP="006A7A49">
            <w:pPr>
              <w:ind w:firstLine="360"/>
              <w:jc w:val="center"/>
              <w:rPr>
                <w:color w:val="FF0000"/>
              </w:rPr>
            </w:pPr>
            <w:r w:rsidRPr="002F053D">
              <w:rPr>
                <w:color w:val="FF0000"/>
              </w:rPr>
              <w:t>+</w:t>
            </w:r>
          </w:p>
        </w:tc>
      </w:tr>
      <w:tr w:rsidR="002F053D" w:rsidRPr="002F053D" w14:paraId="7E81FB76" w14:textId="77777777" w:rsidTr="006A7A49">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78E9AC7" w14:textId="77777777" w:rsidR="002F053D" w:rsidRPr="002F053D" w:rsidRDefault="002F053D" w:rsidP="006A7A49">
            <w:pPr>
              <w:ind w:firstLine="360"/>
              <w:jc w:val="both"/>
              <w:rPr>
                <w:color w:val="FF0000"/>
              </w:rPr>
            </w:pPr>
            <w:r w:rsidRPr="002F053D">
              <w:rPr>
                <w:color w:val="FF0000"/>
              </w:rPr>
              <w:t xml:space="preserve">Отделка откосов и </w:t>
            </w:r>
            <w:proofErr w:type="spellStart"/>
            <w:r w:rsidRPr="002F053D">
              <w:rPr>
                <w:color w:val="FF0000"/>
              </w:rPr>
              <w:t>заглушин</w:t>
            </w:r>
            <w:proofErr w:type="spellEnd"/>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64D4B92E"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4FD10156" w14:textId="77777777" w:rsidR="002F053D" w:rsidRPr="002F053D" w:rsidRDefault="002F053D" w:rsidP="006A7A49">
            <w:pPr>
              <w:ind w:firstLine="360"/>
              <w:jc w:val="center"/>
              <w:rPr>
                <w:color w:val="FF0000"/>
              </w:rPr>
            </w:pPr>
            <w:r w:rsidRPr="002F053D">
              <w:rPr>
                <w:color w:val="FF0000"/>
              </w:rPr>
              <w:t>+</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202D221A" w14:textId="77777777" w:rsidR="002F053D" w:rsidRPr="002F053D" w:rsidRDefault="002F053D" w:rsidP="006A7A49">
            <w:pPr>
              <w:ind w:firstLine="360"/>
              <w:jc w:val="center"/>
              <w:rPr>
                <w:color w:val="FF0000"/>
              </w:rPr>
            </w:pPr>
            <w:r w:rsidRPr="002F053D">
              <w:rPr>
                <w:color w:val="FF0000"/>
              </w:rPr>
              <w:t>+</w:t>
            </w:r>
          </w:p>
        </w:tc>
      </w:tr>
    </w:tbl>
    <w:p w14:paraId="5B98CAA9" w14:textId="77777777" w:rsidR="002F053D" w:rsidRPr="002F053D" w:rsidRDefault="002F053D" w:rsidP="002F053D">
      <w:pPr>
        <w:spacing w:before="120"/>
        <w:ind w:firstLine="283"/>
        <w:jc w:val="both"/>
        <w:textAlignment w:val="top"/>
        <w:rPr>
          <w:color w:val="FF0000"/>
        </w:rPr>
      </w:pPr>
      <w:bookmarkStart w:id="41" w:name="i421098"/>
      <w:bookmarkStart w:id="42" w:name="i434001"/>
      <w:bookmarkEnd w:id="41"/>
      <w:r w:rsidRPr="002F053D">
        <w:rPr>
          <w:color w:val="FF0000"/>
        </w:rPr>
        <w:t>2.5</w:t>
      </w:r>
      <w:bookmarkEnd w:id="42"/>
      <w:r w:rsidRPr="002F053D">
        <w:rPr>
          <w:color w:val="FF0000"/>
        </w:rPr>
        <w:t xml:space="preserve"> Подготовка поверхности под оштукатуривание заключается в очистке поверхности от потерявших сцепление и вяжущие свойства штукатурок, продуктов разрушения кирпича, старых отслоившихся окрасочных слоев, пыли и грязи. Методы и средства очистки зависят от химического состава очищаемого </w:t>
      </w:r>
      <w:r w:rsidRPr="002F053D">
        <w:rPr>
          <w:color w:val="FF0000"/>
        </w:rPr>
        <w:lastRenderedPageBreak/>
        <w:t>материала, характера загрязнений и наслоений. Требования к качеству очистки определяются видом проектируемой отделки.</w:t>
      </w:r>
    </w:p>
    <w:p w14:paraId="0FA3ABB6" w14:textId="77777777" w:rsidR="002F053D" w:rsidRPr="002F053D" w:rsidRDefault="002F053D" w:rsidP="002F053D">
      <w:pPr>
        <w:ind w:firstLine="283"/>
        <w:jc w:val="both"/>
        <w:textAlignment w:val="top"/>
        <w:rPr>
          <w:color w:val="FF0000"/>
        </w:rPr>
      </w:pPr>
      <w:proofErr w:type="spellStart"/>
      <w:r w:rsidRPr="002F053D">
        <w:rPr>
          <w:color w:val="FF0000"/>
        </w:rPr>
        <w:t>Обеспыливание</w:t>
      </w:r>
      <w:proofErr w:type="spellEnd"/>
      <w:r w:rsidRPr="002F053D">
        <w:rPr>
          <w:color w:val="FF0000"/>
        </w:rPr>
        <w:t xml:space="preserve"> поверхностей производить перед нанесением каждого слоя </w:t>
      </w:r>
      <w:proofErr w:type="spellStart"/>
      <w:r w:rsidRPr="002F053D">
        <w:rPr>
          <w:color w:val="FF0000"/>
        </w:rPr>
        <w:t>огрунтовочных</w:t>
      </w:r>
      <w:proofErr w:type="spellEnd"/>
      <w:r w:rsidRPr="002F053D">
        <w:rPr>
          <w:color w:val="FF0000"/>
        </w:rPr>
        <w:t xml:space="preserve"> или штукатурных составов. При необходимости должны быть произведены насечки поверхности.</w:t>
      </w:r>
    </w:p>
    <w:p w14:paraId="14FF1154" w14:textId="77777777" w:rsidR="002F053D" w:rsidRPr="002F053D" w:rsidRDefault="002F053D" w:rsidP="002F053D">
      <w:pPr>
        <w:ind w:firstLine="283"/>
        <w:jc w:val="both"/>
        <w:textAlignment w:val="top"/>
        <w:rPr>
          <w:color w:val="FF0000"/>
        </w:rPr>
      </w:pPr>
      <w:r w:rsidRPr="002F053D">
        <w:rPr>
          <w:color w:val="FF0000"/>
        </w:rPr>
        <w:t>От качества подготовки поверхности под оштукатуривание зависит сцепление (адгезия) штукатурного покрытия с основанием. Для внутренней отделки потолков, стен и перегородок этот показатель согласно таблице 8 СП 71.13330.2017 должен быть не менее 0,1 МПа.</w:t>
      </w:r>
    </w:p>
    <w:p w14:paraId="18487D70" w14:textId="77777777" w:rsidR="002F053D" w:rsidRPr="002F053D" w:rsidRDefault="002F053D" w:rsidP="002F053D">
      <w:pPr>
        <w:ind w:firstLine="283"/>
        <w:jc w:val="both"/>
        <w:textAlignment w:val="top"/>
        <w:rPr>
          <w:color w:val="FF0000"/>
        </w:rPr>
      </w:pPr>
      <w:r w:rsidRPr="002F053D">
        <w:rPr>
          <w:color w:val="FF0000"/>
        </w:rPr>
        <w:t xml:space="preserve">На подлежащих оштукатуриванию поверхностях не допускаются жировые, битумные и масляные пятна (следы смазки), </w:t>
      </w:r>
      <w:proofErr w:type="spellStart"/>
      <w:r w:rsidRPr="002F053D">
        <w:rPr>
          <w:color w:val="FF0000"/>
        </w:rPr>
        <w:t>высолы</w:t>
      </w:r>
      <w:proofErr w:type="spellEnd"/>
      <w:r w:rsidRPr="002F053D">
        <w:rPr>
          <w:color w:val="FF0000"/>
        </w:rPr>
        <w:t>, выступающая арматура, ржавчина. Поверхности стен очищают от наплывов раствора, срубая их скребками и штукатурными молотками, после чего ветошью очищают поверхность от пыли.</w:t>
      </w:r>
    </w:p>
    <w:p w14:paraId="3000F4D3" w14:textId="77777777" w:rsidR="002F053D" w:rsidRPr="002F053D" w:rsidRDefault="002F053D" w:rsidP="002F053D">
      <w:pPr>
        <w:ind w:firstLine="283"/>
        <w:jc w:val="both"/>
        <w:textAlignment w:val="top"/>
        <w:rPr>
          <w:color w:val="FF0000"/>
        </w:rPr>
      </w:pPr>
      <w:r w:rsidRPr="002F053D">
        <w:rPr>
          <w:color w:val="FF0000"/>
        </w:rPr>
        <w:t>При оштукатуривании кирпичных стен и перегородок, выложенных с заполненными раствором швами, предварительно процарапывают швы на глубину 10 - 15 мм или равномерно насекают поверхность, а затем удаляют пыль.</w:t>
      </w:r>
    </w:p>
    <w:p w14:paraId="2FBD12E7" w14:textId="77777777" w:rsidR="002F053D" w:rsidRPr="002F053D" w:rsidRDefault="002F053D" w:rsidP="002F053D">
      <w:pPr>
        <w:ind w:firstLine="283"/>
        <w:jc w:val="both"/>
        <w:textAlignment w:val="top"/>
        <w:rPr>
          <w:color w:val="FF0000"/>
        </w:rPr>
      </w:pPr>
      <w:r w:rsidRPr="002F053D">
        <w:rPr>
          <w:color w:val="FF0000"/>
        </w:rPr>
        <w:t>Метод очистки назначают с учетом характера загрязнений, сравнительной химической стойкости очищаемых поверхностей, свойств и возможностей применяемых моющих средств и смывок (например, некоторые компоненты моющих веществ и смывок могут вызвать коррозию старых материалов).</w:t>
      </w:r>
    </w:p>
    <w:p w14:paraId="038AF001" w14:textId="77777777" w:rsidR="002F053D" w:rsidRPr="002F053D" w:rsidRDefault="002F053D" w:rsidP="002F053D">
      <w:pPr>
        <w:ind w:firstLine="283"/>
        <w:jc w:val="both"/>
        <w:textAlignment w:val="top"/>
        <w:rPr>
          <w:color w:val="FF0000"/>
        </w:rPr>
      </w:pPr>
      <w:bookmarkStart w:id="43" w:name="i447387"/>
      <w:bookmarkStart w:id="44" w:name="i458751"/>
      <w:bookmarkEnd w:id="43"/>
      <w:r w:rsidRPr="002F053D">
        <w:rPr>
          <w:color w:val="FF0000"/>
        </w:rPr>
        <w:t>2.6</w:t>
      </w:r>
      <w:bookmarkEnd w:id="44"/>
      <w:r w:rsidRPr="002F053D">
        <w:rPr>
          <w:color w:val="FF0000"/>
        </w:rPr>
        <w:t> Поверхности, подлежащие оштукатуриванию, проверяются провешиванием в вертикальной и горизонтальной плоскостях с установкой инвентарных съемных марок согласно рисункам </w:t>
      </w:r>
      <w:hyperlink r:id="rId30" w:anchor="i462776" w:tooltip="Рисунок 2" w:history="1">
        <w:r w:rsidRPr="002F053D">
          <w:rPr>
            <w:rStyle w:val="aa"/>
            <w:rFonts w:eastAsiaTheme="majorEastAsia"/>
            <w:color w:val="FF0000"/>
          </w:rPr>
          <w:t>2</w:t>
        </w:r>
      </w:hyperlink>
      <w:r w:rsidRPr="002F053D">
        <w:rPr>
          <w:color w:val="FF0000"/>
        </w:rPr>
        <w:t> и </w:t>
      </w:r>
      <w:hyperlink r:id="rId31" w:anchor="i506202" w:tooltip="Рисунок 3" w:history="1">
        <w:r w:rsidRPr="002F053D">
          <w:rPr>
            <w:rStyle w:val="aa"/>
            <w:rFonts w:eastAsiaTheme="majorEastAsia"/>
            <w:color w:val="FF0000"/>
          </w:rPr>
          <w:t>3</w:t>
        </w:r>
      </w:hyperlink>
      <w:r w:rsidRPr="002F053D">
        <w:rPr>
          <w:color w:val="FF0000"/>
        </w:rPr>
        <w:t>. Стены удобнее всего провешивать отвесом, схема провешивания которым представлена на рисунке </w:t>
      </w:r>
      <w:hyperlink r:id="rId32" w:anchor="i462776" w:tooltip="Рисунок 2" w:history="1">
        <w:r w:rsidRPr="002F053D">
          <w:rPr>
            <w:rStyle w:val="aa"/>
            <w:rFonts w:eastAsiaTheme="majorEastAsia"/>
            <w:color w:val="FF0000"/>
          </w:rPr>
          <w:t>2</w:t>
        </w:r>
      </w:hyperlink>
      <w:r w:rsidRPr="002F053D">
        <w:rPr>
          <w:color w:val="FF0000"/>
        </w:rPr>
        <w:t>. В углу стены на расстоянии 300 - 400 мм от потолка вбивают гвоздь 1 на толщину штукатурки. Со шляпки этого гвоздя до пола опускают отвес и вбивают внизу гвоздь 2 так, чтобы его шляпка почти касалась шнура, после чего вбивают промежуточный гвоздь 3. Аналогичным образом провешивают противоположный угол стены, вбивая поочередно гвозди 4, 5 и 6. Затем проверяют ровность плоскости стены. Для этого шнур натягивают с 1-го на 6-ой гвоздь и со 2-го на 4-ый гвоздь. Шнур не должен касаться стены, в противном случае выпуклость стены срубают. Если срубить выпуклость нельзя, вытаскивают гвозди 1, 2, 3 или 4, 5, 6 одного из вертикальных рядов и устанавливают их так, чтобы в выпуклых местах оставалась нормальная толщина штукатурки. Затем по шнуру между гвоздями 1 и 4 забивают промежуточные гвозди 7 и 8 верхнего горизонтального ряда, затем между гвоздями 3 и 6 и 2 и 5 забивают гвозди 9, 10 и 11, 12.</w:t>
      </w:r>
    </w:p>
    <w:p w14:paraId="0425FFCD" w14:textId="77777777" w:rsidR="002F053D" w:rsidRPr="002F053D" w:rsidRDefault="002F053D" w:rsidP="002F053D">
      <w:pPr>
        <w:spacing w:before="120" w:after="120"/>
        <w:ind w:firstLine="360"/>
        <w:jc w:val="center"/>
        <w:textAlignment w:val="top"/>
        <w:rPr>
          <w:color w:val="FF0000"/>
        </w:rPr>
      </w:pPr>
      <w:bookmarkStart w:id="45" w:name="i462776"/>
      <w:r w:rsidRPr="002F053D">
        <w:rPr>
          <w:noProof/>
          <w:color w:val="FF0000"/>
        </w:rPr>
        <w:drawing>
          <wp:inline distT="0" distB="0" distL="0" distR="0" wp14:anchorId="44AD1006" wp14:editId="3F58D827">
            <wp:extent cx="5258771" cy="4191000"/>
            <wp:effectExtent l="0" t="0" r="0" b="0"/>
            <wp:docPr id="26" name="Рисунок 26" descr="https://docplan.ru/Data2/1/4293853/4293853985.files/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plan.ru/Data2/1/4293853/4293853985.files/x0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0608" cy="4192464"/>
                    </a:xfrm>
                    <a:prstGeom prst="rect">
                      <a:avLst/>
                    </a:prstGeom>
                    <a:noFill/>
                    <a:ln>
                      <a:noFill/>
                    </a:ln>
                  </pic:spPr>
                </pic:pic>
              </a:graphicData>
            </a:graphic>
          </wp:inline>
        </w:drawing>
      </w:r>
      <w:bookmarkEnd w:id="45"/>
    </w:p>
    <w:p w14:paraId="40D3201B" w14:textId="77777777" w:rsidR="002F053D" w:rsidRPr="002F053D" w:rsidRDefault="002F053D" w:rsidP="002F053D">
      <w:pPr>
        <w:spacing w:after="120"/>
        <w:ind w:firstLine="360"/>
        <w:jc w:val="center"/>
        <w:textAlignment w:val="top"/>
        <w:rPr>
          <w:color w:val="FF0000"/>
        </w:rPr>
      </w:pPr>
      <w:bookmarkStart w:id="46" w:name="i472765"/>
      <w:bookmarkStart w:id="47" w:name="i488821"/>
      <w:bookmarkEnd w:id="46"/>
      <w:r w:rsidRPr="002F053D">
        <w:rPr>
          <w:color w:val="FF0000"/>
        </w:rPr>
        <w:t>1</w:t>
      </w:r>
      <w:bookmarkEnd w:id="47"/>
      <w:r w:rsidRPr="002F053D">
        <w:rPr>
          <w:color w:val="FF0000"/>
        </w:rPr>
        <w:t> - 12 - гвозди</w:t>
      </w:r>
    </w:p>
    <w:p w14:paraId="7E839454" w14:textId="77777777" w:rsidR="002F053D" w:rsidRPr="002F053D" w:rsidRDefault="002F053D" w:rsidP="002F053D">
      <w:pPr>
        <w:ind w:firstLine="360"/>
        <w:jc w:val="center"/>
        <w:textAlignment w:val="top"/>
        <w:rPr>
          <w:color w:val="FF0000"/>
        </w:rPr>
      </w:pPr>
      <w:bookmarkStart w:id="48" w:name="i493303"/>
      <w:r w:rsidRPr="002F053D">
        <w:rPr>
          <w:b/>
          <w:bCs/>
          <w:color w:val="FF0000"/>
        </w:rPr>
        <w:t>Рисунок 2</w:t>
      </w:r>
      <w:bookmarkEnd w:id="48"/>
      <w:r w:rsidRPr="002F053D">
        <w:rPr>
          <w:b/>
          <w:bCs/>
          <w:color w:val="FF0000"/>
        </w:rPr>
        <w:t> - Провешивание стен отвесом</w:t>
      </w:r>
    </w:p>
    <w:p w14:paraId="18DE69A2" w14:textId="77777777" w:rsidR="002F053D" w:rsidRPr="002F053D" w:rsidRDefault="002F053D" w:rsidP="002F053D">
      <w:pPr>
        <w:spacing w:before="120" w:after="120"/>
        <w:ind w:firstLine="360"/>
        <w:jc w:val="center"/>
        <w:textAlignment w:val="top"/>
        <w:rPr>
          <w:color w:val="FF0000"/>
        </w:rPr>
      </w:pPr>
      <w:bookmarkStart w:id="49" w:name="i506202"/>
      <w:r w:rsidRPr="002F053D">
        <w:rPr>
          <w:noProof/>
          <w:color w:val="FF0000"/>
        </w:rPr>
        <w:lastRenderedPageBreak/>
        <w:drawing>
          <wp:inline distT="0" distB="0" distL="0" distR="0" wp14:anchorId="1B6E93C8" wp14:editId="7C282A35">
            <wp:extent cx="1752600" cy="3257550"/>
            <wp:effectExtent l="0" t="0" r="0" b="0"/>
            <wp:docPr id="25" name="Рисунок 25" descr="https://docplan.ru/Data2/1/4293853/4293853985.files/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plan.ru/Data2/1/4293853/4293853985.files/x01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3257550"/>
                    </a:xfrm>
                    <a:prstGeom prst="rect">
                      <a:avLst/>
                    </a:prstGeom>
                    <a:noFill/>
                    <a:ln>
                      <a:noFill/>
                    </a:ln>
                  </pic:spPr>
                </pic:pic>
              </a:graphicData>
            </a:graphic>
          </wp:inline>
        </w:drawing>
      </w:r>
      <w:bookmarkEnd w:id="49"/>
    </w:p>
    <w:p w14:paraId="27871CEE" w14:textId="77777777" w:rsidR="002F053D" w:rsidRPr="002F053D" w:rsidRDefault="002F053D" w:rsidP="002F053D">
      <w:pPr>
        <w:ind w:firstLine="360"/>
        <w:jc w:val="center"/>
        <w:textAlignment w:val="top"/>
        <w:rPr>
          <w:color w:val="FF0000"/>
        </w:rPr>
      </w:pPr>
      <w:bookmarkStart w:id="50" w:name="i518375"/>
      <w:bookmarkStart w:id="51" w:name="i523940"/>
      <w:bookmarkEnd w:id="50"/>
      <w:r w:rsidRPr="002F053D">
        <w:rPr>
          <w:color w:val="FF0000"/>
        </w:rPr>
        <w:t>1</w:t>
      </w:r>
      <w:bookmarkEnd w:id="51"/>
      <w:r w:rsidRPr="002F053D">
        <w:rPr>
          <w:color w:val="FF0000"/>
        </w:rPr>
        <w:t> - гвозди; 2 - правило; 3 - уровень</w:t>
      </w:r>
    </w:p>
    <w:p w14:paraId="056DAF54" w14:textId="77777777" w:rsidR="002F053D" w:rsidRPr="002F053D" w:rsidRDefault="002F053D" w:rsidP="002F053D">
      <w:pPr>
        <w:spacing w:before="120" w:after="120"/>
        <w:ind w:firstLine="360"/>
        <w:jc w:val="center"/>
        <w:textAlignment w:val="top"/>
        <w:rPr>
          <w:color w:val="FF0000"/>
        </w:rPr>
      </w:pPr>
      <w:bookmarkStart w:id="52" w:name="i535677"/>
      <w:r w:rsidRPr="002F053D">
        <w:rPr>
          <w:b/>
          <w:bCs/>
          <w:color w:val="FF0000"/>
        </w:rPr>
        <w:t>Рисунок 3</w:t>
      </w:r>
      <w:bookmarkEnd w:id="52"/>
      <w:r w:rsidRPr="002F053D">
        <w:rPr>
          <w:b/>
          <w:bCs/>
          <w:color w:val="FF0000"/>
        </w:rPr>
        <w:t> - Провешивание стен уровнем с правилом</w:t>
      </w:r>
    </w:p>
    <w:p w14:paraId="5BEBED53" w14:textId="77777777" w:rsidR="002F053D" w:rsidRPr="002F053D" w:rsidRDefault="002F053D" w:rsidP="002F053D">
      <w:pPr>
        <w:ind w:firstLine="283"/>
        <w:jc w:val="both"/>
        <w:textAlignment w:val="top"/>
        <w:rPr>
          <w:color w:val="FF0000"/>
        </w:rPr>
      </w:pPr>
      <w:bookmarkStart w:id="53" w:name="i541879"/>
      <w:bookmarkStart w:id="54" w:name="i554927"/>
      <w:bookmarkEnd w:id="53"/>
      <w:r w:rsidRPr="002F053D">
        <w:rPr>
          <w:color w:val="FF0000"/>
        </w:rPr>
        <w:t>2.7</w:t>
      </w:r>
      <w:bookmarkEnd w:id="54"/>
      <w:r w:rsidRPr="002F053D">
        <w:rPr>
          <w:color w:val="FF0000"/>
        </w:rPr>
        <w:t> Составы растворных смесей для штукатурных работ и их марки должны быть указаны в проекте. Производство штукатурных работ с применением хлорированных растворов внутри здания запрещается.</w:t>
      </w:r>
    </w:p>
    <w:p w14:paraId="04FC71C2" w14:textId="77777777" w:rsidR="002F053D" w:rsidRPr="002F053D" w:rsidRDefault="002F053D" w:rsidP="002F053D">
      <w:pPr>
        <w:ind w:firstLine="283"/>
        <w:jc w:val="both"/>
        <w:textAlignment w:val="top"/>
        <w:rPr>
          <w:color w:val="FF0000"/>
        </w:rPr>
      </w:pPr>
      <w:r w:rsidRPr="002F053D">
        <w:rPr>
          <w:color w:val="FF0000"/>
        </w:rPr>
        <w:t>Дозировка отдельных компонентов растворных смесей, а также проверка качества как монолитных, так и их сухих растворных смесей производится строительными лабораториями.</w:t>
      </w:r>
    </w:p>
    <w:p w14:paraId="63A4C277" w14:textId="77777777" w:rsidR="002F053D" w:rsidRPr="002F053D" w:rsidRDefault="002F053D" w:rsidP="002F053D">
      <w:pPr>
        <w:ind w:firstLine="283"/>
        <w:jc w:val="both"/>
        <w:textAlignment w:val="top"/>
        <w:rPr>
          <w:color w:val="FF0000"/>
        </w:rPr>
      </w:pPr>
      <w:r w:rsidRPr="002F053D">
        <w:rPr>
          <w:color w:val="FF0000"/>
        </w:rPr>
        <w:t>Для внутренней штукатурки в общественных зданиях обычно применяют раствор в соотношении 1:1:6, 1:1:9, 1:1:11; 1:2:8, 1:3:12, 1:3:15 (</w:t>
      </w:r>
      <w:proofErr w:type="gramStart"/>
      <w:r w:rsidRPr="002F053D">
        <w:rPr>
          <w:color w:val="FF0000"/>
        </w:rPr>
        <w:t>цемент :</w:t>
      </w:r>
      <w:proofErr w:type="gramEnd"/>
      <w:r w:rsidRPr="002F053D">
        <w:rPr>
          <w:color w:val="FF0000"/>
        </w:rPr>
        <w:t xml:space="preserve"> известковое тесто : песок). Качество готовых растворов должно удовлетворять требованиям </w:t>
      </w:r>
      <w:hyperlink r:id="rId35" w:tooltip="Приготовление и применение растворов строительных" w:history="1">
        <w:r w:rsidRPr="002F053D">
          <w:rPr>
            <w:rStyle w:val="aa"/>
            <w:rFonts w:eastAsiaTheme="majorEastAsia"/>
            <w:color w:val="FF0000"/>
          </w:rPr>
          <w:t>СП 82-101-98</w:t>
        </w:r>
      </w:hyperlink>
      <w:r w:rsidRPr="002F053D">
        <w:rPr>
          <w:color w:val="FF0000"/>
        </w:rPr>
        <w:t> «Свод правил на приготовление и применение растворов строительных».</w:t>
      </w:r>
    </w:p>
    <w:p w14:paraId="42C548C4" w14:textId="77777777" w:rsidR="002F053D" w:rsidRPr="002F053D" w:rsidRDefault="002F053D" w:rsidP="002F053D">
      <w:pPr>
        <w:ind w:firstLine="283"/>
        <w:jc w:val="both"/>
        <w:textAlignment w:val="top"/>
        <w:rPr>
          <w:color w:val="FF0000"/>
        </w:rPr>
      </w:pPr>
      <w:r w:rsidRPr="002F053D">
        <w:rPr>
          <w:color w:val="FF0000"/>
        </w:rPr>
        <w:t>Выбор и применение растворов должен производиться в зависимости от условий, в которых будет находиться здание в период эксплуатации.</w:t>
      </w:r>
    </w:p>
    <w:p w14:paraId="25855282" w14:textId="77777777" w:rsidR="002F053D" w:rsidRPr="002F053D" w:rsidRDefault="002F053D" w:rsidP="002F053D">
      <w:pPr>
        <w:ind w:firstLine="283"/>
        <w:jc w:val="both"/>
        <w:textAlignment w:val="top"/>
        <w:rPr>
          <w:color w:val="FF0000"/>
        </w:rPr>
      </w:pPr>
      <w:bookmarkStart w:id="55" w:name="i563679"/>
      <w:bookmarkStart w:id="56" w:name="i574840"/>
      <w:bookmarkEnd w:id="55"/>
      <w:r w:rsidRPr="002F053D">
        <w:rPr>
          <w:color w:val="FF0000"/>
        </w:rPr>
        <w:t>2.8</w:t>
      </w:r>
      <w:bookmarkEnd w:id="56"/>
      <w:r w:rsidRPr="002F053D">
        <w:rPr>
          <w:color w:val="FF0000"/>
        </w:rPr>
        <w:t> Прочность основания, подлежащего оштукатуриванию, должно быть не менее прочности штукатурного покрытия согласно </w:t>
      </w:r>
      <w:r w:rsidRPr="002F053D">
        <w:rPr>
          <w:color w:val="FF0000"/>
          <w:shd w:val="clear" w:color="auto" w:fill="FFFFFF"/>
        </w:rPr>
        <w:t>СП 71.13330.2017</w:t>
      </w:r>
      <w:r w:rsidRPr="002F053D">
        <w:rPr>
          <w:color w:val="FF0000"/>
        </w:rPr>
        <w:t xml:space="preserve"> «Изоляционные и отделочные покрытия».</w:t>
      </w:r>
    </w:p>
    <w:p w14:paraId="06BB0DC3" w14:textId="77777777" w:rsidR="002F053D" w:rsidRPr="002F053D" w:rsidRDefault="002F053D" w:rsidP="002F053D">
      <w:pPr>
        <w:ind w:firstLine="283"/>
        <w:jc w:val="both"/>
        <w:textAlignment w:val="top"/>
        <w:rPr>
          <w:color w:val="FF0000"/>
        </w:rPr>
      </w:pPr>
      <w:bookmarkStart w:id="57" w:name="i581585"/>
      <w:bookmarkStart w:id="58" w:name="i591989"/>
      <w:bookmarkEnd w:id="57"/>
      <w:r w:rsidRPr="002F053D">
        <w:rPr>
          <w:color w:val="FF0000"/>
        </w:rPr>
        <w:t>2.9</w:t>
      </w:r>
      <w:bookmarkEnd w:id="58"/>
      <w:r w:rsidRPr="002F053D">
        <w:rPr>
          <w:color w:val="FF0000"/>
        </w:rPr>
        <w:t> </w:t>
      </w:r>
      <w:proofErr w:type="gramStart"/>
      <w:r w:rsidRPr="002F053D">
        <w:rPr>
          <w:color w:val="FF0000"/>
        </w:rPr>
        <w:t>В</w:t>
      </w:r>
      <w:proofErr w:type="gramEnd"/>
      <w:r w:rsidRPr="002F053D">
        <w:rPr>
          <w:color w:val="FF0000"/>
        </w:rPr>
        <w:t xml:space="preserve"> качестве заполнителя для строительных растворов, применяемых для устройства </w:t>
      </w:r>
      <w:proofErr w:type="spellStart"/>
      <w:r w:rsidRPr="002F053D">
        <w:rPr>
          <w:color w:val="FF0000"/>
        </w:rPr>
        <w:t>обрызга</w:t>
      </w:r>
      <w:proofErr w:type="spellEnd"/>
      <w:r w:rsidRPr="002F053D">
        <w:rPr>
          <w:color w:val="FF0000"/>
        </w:rPr>
        <w:t xml:space="preserve">, грунта и </w:t>
      </w:r>
      <w:proofErr w:type="spellStart"/>
      <w:r w:rsidRPr="002F053D">
        <w:rPr>
          <w:color w:val="FF0000"/>
        </w:rPr>
        <w:t>накрывки</w:t>
      </w:r>
      <w:proofErr w:type="spellEnd"/>
      <w:r w:rsidRPr="002F053D">
        <w:rPr>
          <w:color w:val="FF0000"/>
        </w:rPr>
        <w:t xml:space="preserve">, применяется песок, отвечающий требованиям ГОСТ 8736-2014 «Песок для строительных работ. Технические условия». Максимально допустимый размер зерен песка растворов для </w:t>
      </w:r>
      <w:proofErr w:type="spellStart"/>
      <w:r w:rsidRPr="002F053D">
        <w:rPr>
          <w:color w:val="FF0000"/>
        </w:rPr>
        <w:t>обрызга</w:t>
      </w:r>
      <w:proofErr w:type="spellEnd"/>
      <w:r w:rsidRPr="002F053D">
        <w:rPr>
          <w:color w:val="FF0000"/>
        </w:rPr>
        <w:t xml:space="preserve"> и грунта не должен превышать 2,5 мм, для </w:t>
      </w:r>
      <w:proofErr w:type="spellStart"/>
      <w:r w:rsidRPr="002F053D">
        <w:rPr>
          <w:color w:val="FF0000"/>
        </w:rPr>
        <w:t>накрывки</w:t>
      </w:r>
      <w:proofErr w:type="spellEnd"/>
      <w:r w:rsidRPr="002F053D">
        <w:rPr>
          <w:color w:val="FF0000"/>
        </w:rPr>
        <w:t xml:space="preserve"> - 1,2 мм.</w:t>
      </w:r>
    </w:p>
    <w:p w14:paraId="510B9EB9" w14:textId="77777777" w:rsidR="002F053D" w:rsidRPr="002F053D" w:rsidRDefault="002F053D" w:rsidP="002F053D">
      <w:pPr>
        <w:ind w:firstLine="283"/>
        <w:jc w:val="both"/>
        <w:textAlignment w:val="top"/>
        <w:rPr>
          <w:color w:val="FF0000"/>
        </w:rPr>
      </w:pPr>
      <w:r w:rsidRPr="002F053D">
        <w:rPr>
          <w:color w:val="FF0000"/>
        </w:rPr>
        <w:t>Крупность песка для всех растворов, перекачиваемых по шлангам, должна составлять в пределах 0,3 ÷ 0,8 мм.</w:t>
      </w:r>
    </w:p>
    <w:p w14:paraId="45D4F17A" w14:textId="77777777" w:rsidR="002F053D" w:rsidRPr="002F053D" w:rsidRDefault="002F053D" w:rsidP="002F053D">
      <w:pPr>
        <w:ind w:firstLine="283"/>
        <w:jc w:val="both"/>
        <w:textAlignment w:val="top"/>
        <w:rPr>
          <w:color w:val="FF0000"/>
        </w:rPr>
      </w:pPr>
      <w:bookmarkStart w:id="59" w:name="i602200"/>
      <w:bookmarkStart w:id="60" w:name="i618811"/>
      <w:bookmarkEnd w:id="59"/>
      <w:r w:rsidRPr="002F053D">
        <w:rPr>
          <w:color w:val="FF0000"/>
        </w:rPr>
        <w:t>2</w:t>
      </w:r>
      <w:bookmarkEnd w:id="60"/>
      <w:r w:rsidRPr="002F053D">
        <w:rPr>
          <w:color w:val="FF0000"/>
        </w:rPr>
        <w:t>.10 Вода для приготовления строительных растворов должна удовлетворять требованиям </w:t>
      </w:r>
      <w:hyperlink r:id="rId36" w:tooltip="Вода для бетонов и растворов. Технические условия" w:history="1">
        <w:r w:rsidRPr="002F053D">
          <w:rPr>
            <w:rStyle w:val="aa"/>
            <w:rFonts w:eastAsiaTheme="majorEastAsia"/>
            <w:color w:val="FF0000"/>
          </w:rPr>
          <w:t>ГОСТ 23732-2011</w:t>
        </w:r>
      </w:hyperlink>
      <w:r w:rsidRPr="002F053D">
        <w:rPr>
          <w:color w:val="FF0000"/>
        </w:rPr>
        <w:t> «Вода для бетонов и растворов. Технические условия».</w:t>
      </w:r>
    </w:p>
    <w:p w14:paraId="1540C019" w14:textId="77777777" w:rsidR="002F053D" w:rsidRPr="002F053D" w:rsidRDefault="002F053D" w:rsidP="002F053D">
      <w:pPr>
        <w:ind w:firstLine="283"/>
        <w:jc w:val="both"/>
        <w:textAlignment w:val="top"/>
        <w:rPr>
          <w:color w:val="FF0000"/>
        </w:rPr>
      </w:pPr>
      <w:bookmarkStart w:id="61" w:name="i626530"/>
      <w:bookmarkStart w:id="62" w:name="i634003"/>
      <w:bookmarkEnd w:id="61"/>
      <w:r w:rsidRPr="002F053D">
        <w:rPr>
          <w:color w:val="FF0000"/>
        </w:rPr>
        <w:t>2</w:t>
      </w:r>
      <w:bookmarkEnd w:id="62"/>
      <w:r w:rsidRPr="002F053D">
        <w:rPr>
          <w:color w:val="FF0000"/>
        </w:rPr>
        <w:t xml:space="preserve">.11 Штукатурные растворы в зависимости от способа их нанесения и назначения должны иметь подвижность, определяемую погружением стандартного конуса согласно ГОСТ. Рекомендуемая подвижность процеженных растворов для </w:t>
      </w:r>
      <w:proofErr w:type="spellStart"/>
      <w:r w:rsidRPr="002F053D">
        <w:rPr>
          <w:color w:val="FF0000"/>
        </w:rPr>
        <w:t>обрызга</w:t>
      </w:r>
      <w:proofErr w:type="spellEnd"/>
      <w:r w:rsidRPr="002F053D">
        <w:rPr>
          <w:color w:val="FF0000"/>
        </w:rPr>
        <w:t xml:space="preserve">, грунта и </w:t>
      </w:r>
      <w:proofErr w:type="spellStart"/>
      <w:r w:rsidRPr="002F053D">
        <w:rPr>
          <w:color w:val="FF0000"/>
        </w:rPr>
        <w:t>накрывки</w:t>
      </w:r>
      <w:proofErr w:type="spellEnd"/>
      <w:r w:rsidRPr="002F053D">
        <w:rPr>
          <w:color w:val="FF0000"/>
        </w:rPr>
        <w:t xml:space="preserve"> в момент их нанесения приведена в таблице </w:t>
      </w:r>
      <w:hyperlink r:id="rId37" w:anchor="i656559" w:tooltip="Таблица 2" w:history="1">
        <w:r w:rsidRPr="002F053D">
          <w:rPr>
            <w:rStyle w:val="aa"/>
            <w:rFonts w:eastAsiaTheme="majorEastAsia"/>
            <w:color w:val="FF0000"/>
          </w:rPr>
          <w:t>2</w:t>
        </w:r>
      </w:hyperlink>
      <w:r w:rsidRPr="002F053D">
        <w:rPr>
          <w:color w:val="FF0000"/>
        </w:rPr>
        <w:t>.</w:t>
      </w:r>
    </w:p>
    <w:p w14:paraId="70162C56" w14:textId="77777777" w:rsidR="002F053D" w:rsidRPr="002F053D" w:rsidRDefault="002F053D" w:rsidP="002F053D">
      <w:pPr>
        <w:spacing w:before="120" w:after="120"/>
        <w:ind w:firstLine="284"/>
        <w:jc w:val="both"/>
        <w:textAlignment w:val="top"/>
        <w:rPr>
          <w:color w:val="FF0000"/>
        </w:rPr>
      </w:pPr>
      <w:bookmarkStart w:id="63" w:name="i645547"/>
      <w:r w:rsidRPr="002F053D">
        <w:rPr>
          <w:b/>
          <w:bCs/>
          <w:color w:val="FF0000"/>
        </w:rPr>
        <w:t>Таблица 2</w:t>
      </w:r>
      <w:bookmarkEnd w:id="63"/>
      <w:r w:rsidRPr="002F053D">
        <w:rPr>
          <w:b/>
          <w:bCs/>
          <w:color w:val="FF0000"/>
        </w:rPr>
        <w:t> - Показатели подвижности раствора</w:t>
      </w:r>
    </w:p>
    <w:tbl>
      <w:tblPr>
        <w:tblW w:w="5000" w:type="pct"/>
        <w:jc w:val="center"/>
        <w:shd w:val="clear" w:color="auto" w:fill="FFFFFF"/>
        <w:tblCellMar>
          <w:left w:w="0" w:type="dxa"/>
          <w:right w:w="0" w:type="dxa"/>
        </w:tblCellMar>
        <w:tblLook w:val="04A0" w:firstRow="1" w:lastRow="0" w:firstColumn="1" w:lastColumn="0" w:noHBand="0" w:noVBand="1"/>
      </w:tblPr>
      <w:tblGrid>
        <w:gridCol w:w="3493"/>
        <w:gridCol w:w="2737"/>
        <w:gridCol w:w="3116"/>
      </w:tblGrid>
      <w:tr w:rsidR="002F053D" w:rsidRPr="002F053D" w14:paraId="2C3DCF70" w14:textId="77777777" w:rsidTr="006A7A49">
        <w:trPr>
          <w:tblHeader/>
          <w:jc w:val="center"/>
        </w:trPr>
        <w:tc>
          <w:tcPr>
            <w:tcW w:w="18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DAFD45C" w14:textId="77777777" w:rsidR="002F053D" w:rsidRPr="002F053D" w:rsidRDefault="002F053D" w:rsidP="006A7A49">
            <w:pPr>
              <w:ind w:firstLine="360"/>
              <w:jc w:val="center"/>
              <w:rPr>
                <w:color w:val="FF0000"/>
              </w:rPr>
            </w:pPr>
            <w:bookmarkStart w:id="64" w:name="i656559"/>
            <w:r w:rsidRPr="002F053D">
              <w:rPr>
                <w:color w:val="FF0000"/>
              </w:rPr>
              <w:t>Назначение раствора</w:t>
            </w:r>
            <w:bookmarkEnd w:id="64"/>
          </w:p>
        </w:tc>
        <w:tc>
          <w:tcPr>
            <w:tcW w:w="31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14:paraId="7D727D4C" w14:textId="77777777" w:rsidR="002F053D" w:rsidRPr="002F053D" w:rsidRDefault="002F053D" w:rsidP="006A7A49">
            <w:pPr>
              <w:ind w:firstLine="360"/>
              <w:jc w:val="center"/>
              <w:rPr>
                <w:color w:val="FF0000"/>
              </w:rPr>
            </w:pPr>
            <w:r w:rsidRPr="002F053D">
              <w:rPr>
                <w:color w:val="FF0000"/>
              </w:rPr>
              <w:t>Погружение стандартного конуса, см</w:t>
            </w:r>
          </w:p>
        </w:tc>
      </w:tr>
      <w:tr w:rsidR="002F053D" w:rsidRPr="002F053D" w14:paraId="0CC646D6" w14:textId="77777777" w:rsidTr="006A7A49">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4BB4DB" w14:textId="77777777" w:rsidR="002F053D" w:rsidRPr="002F053D" w:rsidRDefault="002F053D" w:rsidP="006A7A49">
            <w:pPr>
              <w:rPr>
                <w:color w:val="FF0000"/>
              </w:rPr>
            </w:pP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2566261A" w14:textId="77777777" w:rsidR="002F053D" w:rsidRPr="002F053D" w:rsidRDefault="002F053D" w:rsidP="006A7A49">
            <w:pPr>
              <w:ind w:firstLine="360"/>
              <w:jc w:val="center"/>
              <w:rPr>
                <w:color w:val="FF0000"/>
              </w:rPr>
            </w:pPr>
            <w:r w:rsidRPr="002F053D">
              <w:rPr>
                <w:color w:val="FF0000"/>
              </w:rPr>
              <w:t>для ручного способа нанесения</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5AD0868A" w14:textId="77777777" w:rsidR="002F053D" w:rsidRPr="002F053D" w:rsidRDefault="002F053D" w:rsidP="006A7A49">
            <w:pPr>
              <w:ind w:firstLine="360"/>
              <w:jc w:val="center"/>
              <w:rPr>
                <w:color w:val="FF0000"/>
              </w:rPr>
            </w:pPr>
            <w:r w:rsidRPr="002F053D">
              <w:rPr>
                <w:color w:val="FF0000"/>
              </w:rPr>
              <w:t>для механизированного способа нанесения</w:t>
            </w:r>
          </w:p>
        </w:tc>
      </w:tr>
      <w:tr w:rsidR="002F053D" w:rsidRPr="002F053D" w14:paraId="34DAD802" w14:textId="77777777" w:rsidTr="006A7A49">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D982608" w14:textId="77777777" w:rsidR="002F053D" w:rsidRPr="002F053D" w:rsidRDefault="002F053D" w:rsidP="006A7A49">
            <w:pPr>
              <w:ind w:firstLine="360"/>
              <w:jc w:val="both"/>
              <w:rPr>
                <w:color w:val="FF0000"/>
              </w:rPr>
            </w:pPr>
            <w:r w:rsidRPr="002F053D">
              <w:rPr>
                <w:color w:val="FF0000"/>
              </w:rPr>
              <w:t xml:space="preserve">Раствор для </w:t>
            </w:r>
            <w:proofErr w:type="spellStart"/>
            <w:r w:rsidRPr="002F053D">
              <w:rPr>
                <w:color w:val="FF0000"/>
              </w:rPr>
              <w:t>обрызга</w:t>
            </w:r>
            <w:proofErr w:type="spellEnd"/>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0F7D3C7" w14:textId="77777777" w:rsidR="002F053D" w:rsidRPr="002F053D" w:rsidRDefault="002F053D" w:rsidP="006A7A49">
            <w:pPr>
              <w:ind w:firstLine="360"/>
              <w:jc w:val="center"/>
              <w:rPr>
                <w:color w:val="FF0000"/>
              </w:rPr>
            </w:pPr>
            <w:r w:rsidRPr="002F053D">
              <w:rPr>
                <w:color w:val="FF0000"/>
              </w:rPr>
              <w:t>8 - 12</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E844F15" w14:textId="77777777" w:rsidR="002F053D" w:rsidRPr="002F053D" w:rsidRDefault="002F053D" w:rsidP="006A7A49">
            <w:pPr>
              <w:ind w:firstLine="360"/>
              <w:jc w:val="center"/>
              <w:rPr>
                <w:color w:val="FF0000"/>
              </w:rPr>
            </w:pPr>
            <w:r w:rsidRPr="002F053D">
              <w:rPr>
                <w:color w:val="FF0000"/>
              </w:rPr>
              <w:t>9 - 14</w:t>
            </w:r>
          </w:p>
        </w:tc>
      </w:tr>
      <w:tr w:rsidR="002F053D" w:rsidRPr="002F053D" w14:paraId="0873C68A" w14:textId="77777777" w:rsidTr="006A7A49">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4A9D9679" w14:textId="77777777" w:rsidR="002F053D" w:rsidRPr="002F053D" w:rsidRDefault="002F053D" w:rsidP="006A7A49">
            <w:pPr>
              <w:ind w:firstLine="360"/>
              <w:jc w:val="both"/>
              <w:rPr>
                <w:color w:val="FF0000"/>
              </w:rPr>
            </w:pPr>
            <w:r w:rsidRPr="002F053D">
              <w:rPr>
                <w:color w:val="FF0000"/>
              </w:rPr>
              <w:t>Раствор для грунта</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AA28051" w14:textId="77777777" w:rsidR="002F053D" w:rsidRPr="002F053D" w:rsidRDefault="002F053D" w:rsidP="006A7A49">
            <w:pPr>
              <w:ind w:firstLine="360"/>
              <w:jc w:val="center"/>
              <w:rPr>
                <w:color w:val="FF0000"/>
              </w:rPr>
            </w:pPr>
            <w:r w:rsidRPr="002F053D">
              <w:rPr>
                <w:color w:val="FF0000"/>
              </w:rPr>
              <w:t>7 - 8</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7216D87" w14:textId="77777777" w:rsidR="002F053D" w:rsidRPr="002F053D" w:rsidRDefault="002F053D" w:rsidP="006A7A49">
            <w:pPr>
              <w:ind w:firstLine="360"/>
              <w:jc w:val="center"/>
              <w:rPr>
                <w:color w:val="FF0000"/>
              </w:rPr>
            </w:pPr>
            <w:r w:rsidRPr="002F053D">
              <w:rPr>
                <w:color w:val="FF0000"/>
              </w:rPr>
              <w:t>7 - 8</w:t>
            </w:r>
          </w:p>
        </w:tc>
      </w:tr>
      <w:tr w:rsidR="002F053D" w:rsidRPr="002F053D" w14:paraId="73AFFA9A" w14:textId="77777777" w:rsidTr="006A7A49">
        <w:trPr>
          <w:trHeight w:val="45"/>
          <w:jc w:val="center"/>
        </w:trPr>
        <w:tc>
          <w:tcPr>
            <w:tcW w:w="18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5C943E39" w14:textId="77777777" w:rsidR="002F053D" w:rsidRPr="002F053D" w:rsidRDefault="002F053D" w:rsidP="006A7A49">
            <w:pPr>
              <w:ind w:firstLine="360"/>
              <w:jc w:val="both"/>
              <w:rPr>
                <w:color w:val="FF0000"/>
              </w:rPr>
            </w:pPr>
            <w:r w:rsidRPr="002F053D">
              <w:rPr>
                <w:color w:val="FF0000"/>
              </w:rPr>
              <w:t xml:space="preserve">Раствор для </w:t>
            </w:r>
            <w:proofErr w:type="spellStart"/>
            <w:r w:rsidRPr="002F053D">
              <w:rPr>
                <w:color w:val="FF0000"/>
              </w:rPr>
              <w:t>накрывки</w:t>
            </w:r>
            <w:proofErr w:type="spellEnd"/>
            <w:r w:rsidRPr="002F053D">
              <w:rPr>
                <w:color w:val="FF0000"/>
              </w:rPr>
              <w:t>:</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14:paraId="3E240359" w14:textId="77777777" w:rsidR="002F053D" w:rsidRPr="002F053D" w:rsidRDefault="002F053D" w:rsidP="006A7A49">
            <w:pPr>
              <w:rPr>
                <w:color w:val="FF0000"/>
              </w:rPr>
            </w:pPr>
          </w:p>
        </w:tc>
        <w:tc>
          <w:tcPr>
            <w:tcW w:w="1600" w:type="pct"/>
            <w:tcBorders>
              <w:top w:val="nil"/>
              <w:left w:val="nil"/>
              <w:bottom w:val="nil"/>
              <w:right w:val="single" w:sz="4" w:space="0" w:color="auto"/>
            </w:tcBorders>
            <w:shd w:val="clear" w:color="auto" w:fill="FFFFFF"/>
            <w:tcMar>
              <w:top w:w="0" w:type="dxa"/>
              <w:left w:w="28" w:type="dxa"/>
              <w:bottom w:w="0" w:type="dxa"/>
              <w:right w:w="28" w:type="dxa"/>
            </w:tcMar>
            <w:hideMark/>
          </w:tcPr>
          <w:p w14:paraId="06A143BA" w14:textId="77777777" w:rsidR="002F053D" w:rsidRPr="002F053D" w:rsidRDefault="002F053D" w:rsidP="006A7A49">
            <w:pPr>
              <w:rPr>
                <w:color w:val="FF0000"/>
              </w:rPr>
            </w:pPr>
          </w:p>
        </w:tc>
      </w:tr>
      <w:tr w:rsidR="002F053D" w:rsidRPr="002F053D" w14:paraId="68BD8CEE" w14:textId="77777777" w:rsidTr="006A7A49">
        <w:trPr>
          <w:trHeight w:val="60"/>
          <w:jc w:val="center"/>
        </w:trPr>
        <w:tc>
          <w:tcPr>
            <w:tcW w:w="18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412DE373" w14:textId="77777777" w:rsidR="002F053D" w:rsidRPr="002F053D" w:rsidRDefault="002F053D" w:rsidP="006A7A49">
            <w:pPr>
              <w:ind w:firstLine="276"/>
              <w:jc w:val="both"/>
              <w:rPr>
                <w:color w:val="FF0000"/>
              </w:rPr>
            </w:pPr>
            <w:r w:rsidRPr="002F053D">
              <w:rPr>
                <w:color w:val="FF0000"/>
              </w:rPr>
              <w:t>с гипсом</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14:paraId="187B9636" w14:textId="77777777" w:rsidR="002F053D" w:rsidRPr="002F053D" w:rsidRDefault="002F053D" w:rsidP="006A7A49">
            <w:pPr>
              <w:ind w:firstLine="360"/>
              <w:jc w:val="center"/>
              <w:rPr>
                <w:color w:val="FF0000"/>
              </w:rPr>
            </w:pPr>
            <w:r w:rsidRPr="002F053D">
              <w:rPr>
                <w:color w:val="FF0000"/>
              </w:rPr>
              <w:t>9 - 12</w:t>
            </w:r>
          </w:p>
        </w:tc>
        <w:tc>
          <w:tcPr>
            <w:tcW w:w="1600" w:type="pct"/>
            <w:tcBorders>
              <w:top w:val="nil"/>
              <w:left w:val="nil"/>
              <w:bottom w:val="nil"/>
              <w:right w:val="single" w:sz="4" w:space="0" w:color="auto"/>
            </w:tcBorders>
            <w:shd w:val="clear" w:color="auto" w:fill="FFFFFF"/>
            <w:tcMar>
              <w:top w:w="0" w:type="dxa"/>
              <w:left w:w="28" w:type="dxa"/>
              <w:bottom w:w="0" w:type="dxa"/>
              <w:right w:w="28" w:type="dxa"/>
            </w:tcMar>
            <w:hideMark/>
          </w:tcPr>
          <w:p w14:paraId="583E4A84" w14:textId="77777777" w:rsidR="002F053D" w:rsidRPr="002F053D" w:rsidRDefault="002F053D" w:rsidP="006A7A49">
            <w:pPr>
              <w:ind w:firstLine="360"/>
              <w:jc w:val="center"/>
              <w:rPr>
                <w:color w:val="FF0000"/>
              </w:rPr>
            </w:pPr>
            <w:r w:rsidRPr="002F053D">
              <w:rPr>
                <w:color w:val="FF0000"/>
              </w:rPr>
              <w:t>9 - 12</w:t>
            </w:r>
          </w:p>
        </w:tc>
      </w:tr>
      <w:tr w:rsidR="002F053D" w:rsidRPr="002F053D" w14:paraId="729A3771" w14:textId="77777777" w:rsidTr="006A7A49">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AD484A4" w14:textId="77777777" w:rsidR="002F053D" w:rsidRPr="002F053D" w:rsidRDefault="002F053D" w:rsidP="006A7A49">
            <w:pPr>
              <w:ind w:firstLine="276"/>
              <w:jc w:val="both"/>
              <w:rPr>
                <w:color w:val="FF0000"/>
              </w:rPr>
            </w:pPr>
            <w:r w:rsidRPr="002F053D">
              <w:rPr>
                <w:color w:val="FF0000"/>
              </w:rPr>
              <w:t>без гипса</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55F15CEC" w14:textId="77777777" w:rsidR="002F053D" w:rsidRPr="002F053D" w:rsidRDefault="002F053D" w:rsidP="006A7A49">
            <w:pPr>
              <w:ind w:firstLine="360"/>
              <w:jc w:val="center"/>
              <w:rPr>
                <w:color w:val="FF0000"/>
              </w:rPr>
            </w:pPr>
            <w:r w:rsidRPr="002F053D">
              <w:rPr>
                <w:color w:val="FF0000"/>
              </w:rPr>
              <w:t>7 - 8</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27869F4E" w14:textId="77777777" w:rsidR="002F053D" w:rsidRPr="002F053D" w:rsidRDefault="002F053D" w:rsidP="006A7A49">
            <w:pPr>
              <w:ind w:firstLine="360"/>
              <w:jc w:val="center"/>
              <w:rPr>
                <w:color w:val="FF0000"/>
              </w:rPr>
            </w:pPr>
            <w:r w:rsidRPr="002F053D">
              <w:rPr>
                <w:color w:val="FF0000"/>
              </w:rPr>
              <w:t>7 - 8</w:t>
            </w:r>
          </w:p>
        </w:tc>
      </w:tr>
    </w:tbl>
    <w:p w14:paraId="214DEE87" w14:textId="77777777" w:rsidR="002F053D" w:rsidRPr="002F053D" w:rsidRDefault="002F053D" w:rsidP="002F053D">
      <w:pPr>
        <w:spacing w:before="120"/>
        <w:ind w:firstLine="283"/>
        <w:jc w:val="both"/>
        <w:textAlignment w:val="top"/>
        <w:rPr>
          <w:color w:val="FF0000"/>
        </w:rPr>
      </w:pPr>
      <w:bookmarkStart w:id="65" w:name="i668509"/>
      <w:bookmarkStart w:id="66" w:name="i674694"/>
      <w:bookmarkEnd w:id="65"/>
      <w:r w:rsidRPr="002F053D">
        <w:rPr>
          <w:color w:val="FF0000"/>
        </w:rPr>
        <w:t>2.12</w:t>
      </w:r>
      <w:bookmarkEnd w:id="66"/>
      <w:r w:rsidRPr="002F053D">
        <w:rPr>
          <w:color w:val="FF0000"/>
        </w:rPr>
        <w:t> Качество готовых растворов должно удовлетворять требованиям </w:t>
      </w:r>
      <w:hyperlink r:id="rId38" w:tooltip="Приготовление и применение растворов строительных" w:history="1">
        <w:r w:rsidRPr="002F053D">
          <w:rPr>
            <w:rStyle w:val="aa"/>
            <w:rFonts w:eastAsiaTheme="majorEastAsia"/>
            <w:color w:val="FF0000"/>
          </w:rPr>
          <w:t>СП 82-101-98</w:t>
        </w:r>
      </w:hyperlink>
      <w:r w:rsidRPr="002F053D">
        <w:rPr>
          <w:color w:val="FF0000"/>
        </w:rPr>
        <w:t> «Свод правил на приготовление и применение растворов строительных».</w:t>
      </w:r>
    </w:p>
    <w:p w14:paraId="45C469EA" w14:textId="77777777" w:rsidR="002F053D" w:rsidRPr="002F053D" w:rsidRDefault="002F053D" w:rsidP="002F053D">
      <w:pPr>
        <w:ind w:firstLine="283"/>
        <w:jc w:val="both"/>
        <w:textAlignment w:val="top"/>
        <w:rPr>
          <w:color w:val="FF0000"/>
        </w:rPr>
      </w:pPr>
      <w:bookmarkStart w:id="67" w:name="i685306"/>
      <w:bookmarkStart w:id="68" w:name="i692914"/>
      <w:bookmarkEnd w:id="67"/>
      <w:r w:rsidRPr="002F053D">
        <w:rPr>
          <w:color w:val="FF0000"/>
        </w:rPr>
        <w:t>2</w:t>
      </w:r>
      <w:bookmarkEnd w:id="68"/>
      <w:r w:rsidRPr="002F053D">
        <w:rPr>
          <w:color w:val="FF0000"/>
        </w:rPr>
        <w:t>.13 Оштукатуривание поверхности выполняется путем нанесения штукатурных составов в следующей последовательности:</w:t>
      </w:r>
    </w:p>
    <w:p w14:paraId="1B200AAE" w14:textId="77777777" w:rsidR="002F053D" w:rsidRPr="002F053D" w:rsidRDefault="002F053D" w:rsidP="002F053D">
      <w:pPr>
        <w:ind w:firstLine="283"/>
        <w:jc w:val="both"/>
        <w:textAlignment w:val="top"/>
        <w:rPr>
          <w:color w:val="FF0000"/>
        </w:rPr>
      </w:pPr>
      <w:r w:rsidRPr="002F053D">
        <w:rPr>
          <w:color w:val="FF0000"/>
        </w:rPr>
        <w:lastRenderedPageBreak/>
        <w:t>- при простой штукатурке:</w:t>
      </w:r>
    </w:p>
    <w:p w14:paraId="3746726E" w14:textId="77777777" w:rsidR="002F053D" w:rsidRPr="002F053D" w:rsidRDefault="002F053D" w:rsidP="002F053D">
      <w:pPr>
        <w:ind w:firstLine="283"/>
        <w:jc w:val="both"/>
        <w:textAlignment w:val="top"/>
        <w:rPr>
          <w:color w:val="FF0000"/>
        </w:rPr>
      </w:pPr>
      <w:r w:rsidRPr="002F053D">
        <w:rPr>
          <w:color w:val="FF0000"/>
        </w:rPr>
        <w:t xml:space="preserve">а) нанесение </w:t>
      </w:r>
      <w:proofErr w:type="spellStart"/>
      <w:r w:rsidRPr="002F053D">
        <w:rPr>
          <w:color w:val="FF0000"/>
        </w:rPr>
        <w:t>обрызга</w:t>
      </w:r>
      <w:proofErr w:type="spellEnd"/>
      <w:r w:rsidRPr="002F053D">
        <w:rPr>
          <w:color w:val="FF0000"/>
        </w:rPr>
        <w:t xml:space="preserve"> из обычных растворов;</w:t>
      </w:r>
    </w:p>
    <w:p w14:paraId="24A0A8CD" w14:textId="77777777" w:rsidR="002F053D" w:rsidRPr="002F053D" w:rsidRDefault="002F053D" w:rsidP="002F053D">
      <w:pPr>
        <w:ind w:firstLine="283"/>
        <w:jc w:val="both"/>
        <w:textAlignment w:val="top"/>
        <w:rPr>
          <w:color w:val="FF0000"/>
        </w:rPr>
      </w:pPr>
      <w:r w:rsidRPr="002F053D">
        <w:rPr>
          <w:color w:val="FF0000"/>
        </w:rPr>
        <w:t>б) нанесение слоя грунта из обычных растворов с последующим его разравниванием и затиркой.</w:t>
      </w:r>
    </w:p>
    <w:p w14:paraId="427874D9" w14:textId="77777777" w:rsidR="002F053D" w:rsidRPr="002F053D" w:rsidRDefault="002F053D" w:rsidP="002F053D">
      <w:pPr>
        <w:ind w:firstLine="283"/>
        <w:jc w:val="both"/>
        <w:textAlignment w:val="top"/>
        <w:rPr>
          <w:color w:val="FF0000"/>
        </w:rPr>
      </w:pPr>
      <w:r w:rsidRPr="002F053D">
        <w:rPr>
          <w:color w:val="FF0000"/>
        </w:rPr>
        <w:t>- при улучшенной штукатурке:</w:t>
      </w:r>
    </w:p>
    <w:p w14:paraId="22278166" w14:textId="77777777" w:rsidR="002F053D" w:rsidRPr="002F053D" w:rsidRDefault="002F053D" w:rsidP="002F053D">
      <w:pPr>
        <w:ind w:firstLine="283"/>
        <w:jc w:val="both"/>
        <w:textAlignment w:val="top"/>
        <w:rPr>
          <w:color w:val="FF0000"/>
        </w:rPr>
      </w:pPr>
      <w:r w:rsidRPr="002F053D">
        <w:rPr>
          <w:color w:val="FF0000"/>
        </w:rPr>
        <w:t xml:space="preserve">а) нанесение </w:t>
      </w:r>
      <w:proofErr w:type="spellStart"/>
      <w:r w:rsidRPr="002F053D">
        <w:rPr>
          <w:color w:val="FF0000"/>
        </w:rPr>
        <w:t>обрызга</w:t>
      </w:r>
      <w:proofErr w:type="spellEnd"/>
      <w:r w:rsidRPr="002F053D">
        <w:rPr>
          <w:color w:val="FF0000"/>
        </w:rPr>
        <w:t xml:space="preserve"> из обычных растворов;</w:t>
      </w:r>
    </w:p>
    <w:p w14:paraId="609BF45A" w14:textId="77777777" w:rsidR="002F053D" w:rsidRPr="002F053D" w:rsidRDefault="002F053D" w:rsidP="002F053D">
      <w:pPr>
        <w:ind w:firstLine="283"/>
        <w:jc w:val="both"/>
        <w:textAlignment w:val="top"/>
        <w:rPr>
          <w:color w:val="FF0000"/>
        </w:rPr>
      </w:pPr>
      <w:r w:rsidRPr="002F053D">
        <w:rPr>
          <w:color w:val="FF0000"/>
        </w:rPr>
        <w:t>б) нанесение слоя грунта из обычных растворов с последующим его разравниванием и выверкой;</w:t>
      </w:r>
    </w:p>
    <w:p w14:paraId="59FA19C7" w14:textId="77777777" w:rsidR="002F053D" w:rsidRPr="002F053D" w:rsidRDefault="002F053D" w:rsidP="002F053D">
      <w:pPr>
        <w:ind w:firstLine="283"/>
        <w:jc w:val="both"/>
        <w:textAlignment w:val="top"/>
        <w:rPr>
          <w:color w:val="FF0000"/>
        </w:rPr>
      </w:pPr>
      <w:r w:rsidRPr="002F053D">
        <w:rPr>
          <w:color w:val="FF0000"/>
        </w:rPr>
        <w:t xml:space="preserve">в) разделка углов, </w:t>
      </w:r>
      <w:proofErr w:type="spellStart"/>
      <w:r w:rsidRPr="002F053D">
        <w:rPr>
          <w:color w:val="FF0000"/>
        </w:rPr>
        <w:t>лузг</w:t>
      </w:r>
      <w:proofErr w:type="spellEnd"/>
      <w:r w:rsidRPr="002F053D">
        <w:rPr>
          <w:color w:val="FF0000"/>
        </w:rPr>
        <w:t xml:space="preserve">, </w:t>
      </w:r>
      <w:proofErr w:type="spellStart"/>
      <w:r w:rsidRPr="002F053D">
        <w:rPr>
          <w:color w:val="FF0000"/>
        </w:rPr>
        <w:t>усенков</w:t>
      </w:r>
      <w:proofErr w:type="spellEnd"/>
      <w:r w:rsidRPr="002F053D">
        <w:rPr>
          <w:color w:val="FF0000"/>
        </w:rPr>
        <w:t>;</w:t>
      </w:r>
    </w:p>
    <w:p w14:paraId="6ABBD583" w14:textId="77777777" w:rsidR="002F053D" w:rsidRPr="002F053D" w:rsidRDefault="002F053D" w:rsidP="002F053D">
      <w:pPr>
        <w:ind w:firstLine="283"/>
        <w:jc w:val="both"/>
        <w:textAlignment w:val="top"/>
        <w:rPr>
          <w:color w:val="FF0000"/>
        </w:rPr>
      </w:pPr>
      <w:r w:rsidRPr="002F053D">
        <w:rPr>
          <w:color w:val="FF0000"/>
        </w:rPr>
        <w:t>г) разделка потолочных рустов;</w:t>
      </w:r>
    </w:p>
    <w:p w14:paraId="42FAE3D9" w14:textId="77777777" w:rsidR="002F053D" w:rsidRPr="002F053D" w:rsidRDefault="002F053D" w:rsidP="002F053D">
      <w:pPr>
        <w:ind w:firstLine="283"/>
        <w:jc w:val="both"/>
        <w:textAlignment w:val="top"/>
        <w:rPr>
          <w:color w:val="FF0000"/>
        </w:rPr>
      </w:pPr>
      <w:r w:rsidRPr="002F053D">
        <w:rPr>
          <w:color w:val="FF0000"/>
        </w:rPr>
        <w:t xml:space="preserve">д) нанесение </w:t>
      </w:r>
      <w:proofErr w:type="spellStart"/>
      <w:r w:rsidRPr="002F053D">
        <w:rPr>
          <w:color w:val="FF0000"/>
        </w:rPr>
        <w:t>накрывочного</w:t>
      </w:r>
      <w:proofErr w:type="spellEnd"/>
      <w:r w:rsidRPr="002F053D">
        <w:rPr>
          <w:color w:val="FF0000"/>
        </w:rPr>
        <w:t xml:space="preserve"> слоя с последующей затиркой.</w:t>
      </w:r>
    </w:p>
    <w:p w14:paraId="2E03CCD5" w14:textId="77777777" w:rsidR="002F053D" w:rsidRPr="002F053D" w:rsidRDefault="002F053D" w:rsidP="002F053D">
      <w:pPr>
        <w:ind w:firstLine="283"/>
        <w:jc w:val="both"/>
        <w:textAlignment w:val="top"/>
        <w:rPr>
          <w:color w:val="FF0000"/>
        </w:rPr>
      </w:pPr>
      <w:r w:rsidRPr="002F053D">
        <w:rPr>
          <w:color w:val="FF0000"/>
        </w:rPr>
        <w:t>- при высококачественной штукатурке:</w:t>
      </w:r>
    </w:p>
    <w:p w14:paraId="62D5C86A" w14:textId="77777777" w:rsidR="002F053D" w:rsidRPr="002F053D" w:rsidRDefault="002F053D" w:rsidP="002F053D">
      <w:pPr>
        <w:ind w:firstLine="283"/>
        <w:jc w:val="both"/>
        <w:textAlignment w:val="top"/>
        <w:rPr>
          <w:color w:val="FF0000"/>
        </w:rPr>
      </w:pPr>
      <w:r w:rsidRPr="002F053D">
        <w:rPr>
          <w:color w:val="FF0000"/>
        </w:rPr>
        <w:t xml:space="preserve">а) нанесение </w:t>
      </w:r>
      <w:proofErr w:type="spellStart"/>
      <w:r w:rsidRPr="002F053D">
        <w:rPr>
          <w:color w:val="FF0000"/>
        </w:rPr>
        <w:t>обрызга</w:t>
      </w:r>
      <w:proofErr w:type="spellEnd"/>
      <w:r w:rsidRPr="002F053D">
        <w:rPr>
          <w:color w:val="FF0000"/>
        </w:rPr>
        <w:t xml:space="preserve"> из обычных растворов;</w:t>
      </w:r>
    </w:p>
    <w:p w14:paraId="3E767DD3" w14:textId="77777777" w:rsidR="002F053D" w:rsidRPr="002F053D" w:rsidRDefault="002F053D" w:rsidP="002F053D">
      <w:pPr>
        <w:ind w:firstLine="283"/>
        <w:jc w:val="both"/>
        <w:textAlignment w:val="top"/>
        <w:rPr>
          <w:color w:val="FF0000"/>
        </w:rPr>
      </w:pPr>
      <w:r w:rsidRPr="002F053D">
        <w:rPr>
          <w:color w:val="FF0000"/>
        </w:rPr>
        <w:t>б) нанесение слоя грунта из обычных растворов (в два слоя) с последующим его разравниванием и выверкой;</w:t>
      </w:r>
    </w:p>
    <w:p w14:paraId="62C5D008" w14:textId="77777777" w:rsidR="002F053D" w:rsidRPr="002F053D" w:rsidRDefault="002F053D" w:rsidP="002F053D">
      <w:pPr>
        <w:ind w:firstLine="283"/>
        <w:jc w:val="both"/>
        <w:textAlignment w:val="top"/>
        <w:rPr>
          <w:color w:val="FF0000"/>
        </w:rPr>
      </w:pPr>
      <w:r w:rsidRPr="002F053D">
        <w:rPr>
          <w:color w:val="FF0000"/>
        </w:rPr>
        <w:t xml:space="preserve">в) разделка углов, </w:t>
      </w:r>
      <w:proofErr w:type="spellStart"/>
      <w:r w:rsidRPr="002F053D">
        <w:rPr>
          <w:color w:val="FF0000"/>
        </w:rPr>
        <w:t>лузг</w:t>
      </w:r>
      <w:proofErr w:type="spellEnd"/>
      <w:r w:rsidRPr="002F053D">
        <w:rPr>
          <w:color w:val="FF0000"/>
        </w:rPr>
        <w:t xml:space="preserve">, </w:t>
      </w:r>
      <w:proofErr w:type="spellStart"/>
      <w:r w:rsidRPr="002F053D">
        <w:rPr>
          <w:color w:val="FF0000"/>
        </w:rPr>
        <w:t>усенков</w:t>
      </w:r>
      <w:proofErr w:type="spellEnd"/>
      <w:r w:rsidRPr="002F053D">
        <w:rPr>
          <w:color w:val="FF0000"/>
        </w:rPr>
        <w:t>;</w:t>
      </w:r>
    </w:p>
    <w:p w14:paraId="59CAAE94" w14:textId="77777777" w:rsidR="002F053D" w:rsidRPr="002F053D" w:rsidRDefault="002F053D" w:rsidP="002F053D">
      <w:pPr>
        <w:ind w:firstLine="283"/>
        <w:jc w:val="both"/>
        <w:textAlignment w:val="top"/>
        <w:rPr>
          <w:color w:val="FF0000"/>
        </w:rPr>
      </w:pPr>
      <w:r w:rsidRPr="002F053D">
        <w:rPr>
          <w:color w:val="FF0000"/>
        </w:rPr>
        <w:t>г) разделка потолочных рустов;</w:t>
      </w:r>
    </w:p>
    <w:p w14:paraId="4F983E47" w14:textId="77777777" w:rsidR="002F053D" w:rsidRPr="002F053D" w:rsidRDefault="002F053D" w:rsidP="002F053D">
      <w:pPr>
        <w:ind w:firstLine="283"/>
        <w:jc w:val="both"/>
        <w:textAlignment w:val="top"/>
        <w:rPr>
          <w:color w:val="FF0000"/>
        </w:rPr>
      </w:pPr>
      <w:r w:rsidRPr="002F053D">
        <w:rPr>
          <w:color w:val="FF0000"/>
        </w:rPr>
        <w:t xml:space="preserve">д) нанесение </w:t>
      </w:r>
      <w:proofErr w:type="spellStart"/>
      <w:r w:rsidRPr="002F053D">
        <w:rPr>
          <w:color w:val="FF0000"/>
        </w:rPr>
        <w:t>накрывочного</w:t>
      </w:r>
      <w:proofErr w:type="spellEnd"/>
      <w:r w:rsidRPr="002F053D">
        <w:rPr>
          <w:color w:val="FF0000"/>
        </w:rPr>
        <w:t xml:space="preserve"> слоя с последующей затиркой.</w:t>
      </w:r>
    </w:p>
    <w:p w14:paraId="1E9A13D2" w14:textId="77777777" w:rsidR="002F053D" w:rsidRPr="002F053D" w:rsidRDefault="002F053D" w:rsidP="002F053D">
      <w:pPr>
        <w:ind w:firstLine="283"/>
        <w:jc w:val="both"/>
        <w:textAlignment w:val="top"/>
        <w:rPr>
          <w:color w:val="FF0000"/>
        </w:rPr>
      </w:pPr>
      <w:bookmarkStart w:id="69" w:name="i708061"/>
      <w:bookmarkStart w:id="70" w:name="i716474"/>
      <w:bookmarkEnd w:id="69"/>
      <w:r w:rsidRPr="002F053D">
        <w:rPr>
          <w:color w:val="FF0000"/>
        </w:rPr>
        <w:t>2</w:t>
      </w:r>
      <w:bookmarkEnd w:id="70"/>
      <w:r w:rsidRPr="002F053D">
        <w:rPr>
          <w:color w:val="FF0000"/>
        </w:rPr>
        <w:t>.14 При оштукатуривании поверхностей высотой до 3,5 метров внутри помещений при простой штукатурке работы ведут в такой последовательности. Подготовив поверхности стен, предварительно устраивают лузги. Для этого по углам стен наносят растворные марки согласно рисунку </w:t>
      </w:r>
      <w:hyperlink r:id="rId39" w:anchor="i721258" w:tooltip="Рисунок 4" w:history="1">
        <w:r w:rsidRPr="002F053D">
          <w:rPr>
            <w:rStyle w:val="aa"/>
            <w:rFonts w:eastAsiaTheme="majorEastAsia"/>
            <w:color w:val="FF0000"/>
          </w:rPr>
          <w:t>4</w:t>
        </w:r>
      </w:hyperlink>
      <w:r w:rsidRPr="002F053D">
        <w:rPr>
          <w:color w:val="FF0000"/>
        </w:rPr>
        <w:t xml:space="preserve"> на толщину будущей штукатурки. К маркам приставляют правило и набрасывают раствор в пространство между ним и стеной. Устроив марку с одной стороны стены у самого угла, приступают к устройству второй марки этого же угла. Таким образом, две марки образуют точный </w:t>
      </w:r>
      <w:proofErr w:type="spellStart"/>
      <w:r w:rsidRPr="002F053D">
        <w:rPr>
          <w:color w:val="FF0000"/>
        </w:rPr>
        <w:t>лузг</w:t>
      </w:r>
      <w:proofErr w:type="spellEnd"/>
      <w:r w:rsidRPr="002F053D">
        <w:rPr>
          <w:color w:val="FF0000"/>
        </w:rPr>
        <w:t>. Это проделывают по всем углам стен.</w:t>
      </w:r>
    </w:p>
    <w:p w14:paraId="17F71397" w14:textId="77777777" w:rsidR="002F053D" w:rsidRPr="002F053D" w:rsidRDefault="002F053D" w:rsidP="002F053D">
      <w:pPr>
        <w:spacing w:before="120" w:after="120"/>
        <w:ind w:firstLine="360"/>
        <w:jc w:val="center"/>
        <w:textAlignment w:val="top"/>
        <w:rPr>
          <w:color w:val="FF0000"/>
        </w:rPr>
      </w:pPr>
      <w:bookmarkStart w:id="71" w:name="i721258"/>
      <w:r w:rsidRPr="002F053D">
        <w:rPr>
          <w:noProof/>
          <w:color w:val="FF0000"/>
        </w:rPr>
        <w:drawing>
          <wp:inline distT="0" distB="0" distL="0" distR="0" wp14:anchorId="2BE82931" wp14:editId="1C5F8166">
            <wp:extent cx="3296478" cy="3790950"/>
            <wp:effectExtent l="0" t="0" r="0" b="0"/>
            <wp:docPr id="24" name="Рисунок 24" descr="https://docplan.ru/Data2/1/4293853/4293853985.files/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plan.ru/Data2/1/4293853/4293853985.files/x0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9617" cy="3794560"/>
                    </a:xfrm>
                    <a:prstGeom prst="rect">
                      <a:avLst/>
                    </a:prstGeom>
                    <a:noFill/>
                    <a:ln>
                      <a:noFill/>
                    </a:ln>
                  </pic:spPr>
                </pic:pic>
              </a:graphicData>
            </a:graphic>
          </wp:inline>
        </w:drawing>
      </w:r>
      <w:bookmarkEnd w:id="71"/>
    </w:p>
    <w:p w14:paraId="7CB75973" w14:textId="77777777" w:rsidR="002F053D" w:rsidRPr="002F053D" w:rsidRDefault="002F053D" w:rsidP="002F053D">
      <w:pPr>
        <w:ind w:firstLine="360"/>
        <w:jc w:val="center"/>
        <w:textAlignment w:val="top"/>
        <w:rPr>
          <w:color w:val="FF0000"/>
        </w:rPr>
      </w:pPr>
      <w:bookmarkStart w:id="72" w:name="i736474"/>
      <w:bookmarkStart w:id="73" w:name="i741625"/>
      <w:bookmarkEnd w:id="72"/>
      <w:r w:rsidRPr="002F053D">
        <w:rPr>
          <w:color w:val="FF0000"/>
        </w:rPr>
        <w:t>1</w:t>
      </w:r>
      <w:bookmarkEnd w:id="73"/>
      <w:r w:rsidRPr="002F053D">
        <w:rPr>
          <w:color w:val="FF0000"/>
        </w:rPr>
        <w:t> - правило; 2 - пространство между правилом и стеной; 3, 4 - марки; 5 - маяки</w:t>
      </w:r>
    </w:p>
    <w:p w14:paraId="20EF8990" w14:textId="77777777" w:rsidR="002F053D" w:rsidRPr="002F053D" w:rsidRDefault="002F053D" w:rsidP="002F053D">
      <w:pPr>
        <w:spacing w:before="120" w:after="120"/>
        <w:ind w:firstLine="360"/>
        <w:jc w:val="center"/>
        <w:textAlignment w:val="top"/>
        <w:rPr>
          <w:color w:val="FF0000"/>
        </w:rPr>
      </w:pPr>
      <w:bookmarkStart w:id="74" w:name="i758852"/>
      <w:r w:rsidRPr="002F053D">
        <w:rPr>
          <w:b/>
          <w:bCs/>
          <w:color w:val="FF0000"/>
        </w:rPr>
        <w:t>Рисунок 4</w:t>
      </w:r>
      <w:bookmarkEnd w:id="74"/>
      <w:r w:rsidRPr="002F053D">
        <w:rPr>
          <w:b/>
          <w:bCs/>
          <w:color w:val="FF0000"/>
        </w:rPr>
        <w:t> - Устройство растворных марок и маяков на стенах</w:t>
      </w:r>
    </w:p>
    <w:p w14:paraId="207D2BA9" w14:textId="77777777" w:rsidR="002F053D" w:rsidRPr="002F053D" w:rsidRDefault="002F053D" w:rsidP="002F053D">
      <w:pPr>
        <w:ind w:firstLine="283"/>
        <w:jc w:val="both"/>
        <w:textAlignment w:val="top"/>
        <w:rPr>
          <w:color w:val="FF0000"/>
        </w:rPr>
      </w:pPr>
      <w:r w:rsidRPr="002F053D">
        <w:rPr>
          <w:color w:val="FF0000"/>
        </w:rPr>
        <w:t xml:space="preserve">Оштукатуривание выполняют в такой последовательности. На одной стороне стены наносят полосу раствора шириной 1 м, называемую отмазкой. </w:t>
      </w:r>
      <w:proofErr w:type="spellStart"/>
      <w:r w:rsidRPr="002F053D">
        <w:rPr>
          <w:color w:val="FF0000"/>
        </w:rPr>
        <w:t>Обрызг</w:t>
      </w:r>
      <w:proofErr w:type="spellEnd"/>
      <w:r w:rsidRPr="002F053D">
        <w:rPr>
          <w:color w:val="FF0000"/>
        </w:rPr>
        <w:t xml:space="preserve"> и грунт отмазки разравнивают правилом. Такую же отмазку делают на противоположной стороне стены. В дальнейшем эти отмазки будут играть роль маяков. На оставшуюся часть стены между отмазками наносят </w:t>
      </w:r>
      <w:proofErr w:type="spellStart"/>
      <w:r w:rsidRPr="002F053D">
        <w:rPr>
          <w:color w:val="FF0000"/>
        </w:rPr>
        <w:t>обрызг</w:t>
      </w:r>
      <w:proofErr w:type="spellEnd"/>
      <w:r w:rsidRPr="002F053D">
        <w:rPr>
          <w:color w:val="FF0000"/>
        </w:rPr>
        <w:t xml:space="preserve"> согласно рисунку </w:t>
      </w:r>
      <w:hyperlink r:id="rId41" w:anchor="i761038" w:tooltip="Рисунок 5" w:history="1">
        <w:r w:rsidRPr="002F053D">
          <w:rPr>
            <w:rStyle w:val="aa"/>
            <w:rFonts w:eastAsiaTheme="majorEastAsia"/>
            <w:color w:val="FF0000"/>
          </w:rPr>
          <w:t>5</w:t>
        </w:r>
      </w:hyperlink>
      <w:r w:rsidRPr="002F053D">
        <w:rPr>
          <w:color w:val="FF0000"/>
        </w:rPr>
        <w:t xml:space="preserve">, на него грунт, который разравнивают длинным </w:t>
      </w:r>
      <w:proofErr w:type="spellStart"/>
      <w:r w:rsidRPr="002F053D">
        <w:rPr>
          <w:color w:val="FF0000"/>
        </w:rPr>
        <w:t>полутерком</w:t>
      </w:r>
      <w:proofErr w:type="spellEnd"/>
      <w:r w:rsidRPr="002F053D">
        <w:rPr>
          <w:color w:val="FF0000"/>
        </w:rPr>
        <w:t xml:space="preserve"> или правилом, как показано на рисунке </w:t>
      </w:r>
      <w:hyperlink r:id="rId42" w:anchor="i781694" w:tooltip="Рисунок 6" w:history="1">
        <w:r w:rsidRPr="002F053D">
          <w:rPr>
            <w:rStyle w:val="aa"/>
            <w:rFonts w:eastAsiaTheme="majorEastAsia"/>
            <w:color w:val="FF0000"/>
          </w:rPr>
          <w:t>6</w:t>
        </w:r>
      </w:hyperlink>
      <w:r w:rsidRPr="002F053D">
        <w:rPr>
          <w:color w:val="FF0000"/>
        </w:rPr>
        <w:t>. Эти инструменты концами движутся по отмазкам, срезая раствор на уровне этих отмазок, после чего производится затирка слоя штукатурки, как показано на рисунках </w:t>
      </w:r>
      <w:hyperlink r:id="rId43" w:anchor="i804789" w:tooltip="Рисунок 7" w:history="1">
        <w:r w:rsidRPr="002F053D">
          <w:rPr>
            <w:rStyle w:val="aa"/>
            <w:rFonts w:eastAsiaTheme="majorEastAsia"/>
            <w:color w:val="FF0000"/>
          </w:rPr>
          <w:t>7</w:t>
        </w:r>
      </w:hyperlink>
      <w:r w:rsidRPr="002F053D">
        <w:rPr>
          <w:color w:val="FF0000"/>
        </w:rPr>
        <w:t> и </w:t>
      </w:r>
      <w:hyperlink r:id="rId44" w:anchor="i821975" w:tooltip="Рисунок 8" w:history="1">
        <w:r w:rsidRPr="002F053D">
          <w:rPr>
            <w:rStyle w:val="aa"/>
            <w:rFonts w:eastAsiaTheme="majorEastAsia"/>
            <w:color w:val="FF0000"/>
          </w:rPr>
          <w:t>8</w:t>
        </w:r>
      </w:hyperlink>
      <w:r w:rsidRPr="002F053D">
        <w:rPr>
          <w:color w:val="FF0000"/>
        </w:rPr>
        <w:t>.</w:t>
      </w:r>
    </w:p>
    <w:p w14:paraId="7D00BDC5" w14:textId="77777777" w:rsidR="002F053D" w:rsidRPr="002F053D" w:rsidRDefault="002F053D" w:rsidP="002F053D">
      <w:pPr>
        <w:spacing w:before="120" w:after="120"/>
        <w:ind w:firstLine="360"/>
        <w:jc w:val="center"/>
        <w:textAlignment w:val="top"/>
        <w:rPr>
          <w:color w:val="FF0000"/>
        </w:rPr>
      </w:pPr>
      <w:bookmarkStart w:id="75" w:name="i761038"/>
      <w:r w:rsidRPr="002F053D">
        <w:rPr>
          <w:noProof/>
          <w:color w:val="FF0000"/>
        </w:rPr>
        <w:lastRenderedPageBreak/>
        <w:drawing>
          <wp:inline distT="0" distB="0" distL="0" distR="0" wp14:anchorId="66C46975" wp14:editId="6F1B0236">
            <wp:extent cx="2311377" cy="2905125"/>
            <wp:effectExtent l="0" t="0" r="0" b="0"/>
            <wp:docPr id="23" name="Рисунок 23" descr="https://docplan.ru/Data2/1/4293853/4293853985.files/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plan.ru/Data2/1/4293853/4293853985.files/x0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6986" cy="2912175"/>
                    </a:xfrm>
                    <a:prstGeom prst="rect">
                      <a:avLst/>
                    </a:prstGeom>
                    <a:noFill/>
                    <a:ln>
                      <a:noFill/>
                    </a:ln>
                  </pic:spPr>
                </pic:pic>
              </a:graphicData>
            </a:graphic>
          </wp:inline>
        </w:drawing>
      </w:r>
      <w:bookmarkEnd w:id="75"/>
    </w:p>
    <w:p w14:paraId="207D246E" w14:textId="77777777" w:rsidR="002F053D" w:rsidRPr="002F053D" w:rsidRDefault="002F053D" w:rsidP="002F053D">
      <w:pPr>
        <w:ind w:firstLine="360"/>
        <w:jc w:val="center"/>
        <w:textAlignment w:val="top"/>
        <w:rPr>
          <w:color w:val="FF0000"/>
        </w:rPr>
      </w:pPr>
      <w:bookmarkStart w:id="76" w:name="i772510"/>
      <w:r w:rsidRPr="002F053D">
        <w:rPr>
          <w:b/>
          <w:bCs/>
          <w:color w:val="FF0000"/>
        </w:rPr>
        <w:t>Рисунок 5</w:t>
      </w:r>
      <w:bookmarkEnd w:id="76"/>
      <w:r w:rsidRPr="002F053D">
        <w:rPr>
          <w:b/>
          <w:bCs/>
          <w:color w:val="FF0000"/>
        </w:rPr>
        <w:t xml:space="preserve"> - Последовательное нанесение слоев </w:t>
      </w:r>
      <w:proofErr w:type="spellStart"/>
      <w:r w:rsidRPr="002F053D">
        <w:rPr>
          <w:b/>
          <w:bCs/>
          <w:color w:val="FF0000"/>
        </w:rPr>
        <w:t>обрызга</w:t>
      </w:r>
      <w:proofErr w:type="spellEnd"/>
      <w:r w:rsidRPr="002F053D">
        <w:rPr>
          <w:b/>
          <w:bCs/>
          <w:color w:val="FF0000"/>
        </w:rPr>
        <w:t>, грунта</w:t>
      </w:r>
    </w:p>
    <w:p w14:paraId="7BEB5F28" w14:textId="77777777" w:rsidR="002F053D" w:rsidRPr="002F053D" w:rsidRDefault="002F053D" w:rsidP="002F053D">
      <w:pPr>
        <w:spacing w:before="120" w:after="120"/>
        <w:ind w:firstLine="360"/>
        <w:jc w:val="center"/>
        <w:textAlignment w:val="top"/>
        <w:rPr>
          <w:color w:val="FF0000"/>
        </w:rPr>
      </w:pPr>
      <w:bookmarkStart w:id="77" w:name="i781694"/>
      <w:r w:rsidRPr="002F053D">
        <w:rPr>
          <w:noProof/>
          <w:color w:val="FF0000"/>
        </w:rPr>
        <w:drawing>
          <wp:inline distT="0" distB="0" distL="0" distR="0" wp14:anchorId="013FC313" wp14:editId="10F36A83">
            <wp:extent cx="2747712" cy="2600325"/>
            <wp:effectExtent l="0" t="0" r="0" b="0"/>
            <wp:docPr id="22" name="Рисунок 22" descr="https://docplan.ru/Data2/1/4293853/4293853985.files/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plan.ru/Data2/1/4293853/4293853985.files/x0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9032" cy="2601574"/>
                    </a:xfrm>
                    <a:prstGeom prst="rect">
                      <a:avLst/>
                    </a:prstGeom>
                    <a:noFill/>
                    <a:ln>
                      <a:noFill/>
                    </a:ln>
                  </pic:spPr>
                </pic:pic>
              </a:graphicData>
            </a:graphic>
          </wp:inline>
        </w:drawing>
      </w:r>
      <w:bookmarkEnd w:id="77"/>
    </w:p>
    <w:p w14:paraId="0FAE8183" w14:textId="77777777" w:rsidR="002F053D" w:rsidRPr="002F053D" w:rsidRDefault="002F053D" w:rsidP="002F053D">
      <w:pPr>
        <w:ind w:firstLine="360"/>
        <w:jc w:val="center"/>
        <w:textAlignment w:val="top"/>
        <w:rPr>
          <w:color w:val="FF0000"/>
        </w:rPr>
      </w:pPr>
      <w:bookmarkStart w:id="78" w:name="i795837"/>
      <w:r w:rsidRPr="002F053D">
        <w:rPr>
          <w:b/>
          <w:bCs/>
          <w:color w:val="FF0000"/>
        </w:rPr>
        <w:t>Рисунок 6</w:t>
      </w:r>
      <w:bookmarkEnd w:id="78"/>
      <w:r w:rsidRPr="002F053D">
        <w:rPr>
          <w:b/>
          <w:bCs/>
          <w:color w:val="FF0000"/>
        </w:rPr>
        <w:t xml:space="preserve"> - Разравнивание раствора </w:t>
      </w:r>
      <w:proofErr w:type="spellStart"/>
      <w:r w:rsidRPr="002F053D">
        <w:rPr>
          <w:b/>
          <w:bCs/>
          <w:color w:val="FF0000"/>
        </w:rPr>
        <w:t>полутерком</w:t>
      </w:r>
      <w:proofErr w:type="spellEnd"/>
    </w:p>
    <w:p w14:paraId="34AB3B5C" w14:textId="77777777" w:rsidR="002F053D" w:rsidRPr="002F053D" w:rsidRDefault="002F053D" w:rsidP="002F053D">
      <w:pPr>
        <w:spacing w:before="120" w:after="120"/>
        <w:ind w:firstLine="360"/>
        <w:jc w:val="center"/>
        <w:textAlignment w:val="top"/>
        <w:rPr>
          <w:color w:val="FF0000"/>
        </w:rPr>
      </w:pPr>
      <w:bookmarkStart w:id="79" w:name="i804789"/>
      <w:r w:rsidRPr="002F053D">
        <w:rPr>
          <w:noProof/>
          <w:color w:val="FF0000"/>
        </w:rPr>
        <w:drawing>
          <wp:inline distT="0" distB="0" distL="0" distR="0" wp14:anchorId="49C9CF53" wp14:editId="5E238258">
            <wp:extent cx="3676650" cy="2428875"/>
            <wp:effectExtent l="0" t="0" r="0" b="9525"/>
            <wp:docPr id="21" name="Рисунок 21" descr="https://docplan.ru/Data2/1/4293853/4293853985.files/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plan.ru/Data2/1/4293853/4293853985.files/x0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650" cy="2428875"/>
                    </a:xfrm>
                    <a:prstGeom prst="rect">
                      <a:avLst/>
                    </a:prstGeom>
                    <a:noFill/>
                    <a:ln>
                      <a:noFill/>
                    </a:ln>
                  </pic:spPr>
                </pic:pic>
              </a:graphicData>
            </a:graphic>
          </wp:inline>
        </w:drawing>
      </w:r>
      <w:bookmarkEnd w:id="79"/>
    </w:p>
    <w:p w14:paraId="2810F7D0" w14:textId="77777777" w:rsidR="002F053D" w:rsidRPr="002F053D" w:rsidRDefault="002F053D" w:rsidP="002F053D">
      <w:pPr>
        <w:ind w:firstLine="360"/>
        <w:jc w:val="center"/>
        <w:textAlignment w:val="top"/>
        <w:rPr>
          <w:color w:val="FF0000"/>
        </w:rPr>
      </w:pPr>
      <w:bookmarkStart w:id="80" w:name="i816870"/>
      <w:r w:rsidRPr="002F053D">
        <w:rPr>
          <w:b/>
          <w:bCs/>
          <w:color w:val="FF0000"/>
        </w:rPr>
        <w:t>Рисунок 7</w:t>
      </w:r>
      <w:bookmarkEnd w:id="80"/>
      <w:r w:rsidRPr="002F053D">
        <w:rPr>
          <w:b/>
          <w:bCs/>
          <w:color w:val="FF0000"/>
        </w:rPr>
        <w:t> - Затирка штукатурки:</w:t>
      </w:r>
    </w:p>
    <w:p w14:paraId="2DFFB3AA" w14:textId="77777777" w:rsidR="002F053D" w:rsidRPr="002F053D" w:rsidRDefault="002F053D" w:rsidP="002F053D">
      <w:pPr>
        <w:spacing w:before="120"/>
        <w:ind w:firstLine="360"/>
        <w:jc w:val="center"/>
        <w:textAlignment w:val="top"/>
        <w:rPr>
          <w:color w:val="FF0000"/>
        </w:rPr>
      </w:pPr>
      <w:r w:rsidRPr="002F053D">
        <w:rPr>
          <w:color w:val="FF0000"/>
        </w:rPr>
        <w:t xml:space="preserve">а - вкруговую, б - </w:t>
      </w:r>
      <w:proofErr w:type="spellStart"/>
      <w:r w:rsidRPr="002F053D">
        <w:rPr>
          <w:color w:val="FF0000"/>
        </w:rPr>
        <w:t>вразгонку</w:t>
      </w:r>
      <w:proofErr w:type="spellEnd"/>
      <w:r w:rsidRPr="002F053D">
        <w:rPr>
          <w:color w:val="FF0000"/>
        </w:rPr>
        <w:t>.</w:t>
      </w:r>
    </w:p>
    <w:p w14:paraId="459C5713" w14:textId="77777777" w:rsidR="002F053D" w:rsidRPr="002F053D" w:rsidRDefault="002F053D" w:rsidP="002F053D">
      <w:pPr>
        <w:spacing w:before="120" w:after="120"/>
        <w:ind w:firstLine="360"/>
        <w:jc w:val="center"/>
        <w:textAlignment w:val="top"/>
        <w:rPr>
          <w:color w:val="FF0000"/>
        </w:rPr>
      </w:pPr>
      <w:bookmarkStart w:id="81" w:name="i821975"/>
      <w:r w:rsidRPr="002F053D">
        <w:rPr>
          <w:noProof/>
          <w:color w:val="FF0000"/>
        </w:rPr>
        <w:lastRenderedPageBreak/>
        <w:drawing>
          <wp:inline distT="0" distB="0" distL="0" distR="0" wp14:anchorId="134C46BC" wp14:editId="704248D3">
            <wp:extent cx="1771650" cy="2686050"/>
            <wp:effectExtent l="0" t="0" r="0" b="0"/>
            <wp:docPr id="20" name="Рисунок 20" descr="https://docplan.ru/Data2/1/4293853/4293853985.files/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plan.ru/Data2/1/4293853/4293853985.files/x0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2686050"/>
                    </a:xfrm>
                    <a:prstGeom prst="rect">
                      <a:avLst/>
                    </a:prstGeom>
                    <a:noFill/>
                    <a:ln>
                      <a:noFill/>
                    </a:ln>
                  </pic:spPr>
                </pic:pic>
              </a:graphicData>
            </a:graphic>
          </wp:inline>
        </w:drawing>
      </w:r>
      <w:bookmarkEnd w:id="81"/>
    </w:p>
    <w:p w14:paraId="19C55756" w14:textId="77777777" w:rsidR="002F053D" w:rsidRPr="002F053D" w:rsidRDefault="002F053D" w:rsidP="002F053D">
      <w:pPr>
        <w:spacing w:after="120"/>
        <w:ind w:firstLine="360"/>
        <w:jc w:val="center"/>
        <w:textAlignment w:val="top"/>
        <w:rPr>
          <w:color w:val="FF0000"/>
        </w:rPr>
      </w:pPr>
      <w:bookmarkStart w:id="82" w:name="i838345"/>
      <w:r w:rsidRPr="002F053D">
        <w:rPr>
          <w:b/>
          <w:bCs/>
          <w:color w:val="FF0000"/>
        </w:rPr>
        <w:t>Рисунок 8</w:t>
      </w:r>
      <w:bookmarkEnd w:id="82"/>
      <w:r w:rsidRPr="002F053D">
        <w:rPr>
          <w:b/>
          <w:bCs/>
          <w:color w:val="FF0000"/>
        </w:rPr>
        <w:t> - Механизированная затирка поверхности</w:t>
      </w:r>
    </w:p>
    <w:p w14:paraId="42B43324" w14:textId="77777777" w:rsidR="002F053D" w:rsidRPr="002F053D" w:rsidRDefault="002F053D" w:rsidP="002F053D">
      <w:pPr>
        <w:ind w:firstLine="283"/>
        <w:jc w:val="both"/>
        <w:textAlignment w:val="top"/>
        <w:rPr>
          <w:color w:val="FF0000"/>
        </w:rPr>
      </w:pPr>
      <w:bookmarkStart w:id="83" w:name="i846819"/>
      <w:r w:rsidRPr="002F053D">
        <w:rPr>
          <w:color w:val="FF0000"/>
        </w:rPr>
        <w:t>Раствор грунта чаще намазывают с сокола</w:t>
      </w:r>
      <w:bookmarkEnd w:id="83"/>
      <w:r w:rsidRPr="002F053D">
        <w:rPr>
          <w:color w:val="FF0000"/>
        </w:rPr>
        <w:t xml:space="preserve">, разравнивают соколом или </w:t>
      </w:r>
      <w:proofErr w:type="spellStart"/>
      <w:r w:rsidRPr="002F053D">
        <w:rPr>
          <w:color w:val="FF0000"/>
        </w:rPr>
        <w:t>полутерком</w:t>
      </w:r>
      <w:proofErr w:type="spellEnd"/>
      <w:r w:rsidRPr="002F053D">
        <w:rPr>
          <w:color w:val="FF0000"/>
        </w:rPr>
        <w:t>. Для большей точности раствор грунта </w:t>
      </w:r>
      <w:bookmarkStart w:id="84" w:name="i858889"/>
      <w:r w:rsidRPr="002F053D">
        <w:rPr>
          <w:color w:val="FF0000"/>
        </w:rPr>
        <w:t>дополнительно срезают правилом длиной 2</w:t>
      </w:r>
      <w:bookmarkEnd w:id="84"/>
      <w:r w:rsidRPr="002F053D">
        <w:rPr>
          <w:color w:val="FF0000"/>
        </w:rPr>
        <w:t> м.</w:t>
      </w:r>
    </w:p>
    <w:p w14:paraId="161ACF10" w14:textId="77777777" w:rsidR="002F053D" w:rsidRPr="002F053D" w:rsidRDefault="002F053D" w:rsidP="002F053D">
      <w:pPr>
        <w:ind w:firstLine="283"/>
        <w:jc w:val="both"/>
        <w:textAlignment w:val="top"/>
        <w:rPr>
          <w:color w:val="FF0000"/>
        </w:rPr>
      </w:pPr>
      <w:bookmarkStart w:id="85" w:name="i867541"/>
      <w:bookmarkStart w:id="86" w:name="i873605"/>
      <w:bookmarkEnd w:id="85"/>
      <w:r w:rsidRPr="002F053D">
        <w:rPr>
          <w:color w:val="FF0000"/>
        </w:rPr>
        <w:t>2</w:t>
      </w:r>
      <w:bookmarkEnd w:id="86"/>
      <w:r w:rsidRPr="002F053D">
        <w:rPr>
          <w:color w:val="FF0000"/>
        </w:rPr>
        <w:t xml:space="preserve">.15 Улучшенную штукатурку выполняют по маркам без дополнительных исправлений. Марки чаще устраивают «под шнур», </w:t>
      </w:r>
      <w:proofErr w:type="gramStart"/>
      <w:r w:rsidRPr="002F053D">
        <w:rPr>
          <w:color w:val="FF0000"/>
        </w:rPr>
        <w:t>т.е.</w:t>
      </w:r>
      <w:proofErr w:type="gramEnd"/>
      <w:r w:rsidRPr="002F053D">
        <w:rPr>
          <w:color w:val="FF0000"/>
        </w:rPr>
        <w:t xml:space="preserve"> не придерживаясь строгой вертикальности. После подготовки поверхности устраивают марки и маяки. На каждый вбитый гвоздь намазывают гипсовое тесто или раствор, равняют его лицевую сторону на уровне шляпки гвоздя и обрезают с боков. Марки делают для того, чтобы на них установить правило, которое закрепляют гипсом, гвоздями или зажимами. Под правило наносят гипс или раствор. После схватывания гипса или раствора правило снимают, нанося по нему легкие удары молотком, после чего на стене остается полоса раствора, называемая маяком. В углах делают по два маяка, чтобы образовать лузги. После оштукатуривания потолка и верхней части стен выполняют падугу с помощью обычного или фасонного </w:t>
      </w:r>
      <w:proofErr w:type="spellStart"/>
      <w:r w:rsidRPr="002F053D">
        <w:rPr>
          <w:color w:val="FF0000"/>
        </w:rPr>
        <w:t>полутерка</w:t>
      </w:r>
      <w:proofErr w:type="spellEnd"/>
      <w:r w:rsidRPr="002F053D">
        <w:rPr>
          <w:color w:val="FF0000"/>
        </w:rPr>
        <w:t xml:space="preserve">. </w:t>
      </w:r>
      <w:proofErr w:type="spellStart"/>
      <w:r w:rsidRPr="002F053D">
        <w:rPr>
          <w:color w:val="FF0000"/>
        </w:rPr>
        <w:t>Накрывочный</w:t>
      </w:r>
      <w:proofErr w:type="spellEnd"/>
      <w:r w:rsidRPr="002F053D">
        <w:rPr>
          <w:color w:val="FF0000"/>
        </w:rPr>
        <w:t xml:space="preserve"> раствор наносят и затирают сначала на потолок, затем на стены. Работу можно выполнять и так. Оштукатуривают полностью потолок. Верх стен оштукатуривают до подмостей, выполняют падугу, накрывают стены, заглаживают и затирают. Затем оштукатуривают нижние части стен. В процессе оштукатуривания работу проверяют, исправляя неточности. Отклонение ширины оштукатуренного откоса от проектной должно быть не более 3 мм. Чтобы не было больших отклонений на стенах с оконными проемами, стены провешивают, устраивают маяки, к ним прикладывают правило, отмеряют от него расстояние, равное ширине откоса, и на этом расстоянии укрепляют оконные коробки. Это мероприятие обеспечивает точную ширину откосов. Верх коробок на одной стене должен быть на одном уровне.</w:t>
      </w:r>
    </w:p>
    <w:p w14:paraId="1D864A45" w14:textId="77777777" w:rsidR="002F053D" w:rsidRPr="002F053D" w:rsidRDefault="002F053D" w:rsidP="002F053D">
      <w:pPr>
        <w:ind w:firstLine="283"/>
        <w:jc w:val="both"/>
        <w:textAlignment w:val="top"/>
        <w:rPr>
          <w:color w:val="FF0000"/>
        </w:rPr>
      </w:pPr>
      <w:bookmarkStart w:id="87" w:name="i886257"/>
      <w:bookmarkStart w:id="88" w:name="i893294"/>
      <w:bookmarkEnd w:id="87"/>
      <w:r w:rsidRPr="002F053D">
        <w:rPr>
          <w:color w:val="FF0000"/>
        </w:rPr>
        <w:t>2</w:t>
      </w:r>
      <w:bookmarkEnd w:id="88"/>
      <w:r w:rsidRPr="002F053D">
        <w:rPr>
          <w:color w:val="FF0000"/>
        </w:rPr>
        <w:t>.16 Высококачественная штукатурка на стенах должна быть строго вертикальна, разница в ширине откосов допускается не более 2 мм. После подготовки приступают к провешиванию потолка, затем стен, набивают гвозди, устраивают марки и маяки. Ровную строго вертикальную поверхность штукатурки можно получить только по маякам. Маяки устраивают на всех видах поверхностей.</w:t>
      </w:r>
    </w:p>
    <w:p w14:paraId="43DBE80C" w14:textId="77777777" w:rsidR="002F053D" w:rsidRPr="002F053D" w:rsidRDefault="002F053D" w:rsidP="002F053D">
      <w:pPr>
        <w:ind w:firstLine="283"/>
        <w:jc w:val="both"/>
        <w:textAlignment w:val="top"/>
        <w:rPr>
          <w:color w:val="FF0000"/>
        </w:rPr>
      </w:pPr>
      <w:r w:rsidRPr="002F053D">
        <w:rPr>
          <w:color w:val="FF0000"/>
        </w:rPr>
        <w:t xml:space="preserve">Для устройства маяков поверхности провешивают. До начала провешивания поверхности осматривают и предварительно выравнивают - срубают выпуклости. Можно проверить поверхности и после набивки гвоздей по крайним маякам. Провешивание выполняют с помощью отвеса или уровня с правилом, в углах устраивают по два маяка для образования </w:t>
      </w:r>
      <w:proofErr w:type="spellStart"/>
      <w:r w:rsidRPr="002F053D">
        <w:rPr>
          <w:color w:val="FF0000"/>
        </w:rPr>
        <w:t>лузгов</w:t>
      </w:r>
      <w:proofErr w:type="spellEnd"/>
      <w:r w:rsidRPr="002F053D">
        <w:rPr>
          <w:color w:val="FF0000"/>
        </w:rPr>
        <w:t>.</w:t>
      </w:r>
    </w:p>
    <w:p w14:paraId="6661E9ED" w14:textId="77777777" w:rsidR="002F053D" w:rsidRPr="002F053D" w:rsidRDefault="002F053D" w:rsidP="002F053D">
      <w:pPr>
        <w:ind w:firstLine="283"/>
        <w:jc w:val="both"/>
        <w:textAlignment w:val="top"/>
        <w:rPr>
          <w:color w:val="FF0000"/>
        </w:rPr>
      </w:pPr>
      <w:r w:rsidRPr="002F053D">
        <w:rPr>
          <w:color w:val="FF0000"/>
        </w:rPr>
        <w:t xml:space="preserve">Маяки устраивают из раствора, которым выполняют оштукатуривание, или из гипса. Деревянные и металлические маяки устанавливают главным образом на деревянных, кирпичных и других </w:t>
      </w:r>
      <w:proofErr w:type="spellStart"/>
      <w:r w:rsidRPr="002F053D">
        <w:rPr>
          <w:color w:val="FF0000"/>
        </w:rPr>
        <w:t>гвоздимых</w:t>
      </w:r>
      <w:proofErr w:type="spellEnd"/>
      <w:r w:rsidRPr="002F053D">
        <w:rPr>
          <w:color w:val="FF0000"/>
        </w:rPr>
        <w:t xml:space="preserve"> поверхностях. Эти маяки крепят гвоздями или зажимами. При использовании деревянных маяков под них предварительно устанавливают по отвесу металлические (стальные) марки. Металлические или деревянные маяки рекомендуется применять при механизированном нанесении раствора. Гипсовые маяки прочнее растворных, они менее подвержены истиранию во время разравнивания раствора правилом, однако эти маяки приходится полностью вырубать.</w:t>
      </w:r>
    </w:p>
    <w:p w14:paraId="55581392" w14:textId="77777777" w:rsidR="002F053D" w:rsidRPr="002F053D" w:rsidRDefault="002F053D" w:rsidP="002F053D">
      <w:pPr>
        <w:ind w:firstLine="283"/>
        <w:jc w:val="both"/>
        <w:textAlignment w:val="top"/>
        <w:rPr>
          <w:color w:val="FF0000"/>
        </w:rPr>
      </w:pPr>
      <w:r w:rsidRPr="002F053D">
        <w:rPr>
          <w:color w:val="FF0000"/>
        </w:rPr>
        <w:t>Установить правило на шляпки вбитых гвоздей практически невозможно и приходится устраивать растворные или гипсовые площадки вокруг гвоздей, называемые марками.</w:t>
      </w:r>
    </w:p>
    <w:p w14:paraId="2EF3A626" w14:textId="77777777" w:rsidR="002F053D" w:rsidRPr="002F053D" w:rsidRDefault="002F053D" w:rsidP="002F053D">
      <w:pPr>
        <w:ind w:firstLine="283"/>
        <w:jc w:val="both"/>
        <w:textAlignment w:val="top"/>
        <w:rPr>
          <w:color w:val="FF0000"/>
        </w:rPr>
      </w:pPr>
      <w:r w:rsidRPr="002F053D">
        <w:rPr>
          <w:color w:val="FF0000"/>
        </w:rPr>
        <w:t xml:space="preserve">Сначала оштукатуривают потолок, затем верхние части стен. После этого навешивают правила, вытягивают карнизы, заделывают углы. Чтобы сделать правило универсальным, к нему прикрепляют на расстоянии одного метра две одинаковые скобочки. К верхней скобочке привязывают отвес, но так, чтобы он не доходил своим концом до нижней скобочки на 10 - 15 мм. Если во время установки правила острый конец отвеса будет находиться точно против скобочки, значит, правило установлено правильно. После того, как правило установлено на марках и клиньях, под него наносят раствор и таким образом устраивают первый маяк. Точно также устраивают маяк во втором углу стены. Вверху и внизу натягивают шнур, по которому </w:t>
      </w:r>
      <w:r w:rsidRPr="002F053D">
        <w:rPr>
          <w:color w:val="FF0000"/>
        </w:rPr>
        <w:lastRenderedPageBreak/>
        <w:t>точно устанавливают правило для устройства промежуточных маяков. Маяки любых видов (растворные, деревянные, металлические) можно располагать не только вертикально по высоте стен, но и горизонтально по длине стен. Для этого нужны два маяка: один вверху - около потолка, другой внизу - около пола. Принцип установки горизонтальных маяков такой же, как и вертикальных.</w:t>
      </w:r>
    </w:p>
    <w:p w14:paraId="5439DF0A" w14:textId="77777777" w:rsidR="002F053D" w:rsidRPr="002F053D" w:rsidRDefault="002F053D" w:rsidP="002F053D">
      <w:pPr>
        <w:ind w:firstLine="283"/>
        <w:jc w:val="both"/>
        <w:textAlignment w:val="top"/>
        <w:rPr>
          <w:color w:val="FF0000"/>
        </w:rPr>
      </w:pPr>
      <w:r w:rsidRPr="002F053D">
        <w:rPr>
          <w:color w:val="FF0000"/>
        </w:rPr>
        <w:t>Оштукатуривание по маякам происходит после того, как устроены маяки на всех отделываемых поверхностях.</w:t>
      </w:r>
    </w:p>
    <w:p w14:paraId="4B2E574D" w14:textId="77777777" w:rsidR="002F053D" w:rsidRPr="002F053D" w:rsidRDefault="002F053D" w:rsidP="002F053D">
      <w:pPr>
        <w:ind w:firstLine="283"/>
        <w:jc w:val="both"/>
        <w:textAlignment w:val="top"/>
        <w:rPr>
          <w:color w:val="FF0000"/>
        </w:rPr>
      </w:pPr>
      <w:r w:rsidRPr="002F053D">
        <w:rPr>
          <w:color w:val="FF0000"/>
        </w:rPr>
        <w:t xml:space="preserve">Раствор наносят обычным способом: сначала один слой </w:t>
      </w:r>
      <w:proofErr w:type="spellStart"/>
      <w:r w:rsidRPr="002F053D">
        <w:rPr>
          <w:color w:val="FF0000"/>
        </w:rPr>
        <w:t>обрызга</w:t>
      </w:r>
      <w:proofErr w:type="spellEnd"/>
      <w:r w:rsidRPr="002F053D">
        <w:rPr>
          <w:color w:val="FF0000"/>
        </w:rPr>
        <w:t xml:space="preserve">, затем грунт в несколько слоев. Каждый слой грунта разравнивают. После нанесения и разравнивания грунта деревянные и металлические маяки снимают, места под ними замазывают раствором, разравнивают и притирают его, проверяют поверхность нанесенного раствора правилом, прикладывая его в разных направлениях, и исправляют все неточности, срезая или намазывая раствор. Затем приготовляют </w:t>
      </w:r>
      <w:proofErr w:type="spellStart"/>
      <w:r w:rsidRPr="002F053D">
        <w:rPr>
          <w:color w:val="FF0000"/>
        </w:rPr>
        <w:t>накрывочный</w:t>
      </w:r>
      <w:proofErr w:type="spellEnd"/>
      <w:r w:rsidRPr="002F053D">
        <w:rPr>
          <w:color w:val="FF0000"/>
        </w:rPr>
        <w:t xml:space="preserve"> раствор, выполняют </w:t>
      </w:r>
      <w:proofErr w:type="spellStart"/>
      <w:r w:rsidRPr="002F053D">
        <w:rPr>
          <w:color w:val="FF0000"/>
        </w:rPr>
        <w:t>накрывку</w:t>
      </w:r>
      <w:proofErr w:type="spellEnd"/>
      <w:r w:rsidRPr="002F053D">
        <w:rPr>
          <w:color w:val="FF0000"/>
        </w:rPr>
        <w:t xml:space="preserve"> потолка и верха стен, заглаживают и затирают поверхность.</w:t>
      </w:r>
    </w:p>
    <w:p w14:paraId="4BD8088D" w14:textId="77777777" w:rsidR="002F053D" w:rsidRPr="002F053D" w:rsidRDefault="002F053D" w:rsidP="002F053D">
      <w:pPr>
        <w:ind w:firstLine="283"/>
        <w:jc w:val="both"/>
        <w:textAlignment w:val="top"/>
        <w:rPr>
          <w:color w:val="FF0000"/>
        </w:rPr>
      </w:pPr>
      <w:r w:rsidRPr="002F053D">
        <w:rPr>
          <w:color w:val="FF0000"/>
        </w:rPr>
        <w:t xml:space="preserve">Грунт и </w:t>
      </w:r>
      <w:proofErr w:type="spellStart"/>
      <w:r w:rsidRPr="002F053D">
        <w:rPr>
          <w:color w:val="FF0000"/>
        </w:rPr>
        <w:t>накрывку</w:t>
      </w:r>
      <w:proofErr w:type="spellEnd"/>
      <w:r w:rsidRPr="002F053D">
        <w:rPr>
          <w:color w:val="FF0000"/>
        </w:rPr>
        <w:t xml:space="preserve"> проверяют и исправляют. Подмости разбирают и оштукатуривают нижние части стен.</w:t>
      </w:r>
    </w:p>
    <w:p w14:paraId="39CCF26C" w14:textId="77777777" w:rsidR="002F053D" w:rsidRPr="002F053D" w:rsidRDefault="002F053D" w:rsidP="002F053D">
      <w:pPr>
        <w:ind w:firstLine="283"/>
        <w:jc w:val="both"/>
        <w:textAlignment w:val="top"/>
        <w:rPr>
          <w:color w:val="FF0000"/>
        </w:rPr>
      </w:pPr>
      <w:bookmarkStart w:id="89" w:name="i901991"/>
      <w:bookmarkStart w:id="90" w:name="i913568"/>
      <w:bookmarkEnd w:id="89"/>
      <w:r w:rsidRPr="002F053D">
        <w:rPr>
          <w:color w:val="FF0000"/>
        </w:rPr>
        <w:t>2</w:t>
      </w:r>
      <w:bookmarkEnd w:id="90"/>
      <w:r w:rsidRPr="002F053D">
        <w:rPr>
          <w:color w:val="FF0000"/>
        </w:rPr>
        <w:t xml:space="preserve">.17 Транспортирование штукатурных растворов по рукавам на этажи и нанесение их на оштукатуриваемую поверхность может производиться с помощью штукатурных станций ПШС-2 или штукатурных агрегатов, состоящих из штукатурных установок и </w:t>
      </w:r>
      <w:proofErr w:type="spellStart"/>
      <w:r w:rsidRPr="002F053D">
        <w:rPr>
          <w:color w:val="FF0000"/>
        </w:rPr>
        <w:t>растворонасосов</w:t>
      </w:r>
      <w:proofErr w:type="spellEnd"/>
      <w:r w:rsidRPr="002F053D">
        <w:rPr>
          <w:color w:val="FF0000"/>
        </w:rPr>
        <w:t>, а для приготовления, процеживания и транспортирования растворов на рабочие отметки в этом случае применяется штукатурный агрегат СО-57Б, технические характеристики которых представлены в таблицах </w:t>
      </w:r>
      <w:hyperlink r:id="rId49" w:anchor="i937108" w:tooltip="Таблица 3" w:history="1">
        <w:r w:rsidRPr="002F053D">
          <w:rPr>
            <w:rStyle w:val="aa"/>
            <w:rFonts w:eastAsiaTheme="majorEastAsia"/>
            <w:color w:val="FF0000"/>
          </w:rPr>
          <w:t>3</w:t>
        </w:r>
      </w:hyperlink>
      <w:r w:rsidRPr="002F053D">
        <w:rPr>
          <w:color w:val="FF0000"/>
        </w:rPr>
        <w:t> и </w:t>
      </w:r>
      <w:hyperlink r:id="rId50" w:anchor="i956308" w:tooltip="Таблица 4" w:history="1">
        <w:r w:rsidRPr="002F053D">
          <w:rPr>
            <w:rStyle w:val="aa"/>
            <w:rFonts w:eastAsiaTheme="majorEastAsia"/>
            <w:color w:val="FF0000"/>
          </w:rPr>
          <w:t>4</w:t>
        </w:r>
      </w:hyperlink>
      <w:r w:rsidRPr="002F053D">
        <w:rPr>
          <w:color w:val="FF0000"/>
        </w:rPr>
        <w:t xml:space="preserve">. Тип </w:t>
      </w:r>
      <w:proofErr w:type="spellStart"/>
      <w:r w:rsidRPr="002F053D">
        <w:rPr>
          <w:color w:val="FF0000"/>
        </w:rPr>
        <w:t>растворонасосов</w:t>
      </w:r>
      <w:proofErr w:type="spellEnd"/>
      <w:r w:rsidRPr="002F053D">
        <w:rPr>
          <w:color w:val="FF0000"/>
        </w:rPr>
        <w:t xml:space="preserve"> подбирается в зависимости от дальности подачи, объема работ и состава раствора.</w:t>
      </w:r>
    </w:p>
    <w:p w14:paraId="067CF3FA" w14:textId="77777777" w:rsidR="002F053D" w:rsidRPr="002F053D" w:rsidRDefault="002F053D" w:rsidP="002F053D">
      <w:pPr>
        <w:spacing w:before="120" w:after="120"/>
        <w:ind w:firstLine="284"/>
        <w:jc w:val="both"/>
        <w:textAlignment w:val="top"/>
        <w:rPr>
          <w:color w:val="FF0000"/>
        </w:rPr>
      </w:pPr>
      <w:bookmarkStart w:id="91" w:name="i922709"/>
      <w:r w:rsidRPr="002F053D">
        <w:rPr>
          <w:b/>
          <w:bCs/>
          <w:color w:val="FF0000"/>
        </w:rPr>
        <w:t>Таблица 3</w:t>
      </w:r>
      <w:bookmarkEnd w:id="91"/>
      <w:r w:rsidRPr="002F053D">
        <w:rPr>
          <w:b/>
          <w:bCs/>
          <w:color w:val="FF0000"/>
        </w:rPr>
        <w:t> - Технические характеристики установок для транспортирования растворов</w:t>
      </w:r>
    </w:p>
    <w:tbl>
      <w:tblPr>
        <w:tblW w:w="5000" w:type="pct"/>
        <w:jc w:val="center"/>
        <w:shd w:val="clear" w:color="auto" w:fill="FFFFFF"/>
        <w:tblCellMar>
          <w:left w:w="0" w:type="dxa"/>
          <w:right w:w="0" w:type="dxa"/>
        </w:tblCellMar>
        <w:tblLook w:val="04A0" w:firstRow="1" w:lastRow="0" w:firstColumn="1" w:lastColumn="0" w:noHBand="0" w:noVBand="1"/>
      </w:tblPr>
      <w:tblGrid>
        <w:gridCol w:w="4719"/>
        <w:gridCol w:w="1605"/>
        <w:gridCol w:w="1605"/>
        <w:gridCol w:w="1417"/>
      </w:tblGrid>
      <w:tr w:rsidR="002F053D" w:rsidRPr="002F053D" w14:paraId="78C19567" w14:textId="77777777" w:rsidTr="006A7A49">
        <w:trPr>
          <w:tblHeader/>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2A87007" w14:textId="77777777" w:rsidR="002F053D" w:rsidRPr="002F053D" w:rsidRDefault="002F053D" w:rsidP="006A7A49">
            <w:pPr>
              <w:ind w:firstLine="360"/>
              <w:jc w:val="center"/>
              <w:rPr>
                <w:color w:val="FF0000"/>
              </w:rPr>
            </w:pPr>
            <w:bookmarkStart w:id="92" w:name="i937108"/>
            <w:r w:rsidRPr="002F053D">
              <w:rPr>
                <w:color w:val="FF0000"/>
              </w:rPr>
              <w:t>Показатели</w:t>
            </w:r>
            <w:bookmarkEnd w:id="92"/>
          </w:p>
        </w:tc>
        <w:tc>
          <w:tcPr>
            <w:tcW w:w="24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14:paraId="12DE647C" w14:textId="77777777" w:rsidR="002F053D" w:rsidRPr="002F053D" w:rsidRDefault="002F053D" w:rsidP="006A7A49">
            <w:pPr>
              <w:ind w:firstLine="360"/>
              <w:jc w:val="center"/>
              <w:rPr>
                <w:color w:val="FF0000"/>
              </w:rPr>
            </w:pPr>
            <w:r w:rsidRPr="002F053D">
              <w:rPr>
                <w:color w:val="FF0000"/>
              </w:rPr>
              <w:t>Марки установок</w:t>
            </w:r>
          </w:p>
        </w:tc>
      </w:tr>
      <w:tr w:rsidR="002F053D" w:rsidRPr="002F053D" w14:paraId="5C2857A2" w14:textId="77777777" w:rsidTr="006A7A49">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8D95A4" w14:textId="77777777" w:rsidR="002F053D" w:rsidRPr="002F053D" w:rsidRDefault="002F053D" w:rsidP="006A7A49">
            <w:pPr>
              <w:rPr>
                <w:color w:val="FF0000"/>
              </w:rPr>
            </w:pP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13B28CEC" w14:textId="77777777" w:rsidR="002F053D" w:rsidRPr="002F053D" w:rsidRDefault="002F053D" w:rsidP="006A7A49">
            <w:pPr>
              <w:ind w:firstLine="360"/>
              <w:jc w:val="center"/>
              <w:rPr>
                <w:color w:val="FF0000"/>
              </w:rPr>
            </w:pPr>
            <w:r w:rsidRPr="002F053D">
              <w:rPr>
                <w:color w:val="FF0000"/>
              </w:rPr>
              <w:t>СО-48В</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3D4F321" w14:textId="77777777" w:rsidR="002F053D" w:rsidRPr="002F053D" w:rsidRDefault="002F053D" w:rsidP="006A7A49">
            <w:pPr>
              <w:ind w:firstLine="360"/>
              <w:jc w:val="center"/>
              <w:rPr>
                <w:color w:val="FF0000"/>
              </w:rPr>
            </w:pPr>
            <w:r w:rsidRPr="002F053D">
              <w:rPr>
                <w:color w:val="FF0000"/>
              </w:rPr>
              <w:t>СО-49В</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5B801812" w14:textId="77777777" w:rsidR="002F053D" w:rsidRPr="002F053D" w:rsidRDefault="002F053D" w:rsidP="006A7A49">
            <w:pPr>
              <w:ind w:firstLine="360"/>
              <w:jc w:val="center"/>
              <w:rPr>
                <w:color w:val="FF0000"/>
              </w:rPr>
            </w:pPr>
            <w:r w:rsidRPr="002F053D">
              <w:rPr>
                <w:color w:val="FF0000"/>
              </w:rPr>
              <w:t>СО-50А</w:t>
            </w:r>
          </w:p>
        </w:tc>
      </w:tr>
      <w:tr w:rsidR="002F053D" w:rsidRPr="002F053D" w14:paraId="0A71A9C4" w14:textId="77777777" w:rsidTr="006A7A49">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12B6CDAD" w14:textId="77777777" w:rsidR="002F053D" w:rsidRPr="002F053D" w:rsidRDefault="002F053D" w:rsidP="006A7A49">
            <w:pPr>
              <w:ind w:firstLine="360"/>
              <w:jc w:val="both"/>
              <w:rPr>
                <w:color w:val="FF0000"/>
              </w:rPr>
            </w:pPr>
            <w:r w:rsidRPr="002F053D">
              <w:rPr>
                <w:color w:val="FF0000"/>
              </w:rPr>
              <w:t xml:space="preserve">Марка </w:t>
            </w:r>
            <w:proofErr w:type="spellStart"/>
            <w:r w:rsidRPr="002F053D">
              <w:rPr>
                <w:color w:val="FF0000"/>
              </w:rPr>
              <w:t>растворонасосов</w:t>
            </w:r>
            <w:proofErr w:type="spellEnd"/>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9FD27F0" w14:textId="77777777" w:rsidR="002F053D" w:rsidRPr="002F053D" w:rsidRDefault="002F053D" w:rsidP="006A7A49">
            <w:pPr>
              <w:ind w:firstLine="360"/>
              <w:jc w:val="center"/>
              <w:rPr>
                <w:color w:val="FF0000"/>
              </w:rPr>
            </w:pPr>
            <w:r w:rsidRPr="002F053D">
              <w:rPr>
                <w:color w:val="FF0000"/>
              </w:rPr>
              <w:t>СО-29</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FF1DD9B" w14:textId="77777777" w:rsidR="002F053D" w:rsidRPr="002F053D" w:rsidRDefault="002F053D" w:rsidP="006A7A49">
            <w:pPr>
              <w:ind w:firstLine="360"/>
              <w:jc w:val="center"/>
              <w:rPr>
                <w:color w:val="FF0000"/>
              </w:rPr>
            </w:pPr>
            <w:r w:rsidRPr="002F053D">
              <w:rPr>
                <w:color w:val="FF0000"/>
              </w:rPr>
              <w:t>СО-30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CCF5EB9" w14:textId="77777777" w:rsidR="002F053D" w:rsidRPr="002F053D" w:rsidRDefault="002F053D" w:rsidP="006A7A49">
            <w:pPr>
              <w:ind w:firstLine="360"/>
              <w:jc w:val="center"/>
              <w:rPr>
                <w:color w:val="FF0000"/>
              </w:rPr>
            </w:pPr>
            <w:r w:rsidRPr="002F053D">
              <w:rPr>
                <w:color w:val="FF0000"/>
              </w:rPr>
              <w:t>СО-10</w:t>
            </w:r>
          </w:p>
        </w:tc>
      </w:tr>
      <w:tr w:rsidR="002F053D" w:rsidRPr="002F053D" w14:paraId="2D33C434" w14:textId="77777777" w:rsidTr="006A7A49">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458A6D6A" w14:textId="77777777" w:rsidR="002F053D" w:rsidRPr="002F053D" w:rsidRDefault="002F053D" w:rsidP="006A7A49">
            <w:pPr>
              <w:ind w:firstLine="360"/>
              <w:jc w:val="both"/>
              <w:rPr>
                <w:color w:val="FF0000"/>
              </w:rPr>
            </w:pPr>
            <w:r w:rsidRPr="002F053D">
              <w:rPr>
                <w:color w:val="FF0000"/>
              </w:rPr>
              <w:t>Подача, м</w:t>
            </w:r>
            <w:r w:rsidRPr="002F053D">
              <w:rPr>
                <w:color w:val="FF0000"/>
                <w:vertAlign w:val="superscript"/>
              </w:rPr>
              <w:t>3</w:t>
            </w:r>
            <w:r w:rsidRPr="002F053D">
              <w:rPr>
                <w:color w:val="FF0000"/>
              </w:rPr>
              <w:t>/ч</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A945199" w14:textId="77777777" w:rsidR="002F053D" w:rsidRPr="002F053D" w:rsidRDefault="002F053D" w:rsidP="006A7A49">
            <w:pPr>
              <w:ind w:firstLine="360"/>
              <w:jc w:val="center"/>
              <w:rPr>
                <w:color w:val="FF0000"/>
              </w:rPr>
            </w:pPr>
            <w:r w:rsidRPr="002F053D">
              <w:rPr>
                <w:color w:val="FF0000"/>
              </w:rPr>
              <w:t>2</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70B4F78" w14:textId="77777777" w:rsidR="002F053D" w:rsidRPr="002F053D" w:rsidRDefault="002F053D" w:rsidP="006A7A49">
            <w:pPr>
              <w:ind w:firstLine="360"/>
              <w:jc w:val="center"/>
              <w:rPr>
                <w:color w:val="FF0000"/>
              </w:rPr>
            </w:pPr>
            <w:r w:rsidRPr="002F053D">
              <w:rPr>
                <w:color w:val="FF0000"/>
              </w:rPr>
              <w:t>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7F49638" w14:textId="77777777" w:rsidR="002F053D" w:rsidRPr="002F053D" w:rsidRDefault="002F053D" w:rsidP="006A7A49">
            <w:pPr>
              <w:ind w:firstLine="360"/>
              <w:jc w:val="center"/>
              <w:rPr>
                <w:color w:val="FF0000"/>
              </w:rPr>
            </w:pPr>
            <w:r w:rsidRPr="002F053D">
              <w:rPr>
                <w:color w:val="FF0000"/>
              </w:rPr>
              <w:t>6</w:t>
            </w:r>
          </w:p>
        </w:tc>
      </w:tr>
      <w:tr w:rsidR="002F053D" w:rsidRPr="002F053D" w14:paraId="4E268760" w14:textId="77777777" w:rsidTr="006A7A49">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35FABAE9" w14:textId="77777777" w:rsidR="002F053D" w:rsidRPr="002F053D" w:rsidRDefault="002F053D" w:rsidP="006A7A49">
            <w:pPr>
              <w:ind w:firstLine="360"/>
              <w:jc w:val="both"/>
              <w:rPr>
                <w:color w:val="FF0000"/>
              </w:rPr>
            </w:pPr>
            <w:r w:rsidRPr="002F053D">
              <w:rPr>
                <w:color w:val="FF0000"/>
              </w:rPr>
              <w:t>Дальность подачи раствора, м</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6EE14313" w14:textId="77777777" w:rsidR="002F053D" w:rsidRPr="002F053D" w:rsidRDefault="002F053D" w:rsidP="006A7A49">
            <w:pPr>
              <w:rPr>
                <w:color w:val="FF0000"/>
              </w:rPr>
            </w:pP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2D72637" w14:textId="77777777" w:rsidR="002F053D" w:rsidRPr="002F053D" w:rsidRDefault="002F053D" w:rsidP="006A7A49">
            <w:pPr>
              <w:rPr>
                <w:color w:val="FF0000"/>
              </w:rPr>
            </w:pP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14:paraId="22E1DEA1" w14:textId="77777777" w:rsidR="002F053D" w:rsidRPr="002F053D" w:rsidRDefault="002F053D" w:rsidP="006A7A49">
            <w:pPr>
              <w:rPr>
                <w:color w:val="FF0000"/>
              </w:rPr>
            </w:pPr>
          </w:p>
        </w:tc>
      </w:tr>
      <w:tr w:rsidR="002F053D" w:rsidRPr="002F053D" w14:paraId="34EF0AED" w14:textId="77777777" w:rsidTr="006A7A49">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37245341" w14:textId="77777777" w:rsidR="002F053D" w:rsidRPr="002F053D" w:rsidRDefault="002F053D" w:rsidP="006A7A49">
            <w:pPr>
              <w:ind w:firstLine="276"/>
              <w:jc w:val="both"/>
              <w:rPr>
                <w:color w:val="FF0000"/>
              </w:rPr>
            </w:pPr>
            <w:r w:rsidRPr="002F053D">
              <w:rPr>
                <w:color w:val="FF0000"/>
              </w:rPr>
              <w:t>по горизонтали</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079AB53D" w14:textId="77777777" w:rsidR="002F053D" w:rsidRPr="002F053D" w:rsidRDefault="002F053D" w:rsidP="006A7A49">
            <w:pPr>
              <w:ind w:firstLine="360"/>
              <w:jc w:val="center"/>
              <w:rPr>
                <w:color w:val="FF0000"/>
              </w:rPr>
            </w:pPr>
            <w:r w:rsidRPr="002F053D">
              <w:rPr>
                <w:color w:val="FF0000"/>
              </w:rPr>
              <w:t>100</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527A9B8" w14:textId="77777777" w:rsidR="002F053D" w:rsidRPr="002F053D" w:rsidRDefault="002F053D" w:rsidP="006A7A49">
            <w:pPr>
              <w:ind w:firstLine="360"/>
              <w:jc w:val="center"/>
              <w:rPr>
                <w:color w:val="FF0000"/>
              </w:rPr>
            </w:pPr>
            <w:r w:rsidRPr="002F053D">
              <w:rPr>
                <w:color w:val="FF0000"/>
              </w:rPr>
              <w:t>160</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14:paraId="6DA6D966" w14:textId="77777777" w:rsidR="002F053D" w:rsidRPr="002F053D" w:rsidRDefault="002F053D" w:rsidP="006A7A49">
            <w:pPr>
              <w:ind w:firstLine="360"/>
              <w:jc w:val="center"/>
              <w:rPr>
                <w:color w:val="FF0000"/>
              </w:rPr>
            </w:pPr>
            <w:r w:rsidRPr="002F053D">
              <w:rPr>
                <w:color w:val="FF0000"/>
              </w:rPr>
              <w:t>250</w:t>
            </w:r>
          </w:p>
        </w:tc>
      </w:tr>
      <w:tr w:rsidR="002F053D" w:rsidRPr="002F053D" w14:paraId="5B60D99D" w14:textId="77777777" w:rsidTr="006A7A49">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5182FD17" w14:textId="77777777" w:rsidR="002F053D" w:rsidRPr="002F053D" w:rsidRDefault="002F053D" w:rsidP="006A7A49">
            <w:pPr>
              <w:ind w:firstLine="276"/>
              <w:jc w:val="both"/>
              <w:rPr>
                <w:color w:val="FF0000"/>
              </w:rPr>
            </w:pPr>
            <w:r w:rsidRPr="002F053D">
              <w:rPr>
                <w:color w:val="FF0000"/>
              </w:rPr>
              <w:t>по вертикали</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93430C7" w14:textId="77777777" w:rsidR="002F053D" w:rsidRPr="002F053D" w:rsidRDefault="002F053D" w:rsidP="006A7A49">
            <w:pPr>
              <w:ind w:firstLine="360"/>
              <w:jc w:val="center"/>
              <w:rPr>
                <w:color w:val="FF0000"/>
              </w:rPr>
            </w:pPr>
            <w:r w:rsidRPr="002F053D">
              <w:rPr>
                <w:color w:val="FF0000"/>
              </w:rPr>
              <w:t>20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23FF877" w14:textId="77777777" w:rsidR="002F053D" w:rsidRPr="002F053D" w:rsidRDefault="002F053D" w:rsidP="006A7A49">
            <w:pPr>
              <w:ind w:firstLine="360"/>
              <w:jc w:val="center"/>
              <w:rPr>
                <w:color w:val="FF0000"/>
              </w:rPr>
            </w:pPr>
            <w:r w:rsidRPr="002F053D">
              <w:rPr>
                <w:color w:val="FF0000"/>
              </w:rPr>
              <w:t>35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B2BD394" w14:textId="77777777" w:rsidR="002F053D" w:rsidRPr="002F053D" w:rsidRDefault="002F053D" w:rsidP="006A7A49">
            <w:pPr>
              <w:ind w:firstLine="360"/>
              <w:jc w:val="center"/>
              <w:rPr>
                <w:color w:val="FF0000"/>
              </w:rPr>
            </w:pPr>
            <w:r w:rsidRPr="002F053D">
              <w:rPr>
                <w:color w:val="FF0000"/>
              </w:rPr>
              <w:t>50</w:t>
            </w:r>
          </w:p>
        </w:tc>
      </w:tr>
      <w:tr w:rsidR="002F053D" w:rsidRPr="002F053D" w14:paraId="5A5C4A2A" w14:textId="77777777" w:rsidTr="006A7A49">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D8937D3" w14:textId="77777777" w:rsidR="002F053D" w:rsidRPr="002F053D" w:rsidRDefault="002F053D" w:rsidP="006A7A49">
            <w:pPr>
              <w:ind w:firstLine="360"/>
              <w:jc w:val="both"/>
              <w:rPr>
                <w:color w:val="FF0000"/>
              </w:rPr>
            </w:pPr>
            <w:r w:rsidRPr="002F053D">
              <w:rPr>
                <w:color w:val="FF0000"/>
              </w:rPr>
              <w:t>Вибросито:</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042F60B0" w14:textId="77777777" w:rsidR="002F053D" w:rsidRPr="002F053D" w:rsidRDefault="002F053D" w:rsidP="006A7A49">
            <w:pPr>
              <w:rPr>
                <w:color w:val="FF0000"/>
              </w:rPr>
            </w:pP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289CFAE8" w14:textId="77777777" w:rsidR="002F053D" w:rsidRPr="002F053D" w:rsidRDefault="002F053D" w:rsidP="006A7A49">
            <w:pPr>
              <w:rPr>
                <w:color w:val="FF0000"/>
              </w:rPr>
            </w:pP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14:paraId="29526E40" w14:textId="77777777" w:rsidR="002F053D" w:rsidRPr="002F053D" w:rsidRDefault="002F053D" w:rsidP="006A7A49">
            <w:pPr>
              <w:rPr>
                <w:color w:val="FF0000"/>
              </w:rPr>
            </w:pPr>
          </w:p>
        </w:tc>
      </w:tr>
      <w:tr w:rsidR="002F053D" w:rsidRPr="002F053D" w14:paraId="1F0D676A" w14:textId="77777777" w:rsidTr="006A7A49">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19620F3" w14:textId="77777777" w:rsidR="002F053D" w:rsidRPr="002F053D" w:rsidRDefault="002F053D" w:rsidP="006A7A49">
            <w:pPr>
              <w:ind w:firstLine="276"/>
              <w:jc w:val="both"/>
              <w:rPr>
                <w:color w:val="FF0000"/>
              </w:rPr>
            </w:pPr>
            <w:r w:rsidRPr="002F053D">
              <w:rPr>
                <w:color w:val="FF0000"/>
              </w:rPr>
              <w:t>производительность, м</w:t>
            </w:r>
            <w:r w:rsidRPr="002F053D">
              <w:rPr>
                <w:color w:val="FF0000"/>
                <w:vertAlign w:val="superscript"/>
              </w:rPr>
              <w:t>3</w:t>
            </w:r>
            <w:r w:rsidRPr="002F053D">
              <w:rPr>
                <w:color w:val="FF0000"/>
              </w:rPr>
              <w:t>/ч</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177ACF24" w14:textId="77777777" w:rsidR="002F053D" w:rsidRPr="002F053D" w:rsidRDefault="002F053D" w:rsidP="006A7A49">
            <w:pPr>
              <w:ind w:firstLine="360"/>
              <w:jc w:val="center"/>
              <w:rPr>
                <w:color w:val="FF0000"/>
              </w:rPr>
            </w:pPr>
            <w:r w:rsidRPr="002F053D">
              <w:rPr>
                <w:color w:val="FF0000"/>
              </w:rPr>
              <w:t>4</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D6948C8" w14:textId="77777777" w:rsidR="002F053D" w:rsidRPr="002F053D" w:rsidRDefault="002F053D" w:rsidP="006A7A49">
            <w:pPr>
              <w:ind w:firstLine="360"/>
              <w:jc w:val="center"/>
              <w:rPr>
                <w:color w:val="FF0000"/>
              </w:rPr>
            </w:pPr>
            <w:r w:rsidRPr="002F053D">
              <w:rPr>
                <w:color w:val="FF0000"/>
              </w:rPr>
              <w:t>4</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14:paraId="2B19FD0B" w14:textId="77777777" w:rsidR="002F053D" w:rsidRPr="002F053D" w:rsidRDefault="002F053D" w:rsidP="006A7A49">
            <w:pPr>
              <w:ind w:firstLine="360"/>
              <w:jc w:val="center"/>
              <w:rPr>
                <w:color w:val="FF0000"/>
              </w:rPr>
            </w:pPr>
            <w:r w:rsidRPr="002F053D">
              <w:rPr>
                <w:color w:val="FF0000"/>
              </w:rPr>
              <w:t>6</w:t>
            </w:r>
          </w:p>
        </w:tc>
      </w:tr>
      <w:tr w:rsidR="002F053D" w:rsidRPr="002F053D" w14:paraId="2DA033E7" w14:textId="77777777" w:rsidTr="006A7A49">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60450DDF" w14:textId="77777777" w:rsidR="002F053D" w:rsidRPr="002F053D" w:rsidRDefault="002F053D" w:rsidP="006A7A49">
            <w:pPr>
              <w:ind w:firstLine="276"/>
              <w:jc w:val="both"/>
              <w:rPr>
                <w:color w:val="FF0000"/>
              </w:rPr>
            </w:pPr>
            <w:r w:rsidRPr="002F053D">
              <w:rPr>
                <w:color w:val="FF0000"/>
              </w:rPr>
              <w:t>вместимость бункера, м</w:t>
            </w:r>
            <w:r w:rsidRPr="002F053D">
              <w:rPr>
                <w:color w:val="FF0000"/>
                <w:vertAlign w:val="superscript"/>
              </w:rPr>
              <w:t>3</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431FEF9" w14:textId="77777777" w:rsidR="002F053D" w:rsidRPr="002F053D" w:rsidRDefault="002F053D" w:rsidP="006A7A49">
            <w:pPr>
              <w:ind w:firstLine="360"/>
              <w:jc w:val="center"/>
              <w:rPr>
                <w:color w:val="FF0000"/>
              </w:rPr>
            </w:pPr>
            <w:r w:rsidRPr="002F053D">
              <w:rPr>
                <w:color w:val="FF0000"/>
              </w:rPr>
              <w:t>0,16</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14:paraId="1D0F83EE" w14:textId="77777777" w:rsidR="002F053D" w:rsidRPr="002F053D" w:rsidRDefault="002F053D" w:rsidP="006A7A49">
            <w:pPr>
              <w:ind w:firstLine="360"/>
              <w:jc w:val="center"/>
              <w:rPr>
                <w:color w:val="FF0000"/>
              </w:rPr>
            </w:pPr>
            <w:r w:rsidRPr="002F053D">
              <w:rPr>
                <w:color w:val="FF0000"/>
              </w:rPr>
              <w:t>0,16</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14:paraId="77450365" w14:textId="77777777" w:rsidR="002F053D" w:rsidRPr="002F053D" w:rsidRDefault="002F053D" w:rsidP="006A7A49">
            <w:pPr>
              <w:ind w:firstLine="360"/>
              <w:jc w:val="center"/>
              <w:rPr>
                <w:color w:val="FF0000"/>
              </w:rPr>
            </w:pPr>
            <w:r w:rsidRPr="002F053D">
              <w:rPr>
                <w:color w:val="FF0000"/>
              </w:rPr>
              <w:t>0,3</w:t>
            </w:r>
          </w:p>
        </w:tc>
      </w:tr>
      <w:tr w:rsidR="002F053D" w:rsidRPr="002F053D" w14:paraId="07147CA6" w14:textId="77777777" w:rsidTr="006A7A49">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5F3E248" w14:textId="77777777" w:rsidR="002F053D" w:rsidRPr="002F053D" w:rsidRDefault="002F053D" w:rsidP="006A7A49">
            <w:pPr>
              <w:ind w:firstLine="276"/>
              <w:jc w:val="both"/>
              <w:rPr>
                <w:color w:val="FF0000"/>
              </w:rPr>
            </w:pPr>
            <w:r w:rsidRPr="002F053D">
              <w:rPr>
                <w:color w:val="FF0000"/>
              </w:rPr>
              <w:t>размер ячейки сетки, мм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83CDB4B" w14:textId="77777777" w:rsidR="002F053D" w:rsidRPr="002F053D" w:rsidRDefault="002F053D" w:rsidP="006A7A49">
            <w:pPr>
              <w:ind w:firstLine="360"/>
              <w:jc w:val="center"/>
              <w:rPr>
                <w:color w:val="FF0000"/>
              </w:rPr>
            </w:pPr>
            <w:r w:rsidRPr="002F053D">
              <w:rPr>
                <w:color w:val="FF0000"/>
              </w:rPr>
              <w:t>5</w:t>
            </w:r>
            <w:r w:rsidRPr="002F053D">
              <w:rPr>
                <w:rFonts w:ascii="Symbol" w:hAnsi="Symbol"/>
                <w:color w:val="FF0000"/>
              </w:rPr>
              <w:t></w:t>
            </w:r>
            <w:r w:rsidRPr="002F053D">
              <w:rPr>
                <w:color w:val="FF0000"/>
              </w:rPr>
              <w:t>5</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1B59EE4" w14:textId="77777777" w:rsidR="002F053D" w:rsidRPr="002F053D" w:rsidRDefault="002F053D" w:rsidP="006A7A49">
            <w:pPr>
              <w:ind w:firstLine="360"/>
              <w:jc w:val="center"/>
              <w:rPr>
                <w:color w:val="FF0000"/>
              </w:rPr>
            </w:pPr>
            <w:r w:rsidRPr="002F053D">
              <w:rPr>
                <w:color w:val="FF0000"/>
              </w:rPr>
              <w:t>5</w:t>
            </w:r>
            <w:r w:rsidRPr="002F053D">
              <w:rPr>
                <w:rFonts w:ascii="Symbol" w:hAnsi="Symbol"/>
                <w:color w:val="FF0000"/>
              </w:rPr>
              <w:t></w:t>
            </w:r>
            <w:r w:rsidRPr="002F053D">
              <w:rPr>
                <w:color w:val="FF0000"/>
              </w:rPr>
              <w:t>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F9D7814" w14:textId="77777777" w:rsidR="002F053D" w:rsidRPr="002F053D" w:rsidRDefault="002F053D" w:rsidP="006A7A49">
            <w:pPr>
              <w:ind w:firstLine="360"/>
              <w:jc w:val="center"/>
              <w:rPr>
                <w:color w:val="FF0000"/>
              </w:rPr>
            </w:pPr>
            <w:r w:rsidRPr="002F053D">
              <w:rPr>
                <w:color w:val="FF0000"/>
              </w:rPr>
              <w:t>5</w:t>
            </w:r>
            <w:r w:rsidRPr="002F053D">
              <w:rPr>
                <w:rFonts w:ascii="Symbol" w:hAnsi="Symbol"/>
                <w:color w:val="FF0000"/>
              </w:rPr>
              <w:t></w:t>
            </w:r>
            <w:r w:rsidRPr="002F053D">
              <w:rPr>
                <w:color w:val="FF0000"/>
              </w:rPr>
              <w:t>5</w:t>
            </w:r>
          </w:p>
        </w:tc>
      </w:tr>
      <w:tr w:rsidR="002F053D" w:rsidRPr="002F053D" w14:paraId="3DD795F6" w14:textId="77777777" w:rsidTr="006A7A49">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37FE96A4" w14:textId="77777777" w:rsidR="002F053D" w:rsidRPr="002F053D" w:rsidRDefault="002F053D" w:rsidP="006A7A49">
            <w:pPr>
              <w:ind w:firstLine="360"/>
              <w:jc w:val="both"/>
              <w:rPr>
                <w:color w:val="FF0000"/>
              </w:rPr>
            </w:pPr>
            <w:r w:rsidRPr="002F053D">
              <w:rPr>
                <w:color w:val="FF0000"/>
              </w:rPr>
              <w:t xml:space="preserve">Внутренний диаметр </w:t>
            </w:r>
            <w:proofErr w:type="spellStart"/>
            <w:r w:rsidRPr="002F053D">
              <w:rPr>
                <w:color w:val="FF0000"/>
              </w:rPr>
              <w:t>растворопровода</w:t>
            </w:r>
            <w:proofErr w:type="spellEnd"/>
            <w:r w:rsidRPr="002F053D">
              <w:rPr>
                <w:color w:val="FF0000"/>
              </w:rPr>
              <w:t>, мм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CE5DD1B" w14:textId="77777777" w:rsidR="002F053D" w:rsidRPr="002F053D" w:rsidRDefault="002F053D" w:rsidP="006A7A49">
            <w:pPr>
              <w:ind w:firstLine="360"/>
              <w:jc w:val="center"/>
              <w:rPr>
                <w:color w:val="FF0000"/>
              </w:rPr>
            </w:pPr>
            <w:r w:rsidRPr="002F053D">
              <w:rPr>
                <w:color w:val="FF0000"/>
              </w:rPr>
              <w:t>38</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960323E" w14:textId="77777777" w:rsidR="002F053D" w:rsidRPr="002F053D" w:rsidRDefault="002F053D" w:rsidP="006A7A49">
            <w:pPr>
              <w:ind w:firstLine="360"/>
              <w:jc w:val="center"/>
              <w:rPr>
                <w:color w:val="FF0000"/>
              </w:rPr>
            </w:pPr>
            <w:r w:rsidRPr="002F053D">
              <w:rPr>
                <w:color w:val="FF0000"/>
              </w:rPr>
              <w:t>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A7461C5" w14:textId="77777777" w:rsidR="002F053D" w:rsidRPr="002F053D" w:rsidRDefault="002F053D" w:rsidP="006A7A49">
            <w:pPr>
              <w:ind w:firstLine="360"/>
              <w:jc w:val="center"/>
              <w:rPr>
                <w:color w:val="FF0000"/>
              </w:rPr>
            </w:pPr>
            <w:r w:rsidRPr="002F053D">
              <w:rPr>
                <w:color w:val="FF0000"/>
              </w:rPr>
              <w:t>63</w:t>
            </w:r>
          </w:p>
        </w:tc>
      </w:tr>
      <w:tr w:rsidR="002F053D" w:rsidRPr="002F053D" w14:paraId="5929A755" w14:textId="77777777" w:rsidTr="006A7A49">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2A0DE94" w14:textId="77777777" w:rsidR="002F053D" w:rsidRPr="002F053D" w:rsidRDefault="002F053D" w:rsidP="006A7A49">
            <w:pPr>
              <w:ind w:firstLine="360"/>
              <w:jc w:val="both"/>
              <w:rPr>
                <w:color w:val="FF0000"/>
              </w:rPr>
            </w:pPr>
            <w:r w:rsidRPr="002F053D">
              <w:rPr>
                <w:color w:val="FF0000"/>
              </w:rPr>
              <w:t>Общая масса комплекта, кг</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40878FEF" w14:textId="77777777" w:rsidR="002F053D" w:rsidRPr="002F053D" w:rsidRDefault="002F053D" w:rsidP="006A7A49">
            <w:pPr>
              <w:ind w:firstLine="360"/>
              <w:jc w:val="center"/>
              <w:rPr>
                <w:color w:val="FF0000"/>
              </w:rPr>
            </w:pPr>
            <w:r w:rsidRPr="002F053D">
              <w:rPr>
                <w:color w:val="FF0000"/>
              </w:rPr>
              <w:t>470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2BA99832" w14:textId="77777777" w:rsidR="002F053D" w:rsidRPr="002F053D" w:rsidRDefault="002F053D" w:rsidP="006A7A49">
            <w:pPr>
              <w:ind w:firstLine="360"/>
              <w:jc w:val="center"/>
              <w:rPr>
                <w:color w:val="FF0000"/>
              </w:rPr>
            </w:pPr>
            <w:r w:rsidRPr="002F053D">
              <w:rPr>
                <w:color w:val="FF0000"/>
              </w:rPr>
              <w:t>560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24407DDF" w14:textId="77777777" w:rsidR="002F053D" w:rsidRPr="002F053D" w:rsidRDefault="002F053D" w:rsidP="006A7A49">
            <w:pPr>
              <w:ind w:firstLine="360"/>
              <w:jc w:val="center"/>
              <w:rPr>
                <w:color w:val="FF0000"/>
              </w:rPr>
            </w:pPr>
            <w:r w:rsidRPr="002F053D">
              <w:rPr>
                <w:color w:val="FF0000"/>
              </w:rPr>
              <w:t>508</w:t>
            </w:r>
          </w:p>
        </w:tc>
      </w:tr>
    </w:tbl>
    <w:p w14:paraId="2E05411F" w14:textId="77777777" w:rsidR="002F053D" w:rsidRPr="002F053D" w:rsidRDefault="002F053D" w:rsidP="002F053D">
      <w:pPr>
        <w:spacing w:before="120" w:after="120"/>
        <w:ind w:firstLine="284"/>
        <w:jc w:val="both"/>
        <w:textAlignment w:val="top"/>
        <w:rPr>
          <w:color w:val="FF0000"/>
        </w:rPr>
      </w:pPr>
      <w:bookmarkStart w:id="93" w:name="i943605"/>
      <w:r w:rsidRPr="002F053D">
        <w:rPr>
          <w:b/>
          <w:bCs/>
          <w:color w:val="FF0000"/>
        </w:rPr>
        <w:t>Таблица 4</w:t>
      </w:r>
      <w:bookmarkEnd w:id="93"/>
      <w:r w:rsidRPr="002F053D">
        <w:rPr>
          <w:b/>
          <w:bCs/>
          <w:color w:val="FF0000"/>
        </w:rPr>
        <w:t> - Техническая характеристика штукатурного агрегата СО-57Б</w:t>
      </w:r>
    </w:p>
    <w:tbl>
      <w:tblPr>
        <w:tblW w:w="5000" w:type="pct"/>
        <w:jc w:val="center"/>
        <w:shd w:val="clear" w:color="auto" w:fill="FFFFFF"/>
        <w:tblCellMar>
          <w:left w:w="0" w:type="dxa"/>
          <w:right w:w="0" w:type="dxa"/>
        </w:tblCellMar>
        <w:tblLook w:val="04A0" w:firstRow="1" w:lastRow="0" w:firstColumn="1" w:lastColumn="0" w:noHBand="0" w:noVBand="1"/>
      </w:tblPr>
      <w:tblGrid>
        <w:gridCol w:w="5758"/>
        <w:gridCol w:w="1794"/>
        <w:gridCol w:w="1794"/>
      </w:tblGrid>
      <w:tr w:rsidR="002F053D" w:rsidRPr="002F053D" w14:paraId="6E0942F6" w14:textId="77777777" w:rsidTr="006A7A49">
        <w:trPr>
          <w:tblHeader/>
          <w:jc w:val="center"/>
        </w:trPr>
        <w:tc>
          <w:tcPr>
            <w:tcW w:w="30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AA0028E" w14:textId="77777777" w:rsidR="002F053D" w:rsidRPr="002F053D" w:rsidRDefault="002F053D" w:rsidP="006A7A49">
            <w:pPr>
              <w:ind w:firstLine="360"/>
              <w:jc w:val="center"/>
              <w:rPr>
                <w:color w:val="FF0000"/>
              </w:rPr>
            </w:pPr>
            <w:bookmarkStart w:id="94" w:name="i956308"/>
            <w:r w:rsidRPr="002F053D">
              <w:rPr>
                <w:color w:val="FF0000"/>
              </w:rPr>
              <w:t>Показатели</w:t>
            </w:r>
            <w:bookmarkEnd w:id="94"/>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078EAF39" w14:textId="77777777" w:rsidR="002F053D" w:rsidRPr="002F053D" w:rsidRDefault="002F053D" w:rsidP="006A7A49">
            <w:pPr>
              <w:ind w:firstLine="360"/>
              <w:jc w:val="center"/>
              <w:rPr>
                <w:color w:val="FF0000"/>
              </w:rPr>
            </w:pPr>
            <w:r w:rsidRPr="002F053D">
              <w:rPr>
                <w:color w:val="FF0000"/>
              </w:rPr>
              <w:t>Ед. изм.</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07E4C293" w14:textId="77777777" w:rsidR="002F053D" w:rsidRPr="002F053D" w:rsidRDefault="002F053D" w:rsidP="006A7A49">
            <w:pPr>
              <w:ind w:firstLine="360"/>
              <w:jc w:val="center"/>
              <w:rPr>
                <w:color w:val="FF0000"/>
              </w:rPr>
            </w:pPr>
            <w:r w:rsidRPr="002F053D">
              <w:rPr>
                <w:color w:val="FF0000"/>
              </w:rPr>
              <w:t>Размер</w:t>
            </w:r>
          </w:p>
        </w:tc>
      </w:tr>
      <w:tr w:rsidR="002F053D" w:rsidRPr="002F053D" w14:paraId="096CDE6B"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45AD518" w14:textId="77777777" w:rsidR="002F053D" w:rsidRPr="002F053D" w:rsidRDefault="002F053D" w:rsidP="006A7A49">
            <w:pPr>
              <w:ind w:firstLine="360"/>
              <w:jc w:val="both"/>
              <w:rPr>
                <w:color w:val="FF0000"/>
              </w:rPr>
            </w:pPr>
            <w:r w:rsidRPr="002F053D">
              <w:rPr>
                <w:color w:val="FF0000"/>
              </w:rPr>
              <w:t>Производительность агрегата</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BADF221" w14:textId="77777777" w:rsidR="002F053D" w:rsidRPr="002F053D" w:rsidRDefault="002F053D" w:rsidP="006A7A49">
            <w:pPr>
              <w:ind w:firstLine="360"/>
              <w:jc w:val="center"/>
              <w:rPr>
                <w:color w:val="FF0000"/>
              </w:rPr>
            </w:pPr>
            <w:r w:rsidRPr="002F053D">
              <w:rPr>
                <w:color w:val="FF0000"/>
              </w:rPr>
              <w:t>м</w:t>
            </w:r>
            <w:r w:rsidRPr="002F053D">
              <w:rPr>
                <w:color w:val="FF0000"/>
                <w:vertAlign w:val="superscript"/>
              </w:rPr>
              <w:t>3</w:t>
            </w:r>
            <w:r w:rsidRPr="002F053D">
              <w:rPr>
                <w:color w:val="FF0000"/>
              </w:rPr>
              <w:t>/ч</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B2EB1EF" w14:textId="77777777" w:rsidR="002F053D" w:rsidRPr="002F053D" w:rsidRDefault="002F053D" w:rsidP="006A7A49">
            <w:pPr>
              <w:ind w:firstLine="360"/>
              <w:jc w:val="center"/>
              <w:rPr>
                <w:color w:val="FF0000"/>
              </w:rPr>
            </w:pPr>
            <w:r w:rsidRPr="002F053D">
              <w:rPr>
                <w:color w:val="FF0000"/>
              </w:rPr>
              <w:t>2</w:t>
            </w:r>
          </w:p>
        </w:tc>
      </w:tr>
      <w:tr w:rsidR="002F053D" w:rsidRPr="002F053D" w14:paraId="2A746323"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309D5204" w14:textId="77777777" w:rsidR="002F053D" w:rsidRPr="002F053D" w:rsidRDefault="002F053D" w:rsidP="006A7A49">
            <w:pPr>
              <w:ind w:firstLine="360"/>
              <w:jc w:val="center"/>
              <w:rPr>
                <w:color w:val="FF0000"/>
              </w:rPr>
            </w:pPr>
            <w:proofErr w:type="spellStart"/>
            <w:r w:rsidRPr="002F053D">
              <w:rPr>
                <w:color w:val="FF0000"/>
                <w:u w:val="single"/>
              </w:rPr>
              <w:t>Растворосмеситель</w:t>
            </w:r>
            <w:proofErr w:type="spellEnd"/>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E601E33" w14:textId="77777777" w:rsidR="002F053D" w:rsidRPr="002F053D" w:rsidRDefault="002F053D" w:rsidP="006A7A49">
            <w:pPr>
              <w:rPr>
                <w:color w:val="FF0000"/>
              </w:rPr>
            </w:pP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8734D96" w14:textId="77777777" w:rsidR="002F053D" w:rsidRPr="002F053D" w:rsidRDefault="002F053D" w:rsidP="006A7A49">
            <w:pPr>
              <w:rPr>
                <w:color w:val="FF0000"/>
              </w:rPr>
            </w:pPr>
          </w:p>
        </w:tc>
      </w:tr>
      <w:tr w:rsidR="002F053D" w:rsidRPr="002F053D" w14:paraId="6A597478"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4E0C01EB" w14:textId="77777777" w:rsidR="002F053D" w:rsidRPr="002F053D" w:rsidRDefault="002F053D" w:rsidP="006A7A49">
            <w:pPr>
              <w:ind w:firstLine="360"/>
              <w:jc w:val="both"/>
              <w:rPr>
                <w:color w:val="FF0000"/>
              </w:rPr>
            </w:pPr>
            <w:r w:rsidRPr="002F053D">
              <w:rPr>
                <w:color w:val="FF0000"/>
              </w:rPr>
              <w:t>Объем готового замеса</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DB263CC" w14:textId="77777777" w:rsidR="002F053D" w:rsidRPr="002F053D" w:rsidRDefault="002F053D" w:rsidP="006A7A49">
            <w:pPr>
              <w:ind w:firstLine="360"/>
              <w:jc w:val="center"/>
              <w:rPr>
                <w:color w:val="FF0000"/>
              </w:rPr>
            </w:pPr>
            <w:r w:rsidRPr="002F053D">
              <w:rPr>
                <w:color w:val="FF0000"/>
              </w:rPr>
              <w:t>л</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FAB5143" w14:textId="77777777" w:rsidR="002F053D" w:rsidRPr="002F053D" w:rsidRDefault="002F053D" w:rsidP="006A7A49">
            <w:pPr>
              <w:ind w:firstLine="360"/>
              <w:jc w:val="center"/>
              <w:rPr>
                <w:color w:val="FF0000"/>
              </w:rPr>
            </w:pPr>
            <w:r w:rsidRPr="002F053D">
              <w:rPr>
                <w:color w:val="FF0000"/>
              </w:rPr>
              <w:t>65</w:t>
            </w:r>
          </w:p>
        </w:tc>
      </w:tr>
      <w:tr w:rsidR="002F053D" w:rsidRPr="002F053D" w14:paraId="282DF675"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4D606A0" w14:textId="77777777" w:rsidR="002F053D" w:rsidRPr="002F053D" w:rsidRDefault="002F053D" w:rsidP="006A7A49">
            <w:pPr>
              <w:ind w:firstLine="360"/>
              <w:jc w:val="both"/>
              <w:rPr>
                <w:color w:val="FF0000"/>
              </w:rPr>
            </w:pPr>
            <w:r w:rsidRPr="002F053D">
              <w:rPr>
                <w:color w:val="FF0000"/>
              </w:rPr>
              <w:t>Вместимость смесительного барабана по загрузке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1C8D23D" w14:textId="77777777" w:rsidR="002F053D" w:rsidRPr="002F053D" w:rsidRDefault="002F053D" w:rsidP="006A7A49">
            <w:pPr>
              <w:ind w:firstLine="360"/>
              <w:jc w:val="center"/>
              <w:rPr>
                <w:color w:val="FF0000"/>
              </w:rPr>
            </w:pPr>
            <w:r w:rsidRPr="002F053D">
              <w:rPr>
                <w:color w:val="FF0000"/>
              </w:rPr>
              <w:t>л</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03624C9" w14:textId="77777777" w:rsidR="002F053D" w:rsidRPr="002F053D" w:rsidRDefault="002F053D" w:rsidP="006A7A49">
            <w:pPr>
              <w:ind w:firstLine="360"/>
              <w:jc w:val="center"/>
              <w:rPr>
                <w:color w:val="FF0000"/>
              </w:rPr>
            </w:pPr>
            <w:r w:rsidRPr="002F053D">
              <w:rPr>
                <w:color w:val="FF0000"/>
              </w:rPr>
              <w:t>80</w:t>
            </w:r>
          </w:p>
        </w:tc>
      </w:tr>
      <w:tr w:rsidR="002F053D" w:rsidRPr="002F053D" w14:paraId="60BDC70D" w14:textId="77777777" w:rsidTr="006A7A49">
        <w:trPr>
          <w:trHeight w:val="45"/>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0654AC44" w14:textId="77777777" w:rsidR="002F053D" w:rsidRPr="002F053D" w:rsidRDefault="002F053D" w:rsidP="006A7A49">
            <w:pPr>
              <w:ind w:firstLine="360"/>
              <w:jc w:val="both"/>
              <w:rPr>
                <w:color w:val="FF0000"/>
              </w:rPr>
            </w:pPr>
            <w:r w:rsidRPr="002F053D">
              <w:rPr>
                <w:color w:val="FF0000"/>
              </w:rPr>
              <w:t>Электродвигатель:</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7961644C" w14:textId="77777777" w:rsidR="002F053D" w:rsidRPr="002F053D" w:rsidRDefault="002F053D" w:rsidP="006A7A49">
            <w:pPr>
              <w:rPr>
                <w:color w:val="FF0000"/>
              </w:rPr>
            </w:pP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2851AF46" w14:textId="77777777" w:rsidR="002F053D" w:rsidRPr="002F053D" w:rsidRDefault="002F053D" w:rsidP="006A7A49">
            <w:pPr>
              <w:rPr>
                <w:color w:val="FF0000"/>
              </w:rPr>
            </w:pPr>
          </w:p>
        </w:tc>
      </w:tr>
      <w:tr w:rsidR="002F053D" w:rsidRPr="002F053D" w14:paraId="3C79CC79" w14:textId="77777777" w:rsidTr="006A7A49">
        <w:trPr>
          <w:trHeight w:val="60"/>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6B8A2785" w14:textId="77777777" w:rsidR="002F053D" w:rsidRPr="002F053D" w:rsidRDefault="002F053D" w:rsidP="006A7A49">
            <w:pPr>
              <w:ind w:firstLine="198"/>
              <w:jc w:val="both"/>
              <w:rPr>
                <w:color w:val="FF0000"/>
              </w:rPr>
            </w:pPr>
            <w:r w:rsidRPr="002F053D">
              <w:rPr>
                <w:color w:val="FF0000"/>
              </w:rPr>
              <w:t>мощность</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2E1B0570" w14:textId="77777777" w:rsidR="002F053D" w:rsidRPr="002F053D" w:rsidRDefault="002F053D" w:rsidP="006A7A49">
            <w:pPr>
              <w:ind w:firstLine="360"/>
              <w:jc w:val="center"/>
              <w:rPr>
                <w:color w:val="FF0000"/>
              </w:rPr>
            </w:pPr>
            <w:r w:rsidRPr="002F053D">
              <w:rPr>
                <w:color w:val="FF0000"/>
              </w:rPr>
              <w:t>кВт</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DAC77B9" w14:textId="77777777" w:rsidR="002F053D" w:rsidRPr="002F053D" w:rsidRDefault="002F053D" w:rsidP="006A7A49">
            <w:pPr>
              <w:ind w:firstLine="360"/>
              <w:jc w:val="center"/>
              <w:rPr>
                <w:color w:val="FF0000"/>
              </w:rPr>
            </w:pPr>
            <w:r w:rsidRPr="002F053D">
              <w:rPr>
                <w:color w:val="FF0000"/>
              </w:rPr>
              <w:t>1,5</w:t>
            </w:r>
          </w:p>
        </w:tc>
      </w:tr>
      <w:tr w:rsidR="002F053D" w:rsidRPr="002F053D" w14:paraId="5DFAAFBF"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7A616C0" w14:textId="77777777" w:rsidR="002F053D" w:rsidRPr="002F053D" w:rsidRDefault="002F053D" w:rsidP="006A7A49">
            <w:pPr>
              <w:ind w:firstLine="198"/>
              <w:jc w:val="both"/>
              <w:rPr>
                <w:color w:val="FF0000"/>
              </w:rPr>
            </w:pPr>
            <w:r w:rsidRPr="002F053D">
              <w:rPr>
                <w:color w:val="FF0000"/>
              </w:rPr>
              <w:t>напряжение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9C38098" w14:textId="77777777" w:rsidR="002F053D" w:rsidRPr="002F053D" w:rsidRDefault="002F053D" w:rsidP="006A7A49">
            <w:pPr>
              <w:ind w:firstLine="360"/>
              <w:jc w:val="center"/>
              <w:rPr>
                <w:color w:val="FF0000"/>
              </w:rPr>
            </w:pPr>
            <w:r w:rsidRPr="002F053D">
              <w:rPr>
                <w:color w:val="FF0000"/>
              </w:rPr>
              <w:t>В</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C290D93" w14:textId="77777777" w:rsidR="002F053D" w:rsidRPr="002F053D" w:rsidRDefault="002F053D" w:rsidP="006A7A49">
            <w:pPr>
              <w:ind w:firstLine="360"/>
              <w:jc w:val="center"/>
              <w:rPr>
                <w:color w:val="FF0000"/>
              </w:rPr>
            </w:pPr>
            <w:r w:rsidRPr="002F053D">
              <w:rPr>
                <w:color w:val="FF0000"/>
              </w:rPr>
              <w:t>220/380</w:t>
            </w:r>
          </w:p>
        </w:tc>
      </w:tr>
      <w:tr w:rsidR="002F053D" w:rsidRPr="002F053D" w14:paraId="530CA037"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5350913" w14:textId="77777777" w:rsidR="002F053D" w:rsidRPr="002F053D" w:rsidRDefault="002F053D" w:rsidP="006A7A49">
            <w:pPr>
              <w:ind w:firstLine="360"/>
              <w:jc w:val="center"/>
              <w:rPr>
                <w:color w:val="FF0000"/>
              </w:rPr>
            </w:pPr>
            <w:proofErr w:type="spellStart"/>
            <w:r w:rsidRPr="002F053D">
              <w:rPr>
                <w:color w:val="FF0000"/>
                <w:u w:val="single"/>
              </w:rPr>
              <w:t>Растворонасос</w:t>
            </w:r>
            <w:proofErr w:type="spellEnd"/>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EAA242D" w14:textId="77777777" w:rsidR="002F053D" w:rsidRPr="002F053D" w:rsidRDefault="002F053D" w:rsidP="006A7A49">
            <w:pPr>
              <w:rPr>
                <w:color w:val="FF0000"/>
              </w:rPr>
            </w:pP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03A9902" w14:textId="77777777" w:rsidR="002F053D" w:rsidRPr="002F053D" w:rsidRDefault="002F053D" w:rsidP="006A7A49">
            <w:pPr>
              <w:rPr>
                <w:color w:val="FF0000"/>
              </w:rPr>
            </w:pPr>
          </w:p>
        </w:tc>
      </w:tr>
      <w:tr w:rsidR="002F053D" w:rsidRPr="002F053D" w14:paraId="6C7DB577"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66B4A8E" w14:textId="77777777" w:rsidR="002F053D" w:rsidRPr="002F053D" w:rsidRDefault="002F053D" w:rsidP="006A7A49">
            <w:pPr>
              <w:ind w:firstLine="360"/>
              <w:jc w:val="both"/>
              <w:rPr>
                <w:color w:val="FF0000"/>
              </w:rPr>
            </w:pPr>
            <w:r w:rsidRPr="002F053D">
              <w:rPr>
                <w:color w:val="FF0000"/>
              </w:rPr>
              <w:t>Подача</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D17E4A0" w14:textId="77777777" w:rsidR="002F053D" w:rsidRPr="002F053D" w:rsidRDefault="002F053D" w:rsidP="006A7A49">
            <w:pPr>
              <w:ind w:firstLine="360"/>
              <w:jc w:val="center"/>
              <w:rPr>
                <w:color w:val="FF0000"/>
              </w:rPr>
            </w:pPr>
            <w:r w:rsidRPr="002F053D">
              <w:rPr>
                <w:color w:val="FF0000"/>
              </w:rPr>
              <w:t>м</w:t>
            </w:r>
            <w:r w:rsidRPr="002F053D">
              <w:rPr>
                <w:color w:val="FF0000"/>
                <w:vertAlign w:val="superscript"/>
              </w:rPr>
              <w:t>3</w:t>
            </w:r>
            <w:r w:rsidRPr="002F053D">
              <w:rPr>
                <w:color w:val="FF0000"/>
              </w:rPr>
              <w:t>/ч</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8AAD36D" w14:textId="77777777" w:rsidR="002F053D" w:rsidRPr="002F053D" w:rsidRDefault="002F053D" w:rsidP="006A7A49">
            <w:pPr>
              <w:ind w:firstLine="360"/>
              <w:jc w:val="center"/>
              <w:rPr>
                <w:color w:val="FF0000"/>
              </w:rPr>
            </w:pPr>
            <w:r w:rsidRPr="002F053D">
              <w:rPr>
                <w:color w:val="FF0000"/>
              </w:rPr>
              <w:t>2</w:t>
            </w:r>
          </w:p>
        </w:tc>
      </w:tr>
      <w:tr w:rsidR="002F053D" w:rsidRPr="002F053D" w14:paraId="5272198F"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DA79144" w14:textId="77777777" w:rsidR="002F053D" w:rsidRPr="002F053D" w:rsidRDefault="002F053D" w:rsidP="006A7A49">
            <w:pPr>
              <w:ind w:firstLine="360"/>
              <w:jc w:val="both"/>
              <w:rPr>
                <w:color w:val="FF0000"/>
              </w:rPr>
            </w:pPr>
            <w:r w:rsidRPr="002F053D">
              <w:rPr>
                <w:color w:val="FF0000"/>
              </w:rPr>
              <w:t>Давление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07C9B13" w14:textId="77777777" w:rsidR="002F053D" w:rsidRPr="002F053D" w:rsidRDefault="002F053D" w:rsidP="006A7A49">
            <w:pPr>
              <w:ind w:firstLine="360"/>
              <w:jc w:val="center"/>
              <w:rPr>
                <w:color w:val="FF0000"/>
              </w:rPr>
            </w:pPr>
            <w:r w:rsidRPr="002F053D">
              <w:rPr>
                <w:color w:val="FF0000"/>
              </w:rPr>
              <w:t>МПа</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755D251" w14:textId="77777777" w:rsidR="002F053D" w:rsidRPr="002F053D" w:rsidRDefault="002F053D" w:rsidP="006A7A49">
            <w:pPr>
              <w:ind w:firstLine="360"/>
              <w:jc w:val="center"/>
              <w:rPr>
                <w:color w:val="FF0000"/>
              </w:rPr>
            </w:pPr>
            <w:r w:rsidRPr="002F053D">
              <w:rPr>
                <w:color w:val="FF0000"/>
              </w:rPr>
              <w:t>1,5</w:t>
            </w:r>
          </w:p>
        </w:tc>
      </w:tr>
      <w:tr w:rsidR="002F053D" w:rsidRPr="002F053D" w14:paraId="098E8A00"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E4B5C43" w14:textId="77777777" w:rsidR="002F053D" w:rsidRPr="002F053D" w:rsidRDefault="002F053D" w:rsidP="006A7A49">
            <w:pPr>
              <w:ind w:firstLine="360"/>
              <w:jc w:val="both"/>
              <w:rPr>
                <w:color w:val="FF0000"/>
              </w:rPr>
            </w:pPr>
            <w:r w:rsidRPr="002F053D">
              <w:rPr>
                <w:color w:val="FF0000"/>
              </w:rPr>
              <w:t xml:space="preserve">Пластичность раствора по конусу </w:t>
            </w:r>
            <w:proofErr w:type="spellStart"/>
            <w:r w:rsidRPr="002F053D">
              <w:rPr>
                <w:color w:val="FF0000"/>
              </w:rPr>
              <w:t>СтройЦНИИ</w:t>
            </w:r>
            <w:proofErr w:type="spellEnd"/>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C1F63F6" w14:textId="77777777" w:rsidR="002F053D" w:rsidRPr="002F053D" w:rsidRDefault="002F053D" w:rsidP="006A7A49">
            <w:pPr>
              <w:ind w:firstLine="360"/>
              <w:jc w:val="center"/>
              <w:rPr>
                <w:color w:val="FF0000"/>
              </w:rPr>
            </w:pPr>
            <w:r w:rsidRPr="002F053D">
              <w:rPr>
                <w:color w:val="FF0000"/>
              </w:rPr>
              <w:t>см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B4AA451" w14:textId="77777777" w:rsidR="002F053D" w:rsidRPr="002F053D" w:rsidRDefault="002F053D" w:rsidP="006A7A49">
            <w:pPr>
              <w:ind w:firstLine="360"/>
              <w:jc w:val="center"/>
              <w:rPr>
                <w:color w:val="FF0000"/>
              </w:rPr>
            </w:pPr>
            <w:r w:rsidRPr="002F053D">
              <w:rPr>
                <w:color w:val="FF0000"/>
              </w:rPr>
              <w:t>7</w:t>
            </w:r>
          </w:p>
        </w:tc>
      </w:tr>
      <w:tr w:rsidR="002F053D" w:rsidRPr="002F053D" w14:paraId="71B9A86B" w14:textId="77777777" w:rsidTr="006A7A49">
        <w:trPr>
          <w:trHeight w:val="45"/>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3C50DBEC" w14:textId="77777777" w:rsidR="002F053D" w:rsidRPr="002F053D" w:rsidRDefault="002F053D" w:rsidP="006A7A49">
            <w:pPr>
              <w:ind w:firstLine="360"/>
              <w:jc w:val="both"/>
              <w:rPr>
                <w:color w:val="FF0000"/>
              </w:rPr>
            </w:pPr>
            <w:r w:rsidRPr="002F053D">
              <w:rPr>
                <w:color w:val="FF0000"/>
              </w:rPr>
              <w:t>Дальность подачи раствора:</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0511AFE0" w14:textId="77777777" w:rsidR="002F053D" w:rsidRPr="002F053D" w:rsidRDefault="002F053D" w:rsidP="006A7A49">
            <w:pPr>
              <w:rPr>
                <w:color w:val="FF0000"/>
              </w:rPr>
            </w:pP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1294CE43" w14:textId="77777777" w:rsidR="002F053D" w:rsidRPr="002F053D" w:rsidRDefault="002F053D" w:rsidP="006A7A49">
            <w:pPr>
              <w:rPr>
                <w:color w:val="FF0000"/>
              </w:rPr>
            </w:pPr>
          </w:p>
        </w:tc>
      </w:tr>
      <w:tr w:rsidR="002F053D" w:rsidRPr="002F053D" w14:paraId="2AFFB7A3" w14:textId="77777777" w:rsidTr="006A7A49">
        <w:trPr>
          <w:trHeight w:val="60"/>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7A7F0708" w14:textId="77777777" w:rsidR="002F053D" w:rsidRPr="002F053D" w:rsidRDefault="002F053D" w:rsidP="006A7A49">
            <w:pPr>
              <w:ind w:firstLine="198"/>
              <w:jc w:val="both"/>
              <w:rPr>
                <w:color w:val="FF0000"/>
              </w:rPr>
            </w:pPr>
            <w:r w:rsidRPr="002F053D">
              <w:rPr>
                <w:color w:val="FF0000"/>
              </w:rPr>
              <w:t>по горизонтали</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763DA8FA" w14:textId="77777777" w:rsidR="002F053D" w:rsidRPr="002F053D" w:rsidRDefault="002F053D" w:rsidP="006A7A49">
            <w:pPr>
              <w:ind w:firstLine="360"/>
              <w:jc w:val="center"/>
              <w:rPr>
                <w:color w:val="FF0000"/>
              </w:rPr>
            </w:pPr>
            <w:r w:rsidRPr="002F053D">
              <w:rPr>
                <w:color w:val="FF0000"/>
              </w:rPr>
              <w:t>м</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36886E64" w14:textId="77777777" w:rsidR="002F053D" w:rsidRPr="002F053D" w:rsidRDefault="002F053D" w:rsidP="006A7A49">
            <w:pPr>
              <w:ind w:firstLine="360"/>
              <w:jc w:val="center"/>
              <w:rPr>
                <w:color w:val="FF0000"/>
              </w:rPr>
            </w:pPr>
            <w:r w:rsidRPr="002F053D">
              <w:rPr>
                <w:color w:val="FF0000"/>
              </w:rPr>
              <w:t>100</w:t>
            </w:r>
          </w:p>
        </w:tc>
      </w:tr>
      <w:tr w:rsidR="002F053D" w:rsidRPr="002F053D" w14:paraId="3108C7B3"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2F34C2BB" w14:textId="77777777" w:rsidR="002F053D" w:rsidRPr="002F053D" w:rsidRDefault="002F053D" w:rsidP="006A7A49">
            <w:pPr>
              <w:ind w:firstLine="198"/>
              <w:jc w:val="both"/>
              <w:rPr>
                <w:color w:val="FF0000"/>
              </w:rPr>
            </w:pPr>
            <w:r w:rsidRPr="002F053D">
              <w:rPr>
                <w:color w:val="FF0000"/>
              </w:rPr>
              <w:t>по вертикали</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61F4399" w14:textId="77777777" w:rsidR="002F053D" w:rsidRPr="002F053D" w:rsidRDefault="002F053D" w:rsidP="006A7A49">
            <w:pPr>
              <w:ind w:firstLine="360"/>
              <w:jc w:val="center"/>
              <w:rPr>
                <w:color w:val="FF0000"/>
              </w:rPr>
            </w:pPr>
            <w:r w:rsidRPr="002F053D">
              <w:rPr>
                <w:color w:val="FF0000"/>
              </w:rPr>
              <w:t>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870F8E2" w14:textId="77777777" w:rsidR="002F053D" w:rsidRPr="002F053D" w:rsidRDefault="002F053D" w:rsidP="006A7A49">
            <w:pPr>
              <w:ind w:firstLine="360"/>
              <w:jc w:val="center"/>
              <w:rPr>
                <w:color w:val="FF0000"/>
              </w:rPr>
            </w:pPr>
            <w:r w:rsidRPr="002F053D">
              <w:rPr>
                <w:color w:val="FF0000"/>
              </w:rPr>
              <w:t>20</w:t>
            </w:r>
          </w:p>
        </w:tc>
      </w:tr>
      <w:tr w:rsidR="002F053D" w:rsidRPr="002F053D" w14:paraId="69B37EDC" w14:textId="77777777" w:rsidTr="006A7A49">
        <w:trPr>
          <w:trHeight w:val="45"/>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38E1F073" w14:textId="77777777" w:rsidR="002F053D" w:rsidRPr="002F053D" w:rsidRDefault="002F053D" w:rsidP="006A7A49">
            <w:pPr>
              <w:ind w:firstLine="360"/>
              <w:jc w:val="both"/>
              <w:rPr>
                <w:color w:val="FF0000"/>
              </w:rPr>
            </w:pPr>
            <w:r w:rsidRPr="002F053D">
              <w:rPr>
                <w:color w:val="FF0000"/>
              </w:rPr>
              <w:t>Электродвигатель:</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4ED23E1F" w14:textId="77777777" w:rsidR="002F053D" w:rsidRPr="002F053D" w:rsidRDefault="002F053D" w:rsidP="006A7A49">
            <w:pPr>
              <w:rPr>
                <w:color w:val="FF0000"/>
              </w:rPr>
            </w:pP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72A61D00" w14:textId="77777777" w:rsidR="002F053D" w:rsidRPr="002F053D" w:rsidRDefault="002F053D" w:rsidP="006A7A49">
            <w:pPr>
              <w:rPr>
                <w:color w:val="FF0000"/>
              </w:rPr>
            </w:pPr>
          </w:p>
        </w:tc>
      </w:tr>
      <w:tr w:rsidR="002F053D" w:rsidRPr="002F053D" w14:paraId="3933756F" w14:textId="77777777" w:rsidTr="006A7A49">
        <w:trPr>
          <w:trHeight w:val="60"/>
          <w:jc w:val="center"/>
        </w:trPr>
        <w:tc>
          <w:tcPr>
            <w:tcW w:w="3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616B37C" w14:textId="77777777" w:rsidR="002F053D" w:rsidRPr="002F053D" w:rsidRDefault="002F053D" w:rsidP="006A7A49">
            <w:pPr>
              <w:ind w:firstLine="198"/>
              <w:jc w:val="both"/>
              <w:rPr>
                <w:color w:val="FF0000"/>
              </w:rPr>
            </w:pPr>
            <w:r w:rsidRPr="002F053D">
              <w:rPr>
                <w:color w:val="FF0000"/>
              </w:rPr>
              <w:t>мощность</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4FF075A9" w14:textId="77777777" w:rsidR="002F053D" w:rsidRPr="002F053D" w:rsidRDefault="002F053D" w:rsidP="006A7A49">
            <w:pPr>
              <w:ind w:firstLine="360"/>
              <w:jc w:val="center"/>
              <w:rPr>
                <w:color w:val="FF0000"/>
              </w:rPr>
            </w:pPr>
            <w:r w:rsidRPr="002F053D">
              <w:rPr>
                <w:color w:val="FF0000"/>
              </w:rPr>
              <w:t>кВт</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14:paraId="56DEB786" w14:textId="77777777" w:rsidR="002F053D" w:rsidRPr="002F053D" w:rsidRDefault="002F053D" w:rsidP="006A7A49">
            <w:pPr>
              <w:ind w:firstLine="360"/>
              <w:jc w:val="center"/>
              <w:rPr>
                <w:color w:val="FF0000"/>
              </w:rPr>
            </w:pPr>
            <w:r w:rsidRPr="002F053D">
              <w:rPr>
                <w:color w:val="FF0000"/>
              </w:rPr>
              <w:t>0,75</w:t>
            </w:r>
          </w:p>
        </w:tc>
      </w:tr>
      <w:tr w:rsidR="002F053D" w:rsidRPr="002F053D" w14:paraId="0BC7BAF4" w14:textId="77777777" w:rsidTr="006A7A49">
        <w:trPr>
          <w:jc w:val="center"/>
        </w:trPr>
        <w:tc>
          <w:tcPr>
            <w:tcW w:w="3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62CF06E" w14:textId="77777777" w:rsidR="002F053D" w:rsidRPr="002F053D" w:rsidRDefault="002F053D" w:rsidP="006A7A49">
            <w:pPr>
              <w:ind w:firstLine="198"/>
              <w:jc w:val="both"/>
              <w:rPr>
                <w:color w:val="FF0000"/>
              </w:rPr>
            </w:pPr>
            <w:r w:rsidRPr="002F053D">
              <w:rPr>
                <w:color w:val="FF0000"/>
              </w:rPr>
              <w:t>напряжение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5105BEB" w14:textId="77777777" w:rsidR="002F053D" w:rsidRPr="002F053D" w:rsidRDefault="002F053D" w:rsidP="006A7A49">
            <w:pPr>
              <w:ind w:firstLine="360"/>
              <w:jc w:val="center"/>
              <w:rPr>
                <w:color w:val="FF0000"/>
              </w:rPr>
            </w:pPr>
            <w:r w:rsidRPr="002F053D">
              <w:rPr>
                <w:color w:val="FF0000"/>
              </w:rPr>
              <w:t>В</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FA30370" w14:textId="77777777" w:rsidR="002F053D" w:rsidRPr="002F053D" w:rsidRDefault="002F053D" w:rsidP="006A7A49">
            <w:pPr>
              <w:ind w:firstLine="360"/>
              <w:jc w:val="center"/>
              <w:rPr>
                <w:color w:val="FF0000"/>
              </w:rPr>
            </w:pPr>
            <w:r w:rsidRPr="002F053D">
              <w:rPr>
                <w:color w:val="FF0000"/>
              </w:rPr>
              <w:t>220/380</w:t>
            </w:r>
          </w:p>
        </w:tc>
      </w:tr>
      <w:tr w:rsidR="002F053D" w:rsidRPr="002F053D" w14:paraId="345812ED" w14:textId="77777777" w:rsidTr="006A7A49">
        <w:trPr>
          <w:jc w:val="center"/>
        </w:trPr>
        <w:tc>
          <w:tcPr>
            <w:tcW w:w="3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85BDF43" w14:textId="77777777" w:rsidR="002F053D" w:rsidRPr="002F053D" w:rsidRDefault="002F053D" w:rsidP="006A7A49">
            <w:pPr>
              <w:ind w:firstLine="360"/>
              <w:jc w:val="both"/>
              <w:rPr>
                <w:color w:val="FF0000"/>
              </w:rPr>
            </w:pPr>
            <w:r w:rsidRPr="002F053D">
              <w:rPr>
                <w:color w:val="FF0000"/>
              </w:rPr>
              <w:t>Масса агрегата</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4790BECB" w14:textId="77777777" w:rsidR="002F053D" w:rsidRPr="002F053D" w:rsidRDefault="002F053D" w:rsidP="006A7A49">
            <w:pPr>
              <w:ind w:firstLine="360"/>
              <w:jc w:val="center"/>
              <w:rPr>
                <w:color w:val="FF0000"/>
              </w:rPr>
            </w:pPr>
            <w:r w:rsidRPr="002F053D">
              <w:rPr>
                <w:color w:val="FF0000"/>
              </w:rPr>
              <w:t>кг</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16F44718" w14:textId="77777777" w:rsidR="002F053D" w:rsidRPr="002F053D" w:rsidRDefault="002F053D" w:rsidP="006A7A49">
            <w:pPr>
              <w:ind w:firstLine="360"/>
              <w:jc w:val="center"/>
              <w:rPr>
                <w:color w:val="FF0000"/>
              </w:rPr>
            </w:pPr>
            <w:r w:rsidRPr="002F053D">
              <w:rPr>
                <w:color w:val="FF0000"/>
              </w:rPr>
              <w:t>750</w:t>
            </w:r>
          </w:p>
        </w:tc>
      </w:tr>
    </w:tbl>
    <w:p w14:paraId="31DAD235" w14:textId="77777777" w:rsidR="002F053D" w:rsidRPr="002F053D" w:rsidRDefault="002F053D" w:rsidP="002F053D">
      <w:pPr>
        <w:spacing w:before="120"/>
        <w:ind w:firstLine="283"/>
        <w:jc w:val="both"/>
        <w:textAlignment w:val="top"/>
        <w:rPr>
          <w:color w:val="FF0000"/>
        </w:rPr>
      </w:pPr>
      <w:bookmarkStart w:id="95" w:name="i968917"/>
      <w:bookmarkStart w:id="96" w:name="i975560"/>
      <w:bookmarkEnd w:id="95"/>
      <w:r w:rsidRPr="002F053D">
        <w:rPr>
          <w:color w:val="FF0000"/>
        </w:rPr>
        <w:t>2</w:t>
      </w:r>
      <w:bookmarkEnd w:id="96"/>
      <w:r w:rsidRPr="002F053D">
        <w:rPr>
          <w:color w:val="FF0000"/>
        </w:rPr>
        <w:t>.18 При производстве штукатурных работ все технологические операции, где предусмотрены средства механизации, должны выполняться только механизированным способом. Нанесение раствора вручную допускается в помещениях площадью пола 5 м</w:t>
      </w:r>
      <w:r w:rsidRPr="002F053D">
        <w:rPr>
          <w:color w:val="FF0000"/>
          <w:vertAlign w:val="superscript"/>
        </w:rPr>
        <w:t>2</w:t>
      </w:r>
      <w:r w:rsidRPr="002F053D">
        <w:rPr>
          <w:color w:val="FF0000"/>
        </w:rPr>
        <w:t> и менее, а также в условиях, не позволяющих применять средства механизированного нанесения раствора.</w:t>
      </w:r>
    </w:p>
    <w:p w14:paraId="32BF195D" w14:textId="77777777" w:rsidR="002F053D" w:rsidRPr="002F053D" w:rsidRDefault="002F053D" w:rsidP="002F053D">
      <w:pPr>
        <w:ind w:firstLine="283"/>
        <w:jc w:val="both"/>
        <w:textAlignment w:val="top"/>
        <w:rPr>
          <w:color w:val="FF0000"/>
        </w:rPr>
      </w:pPr>
      <w:bookmarkStart w:id="97" w:name="i982499"/>
      <w:bookmarkStart w:id="98" w:name="i996432"/>
      <w:bookmarkEnd w:id="97"/>
      <w:r w:rsidRPr="002F053D">
        <w:rPr>
          <w:color w:val="FF0000"/>
        </w:rPr>
        <w:t>2</w:t>
      </w:r>
      <w:bookmarkEnd w:id="98"/>
      <w:r w:rsidRPr="002F053D">
        <w:rPr>
          <w:color w:val="FF0000"/>
        </w:rPr>
        <w:t xml:space="preserve">.19 Подача раствора </w:t>
      </w:r>
      <w:proofErr w:type="spellStart"/>
      <w:r w:rsidRPr="002F053D">
        <w:rPr>
          <w:color w:val="FF0000"/>
        </w:rPr>
        <w:t>растворонасосами</w:t>
      </w:r>
      <w:proofErr w:type="spellEnd"/>
      <w:r w:rsidRPr="002F053D">
        <w:rPr>
          <w:color w:val="FF0000"/>
        </w:rPr>
        <w:t xml:space="preserve"> состоит из следующих технологических процессов:</w:t>
      </w:r>
    </w:p>
    <w:p w14:paraId="683CE404" w14:textId="77777777" w:rsidR="002F053D" w:rsidRPr="002F053D" w:rsidRDefault="002F053D" w:rsidP="002F053D">
      <w:pPr>
        <w:ind w:firstLine="283"/>
        <w:jc w:val="both"/>
        <w:textAlignment w:val="top"/>
        <w:rPr>
          <w:color w:val="FF0000"/>
        </w:rPr>
      </w:pPr>
      <w:r w:rsidRPr="002F053D">
        <w:rPr>
          <w:color w:val="FF0000"/>
        </w:rPr>
        <w:t>- процеживание раствора самотеком при приемке;</w:t>
      </w:r>
    </w:p>
    <w:p w14:paraId="0304687D" w14:textId="77777777" w:rsidR="002F053D" w:rsidRPr="002F053D" w:rsidRDefault="002F053D" w:rsidP="002F053D">
      <w:pPr>
        <w:ind w:firstLine="283"/>
        <w:jc w:val="both"/>
        <w:textAlignment w:val="top"/>
        <w:rPr>
          <w:color w:val="FF0000"/>
        </w:rPr>
      </w:pPr>
      <w:r w:rsidRPr="002F053D">
        <w:rPr>
          <w:color w:val="FF0000"/>
        </w:rPr>
        <w:t>- подача раствора в бункер на этажи;</w:t>
      </w:r>
    </w:p>
    <w:p w14:paraId="5B2940A0" w14:textId="77777777" w:rsidR="002F053D" w:rsidRPr="002F053D" w:rsidRDefault="002F053D" w:rsidP="002F053D">
      <w:pPr>
        <w:ind w:firstLine="283"/>
        <w:jc w:val="both"/>
        <w:textAlignment w:val="top"/>
        <w:rPr>
          <w:color w:val="FF0000"/>
        </w:rPr>
      </w:pPr>
      <w:r w:rsidRPr="002F053D">
        <w:rPr>
          <w:color w:val="FF0000"/>
        </w:rPr>
        <w:lastRenderedPageBreak/>
        <w:t>- установка и переноска рукава по ходу работы;</w:t>
      </w:r>
    </w:p>
    <w:p w14:paraId="58A12353" w14:textId="77777777" w:rsidR="002F053D" w:rsidRPr="002F053D" w:rsidRDefault="002F053D" w:rsidP="002F053D">
      <w:pPr>
        <w:ind w:firstLine="283"/>
        <w:jc w:val="both"/>
        <w:textAlignment w:val="top"/>
        <w:rPr>
          <w:color w:val="FF0000"/>
        </w:rPr>
      </w:pPr>
      <w:r w:rsidRPr="002F053D">
        <w:rPr>
          <w:color w:val="FF0000"/>
        </w:rPr>
        <w:t>- очистка сетки бункера от отходов;</w:t>
      </w:r>
    </w:p>
    <w:p w14:paraId="38D518E5" w14:textId="77777777" w:rsidR="002F053D" w:rsidRPr="002F053D" w:rsidRDefault="002F053D" w:rsidP="002F053D">
      <w:pPr>
        <w:ind w:firstLine="283"/>
        <w:jc w:val="both"/>
        <w:textAlignment w:val="top"/>
        <w:rPr>
          <w:color w:val="FF0000"/>
        </w:rPr>
      </w:pPr>
      <w:r w:rsidRPr="002F053D">
        <w:rPr>
          <w:color w:val="FF0000"/>
        </w:rPr>
        <w:t>- промывка и продувка рукава с удалением пробок.</w:t>
      </w:r>
    </w:p>
    <w:p w14:paraId="6228D8B0" w14:textId="77777777" w:rsidR="002F053D" w:rsidRPr="002F053D" w:rsidRDefault="002F053D" w:rsidP="002F053D">
      <w:pPr>
        <w:ind w:firstLine="283"/>
        <w:jc w:val="both"/>
        <w:textAlignment w:val="top"/>
        <w:rPr>
          <w:color w:val="FF0000"/>
        </w:rPr>
      </w:pPr>
      <w:r w:rsidRPr="002F053D">
        <w:rPr>
          <w:color w:val="FF0000"/>
        </w:rPr>
        <w:t xml:space="preserve">На обслуживании </w:t>
      </w:r>
      <w:proofErr w:type="spellStart"/>
      <w:r w:rsidRPr="002F053D">
        <w:rPr>
          <w:color w:val="FF0000"/>
        </w:rPr>
        <w:t>растворонасосов</w:t>
      </w:r>
      <w:proofErr w:type="spellEnd"/>
      <w:r w:rsidRPr="002F053D">
        <w:rPr>
          <w:color w:val="FF0000"/>
        </w:rPr>
        <w:t xml:space="preserve"> заняты машинист </w:t>
      </w:r>
      <w:proofErr w:type="spellStart"/>
      <w:r w:rsidRPr="002F053D">
        <w:rPr>
          <w:color w:val="FF0000"/>
        </w:rPr>
        <w:t>растворонасоса</w:t>
      </w:r>
      <w:proofErr w:type="spellEnd"/>
      <w:r w:rsidRPr="002F053D">
        <w:rPr>
          <w:color w:val="FF0000"/>
        </w:rPr>
        <w:t xml:space="preserve"> 3 разряда и два штукатура 2 разряда.</w:t>
      </w:r>
    </w:p>
    <w:p w14:paraId="540DCD6D" w14:textId="77777777" w:rsidR="002F053D" w:rsidRPr="002F053D" w:rsidRDefault="002F053D" w:rsidP="002F053D">
      <w:pPr>
        <w:ind w:firstLine="283"/>
        <w:jc w:val="both"/>
        <w:textAlignment w:val="top"/>
        <w:rPr>
          <w:color w:val="FF0000"/>
        </w:rPr>
      </w:pPr>
      <w:bookmarkStart w:id="99" w:name="i1008412"/>
      <w:bookmarkStart w:id="100" w:name="i1012987"/>
      <w:bookmarkEnd w:id="99"/>
      <w:r w:rsidRPr="002F053D">
        <w:rPr>
          <w:color w:val="FF0000"/>
        </w:rPr>
        <w:t>2.20</w:t>
      </w:r>
      <w:bookmarkEnd w:id="100"/>
      <w:r w:rsidRPr="002F053D">
        <w:rPr>
          <w:color w:val="FF0000"/>
        </w:rPr>
        <w:t> Температуру в 10 °С в помещении необходимо поддерживать круглосуточно, не менее чем за 2 суток до начала и 12 суток после окончания штукатурных работ.</w:t>
      </w:r>
    </w:p>
    <w:p w14:paraId="308EA13F" w14:textId="77777777" w:rsidR="002F053D" w:rsidRPr="002F053D" w:rsidRDefault="002F053D" w:rsidP="002F053D">
      <w:pPr>
        <w:ind w:firstLine="283"/>
        <w:jc w:val="both"/>
        <w:textAlignment w:val="top"/>
        <w:rPr>
          <w:color w:val="FF0000"/>
        </w:rPr>
      </w:pPr>
      <w:bookmarkStart w:id="101" w:name="i1022781"/>
      <w:bookmarkStart w:id="102" w:name="i1036488"/>
      <w:bookmarkEnd w:id="101"/>
      <w:r w:rsidRPr="002F053D">
        <w:rPr>
          <w:color w:val="FF0000"/>
        </w:rPr>
        <w:t>2.21</w:t>
      </w:r>
      <w:bookmarkEnd w:id="102"/>
      <w:r w:rsidRPr="002F053D">
        <w:rPr>
          <w:color w:val="FF0000"/>
        </w:rPr>
        <w:t> Нанесение раствора на поверхность производят с помощью распылительной форсунки (сопла) механического или пневматического действия. При работе форсунку держат под углом 60° - 90° к оштукатуриваемой поверхности.</w:t>
      </w:r>
    </w:p>
    <w:p w14:paraId="6ACCAEC6" w14:textId="77777777" w:rsidR="002F053D" w:rsidRPr="002F053D" w:rsidRDefault="002F053D" w:rsidP="002F053D">
      <w:pPr>
        <w:ind w:firstLine="283"/>
        <w:jc w:val="both"/>
        <w:textAlignment w:val="top"/>
        <w:rPr>
          <w:color w:val="FF0000"/>
        </w:rPr>
      </w:pPr>
      <w:r w:rsidRPr="002F053D">
        <w:rPr>
          <w:color w:val="FF0000"/>
        </w:rPr>
        <w:t xml:space="preserve">Слой </w:t>
      </w:r>
      <w:proofErr w:type="spellStart"/>
      <w:r w:rsidRPr="002F053D">
        <w:rPr>
          <w:color w:val="FF0000"/>
        </w:rPr>
        <w:t>обрызга</w:t>
      </w:r>
      <w:proofErr w:type="spellEnd"/>
      <w:r w:rsidRPr="002F053D">
        <w:rPr>
          <w:color w:val="FF0000"/>
        </w:rPr>
        <w:t xml:space="preserve"> должен сплошь покрывать оштукатуриваемую поверхность, иметь с ней прочное сцепление, заполнять все неровности. Толщина </w:t>
      </w:r>
      <w:proofErr w:type="spellStart"/>
      <w:r w:rsidRPr="002F053D">
        <w:rPr>
          <w:color w:val="FF0000"/>
        </w:rPr>
        <w:t>обрызга</w:t>
      </w:r>
      <w:proofErr w:type="spellEnd"/>
      <w:r w:rsidRPr="002F053D">
        <w:rPr>
          <w:color w:val="FF0000"/>
        </w:rPr>
        <w:t xml:space="preserve"> - 5 мм. </w:t>
      </w:r>
      <w:proofErr w:type="spellStart"/>
      <w:r w:rsidRPr="002F053D">
        <w:rPr>
          <w:color w:val="FF0000"/>
        </w:rPr>
        <w:t>Обрызг</w:t>
      </w:r>
      <w:proofErr w:type="spellEnd"/>
      <w:r w:rsidRPr="002F053D">
        <w:rPr>
          <w:color w:val="FF0000"/>
        </w:rPr>
        <w:t xml:space="preserve"> выполняет роль связующего звена между поверхностью, подлежащей оштукатуриванию, и остальными слоями (грунт и </w:t>
      </w:r>
      <w:proofErr w:type="spellStart"/>
      <w:r w:rsidRPr="002F053D">
        <w:rPr>
          <w:color w:val="FF0000"/>
        </w:rPr>
        <w:t>накрывочный</w:t>
      </w:r>
      <w:proofErr w:type="spellEnd"/>
      <w:r w:rsidRPr="002F053D">
        <w:rPr>
          <w:color w:val="FF0000"/>
        </w:rPr>
        <w:t xml:space="preserve"> слой) штукатурного намета, поэтому поверхность </w:t>
      </w:r>
      <w:proofErr w:type="spellStart"/>
      <w:r w:rsidRPr="002F053D">
        <w:rPr>
          <w:color w:val="FF0000"/>
        </w:rPr>
        <w:t>обрызга</w:t>
      </w:r>
      <w:proofErr w:type="spellEnd"/>
      <w:r w:rsidRPr="002F053D">
        <w:rPr>
          <w:color w:val="FF0000"/>
        </w:rPr>
        <w:t xml:space="preserve"> должна быть шероховатой и не следует ее сглаживать и разравнивать.</w:t>
      </w:r>
    </w:p>
    <w:p w14:paraId="4959C74F" w14:textId="77777777" w:rsidR="002F053D" w:rsidRPr="002F053D" w:rsidRDefault="002F053D" w:rsidP="002F053D">
      <w:pPr>
        <w:ind w:firstLine="283"/>
        <w:jc w:val="both"/>
        <w:textAlignment w:val="top"/>
        <w:rPr>
          <w:color w:val="FF0000"/>
        </w:rPr>
      </w:pPr>
      <w:r w:rsidRPr="002F053D">
        <w:rPr>
          <w:color w:val="FF0000"/>
        </w:rPr>
        <w:t xml:space="preserve">После </w:t>
      </w:r>
      <w:proofErr w:type="spellStart"/>
      <w:r w:rsidRPr="002F053D">
        <w:rPr>
          <w:color w:val="FF0000"/>
        </w:rPr>
        <w:t>обрызга</w:t>
      </w:r>
      <w:proofErr w:type="spellEnd"/>
      <w:r w:rsidRPr="002F053D">
        <w:rPr>
          <w:color w:val="FF0000"/>
        </w:rPr>
        <w:t xml:space="preserve"> наносят слой грунта (в зависимости от качества поверхности один или несколько). Толщина каждого слоя грунта не должна превышать 7 мм. Каждый последующий слой штукатурного намета наносят только после выравнивания и схватывания предыдущего.</w:t>
      </w:r>
    </w:p>
    <w:p w14:paraId="143FF266" w14:textId="77777777" w:rsidR="002F053D" w:rsidRPr="002F053D" w:rsidRDefault="002F053D" w:rsidP="002F053D">
      <w:pPr>
        <w:ind w:firstLine="283"/>
        <w:jc w:val="both"/>
        <w:textAlignment w:val="top"/>
        <w:rPr>
          <w:color w:val="FF0000"/>
        </w:rPr>
      </w:pPr>
      <w:r w:rsidRPr="002F053D">
        <w:rPr>
          <w:color w:val="FF0000"/>
        </w:rPr>
        <w:t xml:space="preserve">Последний слоя грунта выравнивают так, чтобы </w:t>
      </w:r>
      <w:proofErr w:type="spellStart"/>
      <w:r w:rsidRPr="002F053D">
        <w:rPr>
          <w:color w:val="FF0000"/>
        </w:rPr>
        <w:t>накрывочный</w:t>
      </w:r>
      <w:proofErr w:type="spellEnd"/>
      <w:r w:rsidRPr="002F053D">
        <w:rPr>
          <w:color w:val="FF0000"/>
        </w:rPr>
        <w:t xml:space="preserve"> слой на всей плоскости имел одинаковую толщину.</w:t>
      </w:r>
    </w:p>
    <w:p w14:paraId="7442FE94" w14:textId="77777777" w:rsidR="002F053D" w:rsidRPr="002F053D" w:rsidRDefault="002F053D" w:rsidP="002F053D">
      <w:pPr>
        <w:ind w:firstLine="283"/>
        <w:jc w:val="both"/>
        <w:textAlignment w:val="top"/>
        <w:rPr>
          <w:color w:val="FF0000"/>
        </w:rPr>
      </w:pPr>
      <w:r w:rsidRPr="002F053D">
        <w:rPr>
          <w:color w:val="FF0000"/>
        </w:rPr>
        <w:t>Средняя толщина штукатурного намета не должна превышать при простой штукатурке - 12 мм, улучшенной - 15 мм и высококачественной - 20 мм.</w:t>
      </w:r>
    </w:p>
    <w:p w14:paraId="492D7790" w14:textId="77777777" w:rsidR="002F053D" w:rsidRPr="002F053D" w:rsidRDefault="002F053D" w:rsidP="002F053D">
      <w:pPr>
        <w:ind w:firstLine="283"/>
        <w:jc w:val="both"/>
        <w:textAlignment w:val="top"/>
        <w:rPr>
          <w:color w:val="FF0000"/>
        </w:rPr>
      </w:pPr>
      <w:r w:rsidRPr="002F053D">
        <w:rPr>
          <w:color w:val="FF0000"/>
        </w:rPr>
        <w:t xml:space="preserve">Работу по нанесению </w:t>
      </w:r>
      <w:proofErr w:type="spellStart"/>
      <w:r w:rsidRPr="002F053D">
        <w:rPr>
          <w:color w:val="FF0000"/>
        </w:rPr>
        <w:t>обрызга</w:t>
      </w:r>
      <w:proofErr w:type="spellEnd"/>
      <w:r w:rsidRPr="002F053D">
        <w:rPr>
          <w:color w:val="FF0000"/>
        </w:rPr>
        <w:t xml:space="preserve"> и грунта выполняет звено штукатуров из 5 человек и машиниста 3-го разряда, который находится внизу, обслуживая штукатурную установку.</w:t>
      </w:r>
    </w:p>
    <w:p w14:paraId="7050BCA1" w14:textId="77777777" w:rsidR="002F053D" w:rsidRPr="002F053D" w:rsidRDefault="002F053D" w:rsidP="002F053D">
      <w:pPr>
        <w:ind w:firstLine="283"/>
        <w:jc w:val="both"/>
        <w:textAlignment w:val="top"/>
        <w:rPr>
          <w:color w:val="FF0000"/>
        </w:rPr>
      </w:pPr>
      <w:r w:rsidRPr="002F053D">
        <w:rPr>
          <w:color w:val="FF0000"/>
        </w:rPr>
        <w:t>Организация рабочего места звена № 1 показана на рисунке </w:t>
      </w:r>
      <w:hyperlink r:id="rId51" w:anchor="i1042169" w:tooltip="Рисунок 9" w:history="1">
        <w:r w:rsidRPr="002F053D">
          <w:rPr>
            <w:rStyle w:val="aa"/>
            <w:rFonts w:eastAsiaTheme="majorEastAsia"/>
            <w:color w:val="FF0000"/>
          </w:rPr>
          <w:t>9</w:t>
        </w:r>
      </w:hyperlink>
      <w:r w:rsidRPr="002F053D">
        <w:rPr>
          <w:color w:val="FF0000"/>
        </w:rPr>
        <w:t>.</w:t>
      </w:r>
    </w:p>
    <w:p w14:paraId="64616D37" w14:textId="77777777" w:rsidR="002F053D" w:rsidRPr="002F053D" w:rsidRDefault="002F053D" w:rsidP="002F053D">
      <w:pPr>
        <w:spacing w:before="120" w:after="120"/>
        <w:ind w:firstLine="360"/>
        <w:jc w:val="center"/>
        <w:textAlignment w:val="top"/>
        <w:rPr>
          <w:color w:val="FF0000"/>
        </w:rPr>
      </w:pPr>
      <w:bookmarkStart w:id="103" w:name="i1042169"/>
      <w:r w:rsidRPr="002F053D">
        <w:rPr>
          <w:noProof/>
          <w:color w:val="FF0000"/>
        </w:rPr>
        <w:drawing>
          <wp:inline distT="0" distB="0" distL="0" distR="0" wp14:anchorId="39F0BF23" wp14:editId="63E17E8D">
            <wp:extent cx="3600450" cy="2286000"/>
            <wp:effectExtent l="0" t="0" r="0" b="0"/>
            <wp:docPr id="19" name="Рисунок 19" descr="https://docplan.ru/Data2/1/4293853/4293853985.files/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plan.ru/Data2/1/4293853/4293853985.files/x0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450" cy="2286000"/>
                    </a:xfrm>
                    <a:prstGeom prst="rect">
                      <a:avLst/>
                    </a:prstGeom>
                    <a:noFill/>
                    <a:ln>
                      <a:noFill/>
                    </a:ln>
                  </pic:spPr>
                </pic:pic>
              </a:graphicData>
            </a:graphic>
          </wp:inline>
        </w:drawing>
      </w:r>
      <w:bookmarkEnd w:id="103"/>
    </w:p>
    <w:p w14:paraId="08A7B339" w14:textId="77777777" w:rsidR="002F053D" w:rsidRPr="002F053D" w:rsidRDefault="002F053D" w:rsidP="002F053D">
      <w:pPr>
        <w:ind w:firstLine="360"/>
        <w:jc w:val="both"/>
        <w:textAlignment w:val="top"/>
        <w:rPr>
          <w:color w:val="FF0000"/>
        </w:rPr>
      </w:pPr>
      <w:r w:rsidRPr="002F053D">
        <w:rPr>
          <w:color w:val="FF0000"/>
        </w:rPr>
        <w:t>Ш</w:t>
      </w:r>
      <w:r w:rsidRPr="002F053D">
        <w:rPr>
          <w:color w:val="FF0000"/>
          <w:vertAlign w:val="subscript"/>
        </w:rPr>
        <w:t>1</w:t>
      </w:r>
      <w:r w:rsidRPr="002F053D">
        <w:rPr>
          <w:color w:val="FF0000"/>
        </w:rPr>
        <w:t>, Ш</w:t>
      </w:r>
      <w:r w:rsidRPr="002F053D">
        <w:rPr>
          <w:color w:val="FF0000"/>
          <w:vertAlign w:val="subscript"/>
        </w:rPr>
        <w:t>2</w:t>
      </w:r>
      <w:r w:rsidRPr="002F053D">
        <w:rPr>
          <w:color w:val="FF0000"/>
        </w:rPr>
        <w:t>, Ш</w:t>
      </w:r>
      <w:r w:rsidRPr="002F053D">
        <w:rPr>
          <w:color w:val="FF0000"/>
          <w:vertAlign w:val="subscript"/>
        </w:rPr>
        <w:t>3</w:t>
      </w:r>
      <w:r w:rsidRPr="002F053D">
        <w:rPr>
          <w:color w:val="FF0000"/>
        </w:rPr>
        <w:t>, Ш</w:t>
      </w:r>
      <w:r w:rsidRPr="002F053D">
        <w:rPr>
          <w:color w:val="FF0000"/>
          <w:vertAlign w:val="subscript"/>
        </w:rPr>
        <w:t>4</w:t>
      </w:r>
      <w:r w:rsidRPr="002F053D">
        <w:rPr>
          <w:color w:val="FF0000"/>
        </w:rPr>
        <w:t>, Ш</w:t>
      </w:r>
      <w:r w:rsidRPr="002F053D">
        <w:rPr>
          <w:color w:val="FF0000"/>
          <w:vertAlign w:val="subscript"/>
        </w:rPr>
        <w:t>5</w:t>
      </w:r>
      <w:r w:rsidRPr="002F053D">
        <w:rPr>
          <w:color w:val="FF0000"/>
        </w:rPr>
        <w:t> - места нахождения штукатуров.</w:t>
      </w:r>
    </w:p>
    <w:p w14:paraId="249335D3" w14:textId="77777777" w:rsidR="002F053D" w:rsidRPr="002F053D" w:rsidRDefault="002F053D" w:rsidP="002F053D">
      <w:pPr>
        <w:ind w:firstLine="360"/>
        <w:jc w:val="both"/>
        <w:textAlignment w:val="top"/>
        <w:rPr>
          <w:color w:val="FF0000"/>
        </w:rPr>
      </w:pPr>
      <w:bookmarkStart w:id="104" w:name="i1052746"/>
      <w:bookmarkStart w:id="105" w:name="i1061711"/>
      <w:bookmarkEnd w:id="104"/>
      <w:r w:rsidRPr="002F053D">
        <w:rPr>
          <w:color w:val="FF0000"/>
        </w:rPr>
        <w:t>1</w:t>
      </w:r>
      <w:bookmarkEnd w:id="105"/>
      <w:r w:rsidRPr="002F053D">
        <w:rPr>
          <w:color w:val="FF0000"/>
        </w:rPr>
        <w:t xml:space="preserve"> - сопло; 2 - ящик для штукатурного раствора; 3 - </w:t>
      </w:r>
      <w:proofErr w:type="spellStart"/>
      <w:r w:rsidRPr="002F053D">
        <w:rPr>
          <w:color w:val="FF0000"/>
        </w:rPr>
        <w:t>подборник</w:t>
      </w:r>
      <w:proofErr w:type="spellEnd"/>
      <w:r w:rsidRPr="002F053D">
        <w:rPr>
          <w:color w:val="FF0000"/>
        </w:rPr>
        <w:t xml:space="preserve"> для опавшего раствора; 4 - гибкий шланг </w:t>
      </w:r>
      <w:proofErr w:type="spellStart"/>
      <w:r w:rsidRPr="002F053D">
        <w:rPr>
          <w:color w:val="FF0000"/>
        </w:rPr>
        <w:t>растворонасоса</w:t>
      </w:r>
      <w:proofErr w:type="spellEnd"/>
      <w:r w:rsidRPr="002F053D">
        <w:rPr>
          <w:color w:val="FF0000"/>
        </w:rPr>
        <w:t>, идущий от штукатурной установки.</w:t>
      </w:r>
    </w:p>
    <w:p w14:paraId="3E84A842" w14:textId="77777777" w:rsidR="002F053D" w:rsidRPr="002F053D" w:rsidRDefault="002F053D" w:rsidP="002F053D">
      <w:pPr>
        <w:ind w:firstLine="360"/>
        <w:jc w:val="both"/>
        <w:textAlignment w:val="top"/>
        <w:rPr>
          <w:color w:val="FF0000"/>
        </w:rPr>
      </w:pPr>
      <w:r w:rsidRPr="002F053D">
        <w:rPr>
          <w:color w:val="FF0000"/>
        </w:rPr>
        <w:t>Стрелкой указано направление движения штукатуров</w:t>
      </w:r>
    </w:p>
    <w:p w14:paraId="0237C632" w14:textId="77777777" w:rsidR="002F053D" w:rsidRPr="002F053D" w:rsidRDefault="002F053D" w:rsidP="002F053D">
      <w:pPr>
        <w:spacing w:before="120" w:after="120"/>
        <w:ind w:firstLine="360"/>
        <w:jc w:val="center"/>
        <w:textAlignment w:val="top"/>
        <w:rPr>
          <w:color w:val="FF0000"/>
        </w:rPr>
      </w:pPr>
      <w:bookmarkStart w:id="106" w:name="i1075365"/>
      <w:r w:rsidRPr="002F053D">
        <w:rPr>
          <w:b/>
          <w:bCs/>
          <w:color w:val="FF0000"/>
        </w:rPr>
        <w:t>Рисунок 9</w:t>
      </w:r>
      <w:bookmarkEnd w:id="106"/>
      <w:r w:rsidRPr="002F053D">
        <w:rPr>
          <w:b/>
          <w:bCs/>
          <w:color w:val="FF0000"/>
        </w:rPr>
        <w:t> - Схема организации рабочего места звена № 1</w:t>
      </w:r>
    </w:p>
    <w:p w14:paraId="30BB13F4" w14:textId="77777777" w:rsidR="002F053D" w:rsidRPr="002F053D" w:rsidRDefault="002F053D" w:rsidP="002F053D">
      <w:pPr>
        <w:ind w:firstLine="283"/>
        <w:jc w:val="both"/>
        <w:textAlignment w:val="top"/>
        <w:rPr>
          <w:color w:val="FF0000"/>
        </w:rPr>
      </w:pPr>
      <w:r w:rsidRPr="002F053D">
        <w:rPr>
          <w:color w:val="FF0000"/>
        </w:rPr>
        <w:t>Двое штукатуров (Ш</w:t>
      </w:r>
      <w:r w:rsidRPr="002F053D">
        <w:rPr>
          <w:color w:val="FF0000"/>
          <w:vertAlign w:val="subscript"/>
        </w:rPr>
        <w:t>3</w:t>
      </w:r>
      <w:r w:rsidRPr="002F053D">
        <w:rPr>
          <w:color w:val="FF0000"/>
        </w:rPr>
        <w:t> - 3 разряда, Ш</w:t>
      </w:r>
      <w:r w:rsidRPr="002F053D">
        <w:rPr>
          <w:color w:val="FF0000"/>
          <w:vertAlign w:val="subscript"/>
        </w:rPr>
        <w:t>2</w:t>
      </w:r>
      <w:r w:rsidRPr="002F053D">
        <w:rPr>
          <w:color w:val="FF0000"/>
        </w:rPr>
        <w:t> - 4 разряда) визуально и при помощи рейки определяют отклонения основания от вертикали, затем они очищают поверхность. Вдоль стен штукатур (Ш</w:t>
      </w:r>
      <w:r w:rsidRPr="002F053D">
        <w:rPr>
          <w:color w:val="FF0000"/>
          <w:vertAlign w:val="subscript"/>
        </w:rPr>
        <w:t>5</w:t>
      </w:r>
      <w:r w:rsidRPr="002F053D">
        <w:rPr>
          <w:color w:val="FF0000"/>
        </w:rPr>
        <w:t xml:space="preserve">) 2-го разряда устанавливает </w:t>
      </w:r>
      <w:proofErr w:type="spellStart"/>
      <w:r w:rsidRPr="002F053D">
        <w:rPr>
          <w:color w:val="FF0000"/>
        </w:rPr>
        <w:t>подборники</w:t>
      </w:r>
      <w:proofErr w:type="spellEnd"/>
      <w:r w:rsidRPr="002F053D">
        <w:rPr>
          <w:color w:val="FF0000"/>
        </w:rPr>
        <w:t>. После этого штукатур (Ш</w:t>
      </w:r>
      <w:r w:rsidRPr="002F053D">
        <w:rPr>
          <w:color w:val="FF0000"/>
          <w:vertAlign w:val="subscript"/>
        </w:rPr>
        <w:t>3</w:t>
      </w:r>
      <w:r w:rsidRPr="002F053D">
        <w:rPr>
          <w:color w:val="FF0000"/>
        </w:rPr>
        <w:t xml:space="preserve">) подает сигнал машинисту станции о включении </w:t>
      </w:r>
      <w:proofErr w:type="spellStart"/>
      <w:r w:rsidRPr="002F053D">
        <w:rPr>
          <w:color w:val="FF0000"/>
        </w:rPr>
        <w:t>растворонасоса</w:t>
      </w:r>
      <w:proofErr w:type="spellEnd"/>
      <w:r w:rsidRPr="002F053D">
        <w:rPr>
          <w:color w:val="FF0000"/>
        </w:rPr>
        <w:t>. Движением сопла слева направо и сверху вниз под углом 60° - 90° к поверхности штукатур (Ш</w:t>
      </w:r>
      <w:r w:rsidRPr="002F053D">
        <w:rPr>
          <w:color w:val="FF0000"/>
          <w:vertAlign w:val="subscript"/>
        </w:rPr>
        <w:t>1</w:t>
      </w:r>
      <w:r w:rsidRPr="002F053D">
        <w:rPr>
          <w:color w:val="FF0000"/>
        </w:rPr>
        <w:t xml:space="preserve">) наносит слой </w:t>
      </w:r>
      <w:proofErr w:type="spellStart"/>
      <w:r w:rsidRPr="002F053D">
        <w:rPr>
          <w:color w:val="FF0000"/>
        </w:rPr>
        <w:t>обрызга</w:t>
      </w:r>
      <w:proofErr w:type="spellEnd"/>
      <w:r w:rsidRPr="002F053D">
        <w:rPr>
          <w:color w:val="FF0000"/>
        </w:rPr>
        <w:t>. Штукатур (Ш</w:t>
      </w:r>
      <w:r w:rsidRPr="002F053D">
        <w:rPr>
          <w:color w:val="FF0000"/>
          <w:vertAlign w:val="subscript"/>
        </w:rPr>
        <w:t>4</w:t>
      </w:r>
      <w:r w:rsidRPr="002F053D">
        <w:rPr>
          <w:color w:val="FF0000"/>
        </w:rPr>
        <w:t>) поддерживает рукав, обеспечивая первому штукатуру свободное перемещение по фронту работ, а штукатур (Ш</w:t>
      </w:r>
      <w:r w:rsidRPr="002F053D">
        <w:rPr>
          <w:color w:val="FF0000"/>
          <w:vertAlign w:val="subscript"/>
        </w:rPr>
        <w:t>5</w:t>
      </w:r>
      <w:r w:rsidRPr="002F053D">
        <w:rPr>
          <w:color w:val="FF0000"/>
        </w:rPr>
        <w:t>) следит за состоянием напорных рукавов, предотвращая их скручивание и перегибы.</w:t>
      </w:r>
    </w:p>
    <w:p w14:paraId="13F93C6E" w14:textId="77777777" w:rsidR="002F053D" w:rsidRPr="002F053D" w:rsidRDefault="002F053D" w:rsidP="002F053D">
      <w:pPr>
        <w:ind w:firstLine="283"/>
        <w:jc w:val="both"/>
        <w:textAlignment w:val="top"/>
        <w:rPr>
          <w:color w:val="FF0000"/>
        </w:rPr>
      </w:pPr>
      <w:r w:rsidRPr="002F053D">
        <w:rPr>
          <w:color w:val="FF0000"/>
        </w:rPr>
        <w:t xml:space="preserve">Одновременно по мере нанесения </w:t>
      </w:r>
      <w:proofErr w:type="spellStart"/>
      <w:r w:rsidRPr="002F053D">
        <w:rPr>
          <w:color w:val="FF0000"/>
        </w:rPr>
        <w:t>обрызга</w:t>
      </w:r>
      <w:proofErr w:type="spellEnd"/>
      <w:r w:rsidRPr="002F053D">
        <w:rPr>
          <w:color w:val="FF0000"/>
        </w:rPr>
        <w:t xml:space="preserve"> на поверхность штукатуры (Ш</w:t>
      </w:r>
      <w:r w:rsidRPr="002F053D">
        <w:rPr>
          <w:color w:val="FF0000"/>
          <w:vertAlign w:val="subscript"/>
        </w:rPr>
        <w:t>2</w:t>
      </w:r>
      <w:r w:rsidRPr="002F053D">
        <w:rPr>
          <w:color w:val="FF0000"/>
        </w:rPr>
        <w:t>; Ш</w:t>
      </w:r>
      <w:r w:rsidRPr="002F053D">
        <w:rPr>
          <w:color w:val="FF0000"/>
          <w:vertAlign w:val="subscript"/>
        </w:rPr>
        <w:t>3</w:t>
      </w:r>
      <w:r w:rsidRPr="002F053D">
        <w:rPr>
          <w:color w:val="FF0000"/>
        </w:rPr>
        <w:t xml:space="preserve">) правилами разравнивают образовавшиеся наплывы. Излишки раствора сбрасывают в </w:t>
      </w:r>
      <w:proofErr w:type="spellStart"/>
      <w:r w:rsidRPr="002F053D">
        <w:rPr>
          <w:color w:val="FF0000"/>
        </w:rPr>
        <w:t>подборники</w:t>
      </w:r>
      <w:proofErr w:type="spellEnd"/>
      <w:r w:rsidRPr="002F053D">
        <w:rPr>
          <w:color w:val="FF0000"/>
        </w:rPr>
        <w:t>. При разравнивании слоя грунта один из штукатуров (Ш</w:t>
      </w:r>
      <w:r w:rsidRPr="002F053D">
        <w:rPr>
          <w:color w:val="FF0000"/>
          <w:vertAlign w:val="subscript"/>
        </w:rPr>
        <w:t>3</w:t>
      </w:r>
      <w:r w:rsidRPr="002F053D">
        <w:rPr>
          <w:color w:val="FF0000"/>
        </w:rPr>
        <w:t xml:space="preserve">) перемещает </w:t>
      </w:r>
      <w:proofErr w:type="spellStart"/>
      <w:r w:rsidRPr="002F053D">
        <w:rPr>
          <w:color w:val="FF0000"/>
        </w:rPr>
        <w:t>полутерок</w:t>
      </w:r>
      <w:proofErr w:type="spellEnd"/>
      <w:r w:rsidRPr="002F053D">
        <w:rPr>
          <w:color w:val="FF0000"/>
        </w:rPr>
        <w:t xml:space="preserve"> </w:t>
      </w:r>
      <w:proofErr w:type="gramStart"/>
      <w:r w:rsidRPr="002F053D">
        <w:rPr>
          <w:color w:val="FF0000"/>
        </w:rPr>
        <w:t>снизу вверх</w:t>
      </w:r>
      <w:proofErr w:type="gramEnd"/>
      <w:r w:rsidRPr="002F053D">
        <w:rPr>
          <w:color w:val="FF0000"/>
        </w:rPr>
        <w:t xml:space="preserve"> зигзагообразными движениями вправо и влево, прижимая его к стене параллельно полу так, чтобы между нижней частью </w:t>
      </w:r>
      <w:proofErr w:type="spellStart"/>
      <w:r w:rsidRPr="002F053D">
        <w:rPr>
          <w:color w:val="FF0000"/>
        </w:rPr>
        <w:t>полутерка</w:t>
      </w:r>
      <w:proofErr w:type="spellEnd"/>
      <w:r w:rsidRPr="002F053D">
        <w:rPr>
          <w:color w:val="FF0000"/>
        </w:rPr>
        <w:t xml:space="preserve"> и стеной образовался острый угол. Другой штукатур (Ш</w:t>
      </w:r>
      <w:r w:rsidRPr="002F053D">
        <w:rPr>
          <w:color w:val="FF0000"/>
          <w:vertAlign w:val="subscript"/>
        </w:rPr>
        <w:t>2</w:t>
      </w:r>
      <w:r w:rsidRPr="002F053D">
        <w:rPr>
          <w:color w:val="FF0000"/>
        </w:rPr>
        <w:t xml:space="preserve">) контрольным правилом проверяет во всех направлениях поверхность </w:t>
      </w:r>
      <w:proofErr w:type="spellStart"/>
      <w:r w:rsidRPr="002F053D">
        <w:rPr>
          <w:color w:val="FF0000"/>
        </w:rPr>
        <w:t>огрунтованной</w:t>
      </w:r>
      <w:proofErr w:type="spellEnd"/>
      <w:r w:rsidRPr="002F053D">
        <w:rPr>
          <w:color w:val="FF0000"/>
        </w:rPr>
        <w:t xml:space="preserve"> стены. При необходимости подмазывает оставшиеся крупные раковины, пропуски. Раствор при этом подается штукатурной лопаткой и разравнивается </w:t>
      </w:r>
      <w:proofErr w:type="spellStart"/>
      <w:r w:rsidRPr="002F053D">
        <w:rPr>
          <w:color w:val="FF0000"/>
        </w:rPr>
        <w:t>полутерками</w:t>
      </w:r>
      <w:proofErr w:type="spellEnd"/>
      <w:r w:rsidRPr="002F053D">
        <w:rPr>
          <w:color w:val="FF0000"/>
        </w:rPr>
        <w:t>.</w:t>
      </w:r>
    </w:p>
    <w:p w14:paraId="5B9008B3" w14:textId="77777777" w:rsidR="002F053D" w:rsidRPr="002F053D" w:rsidRDefault="002F053D" w:rsidP="002F053D">
      <w:pPr>
        <w:ind w:firstLine="283"/>
        <w:jc w:val="both"/>
        <w:textAlignment w:val="top"/>
        <w:rPr>
          <w:color w:val="FF0000"/>
        </w:rPr>
      </w:pPr>
      <w:r w:rsidRPr="002F053D">
        <w:rPr>
          <w:color w:val="FF0000"/>
        </w:rPr>
        <w:t>В заключении штукатуры (Ш</w:t>
      </w:r>
      <w:r w:rsidRPr="002F053D">
        <w:rPr>
          <w:color w:val="FF0000"/>
          <w:vertAlign w:val="subscript"/>
        </w:rPr>
        <w:t>1</w:t>
      </w:r>
      <w:r w:rsidRPr="002F053D">
        <w:rPr>
          <w:color w:val="FF0000"/>
        </w:rPr>
        <w:t>; Ш</w:t>
      </w:r>
      <w:r w:rsidRPr="002F053D">
        <w:rPr>
          <w:color w:val="FF0000"/>
          <w:vertAlign w:val="subscript"/>
        </w:rPr>
        <w:t>4</w:t>
      </w:r>
      <w:r w:rsidRPr="002F053D">
        <w:rPr>
          <w:color w:val="FF0000"/>
        </w:rPr>
        <w:t xml:space="preserve">) движениями правил сверху вниз и </w:t>
      </w:r>
      <w:proofErr w:type="gramStart"/>
      <w:r w:rsidRPr="002F053D">
        <w:rPr>
          <w:color w:val="FF0000"/>
        </w:rPr>
        <w:t>снизу вверх</w:t>
      </w:r>
      <w:proofErr w:type="gramEnd"/>
      <w:r w:rsidRPr="002F053D">
        <w:rPr>
          <w:color w:val="FF0000"/>
        </w:rPr>
        <w:t xml:space="preserve"> производят разделку углов. Линии </w:t>
      </w:r>
      <w:proofErr w:type="spellStart"/>
      <w:r w:rsidRPr="002F053D">
        <w:rPr>
          <w:color w:val="FF0000"/>
        </w:rPr>
        <w:t>лузг</w:t>
      </w:r>
      <w:proofErr w:type="spellEnd"/>
      <w:r w:rsidRPr="002F053D">
        <w:rPr>
          <w:color w:val="FF0000"/>
        </w:rPr>
        <w:t xml:space="preserve"> и </w:t>
      </w:r>
      <w:proofErr w:type="spellStart"/>
      <w:r w:rsidRPr="002F053D">
        <w:rPr>
          <w:color w:val="FF0000"/>
        </w:rPr>
        <w:t>усенков</w:t>
      </w:r>
      <w:proofErr w:type="spellEnd"/>
      <w:r w:rsidRPr="002F053D">
        <w:rPr>
          <w:color w:val="FF0000"/>
        </w:rPr>
        <w:t xml:space="preserve"> после отделки должны быть прямыми и вертикальными.</w:t>
      </w:r>
    </w:p>
    <w:p w14:paraId="3FAA9278" w14:textId="77777777" w:rsidR="002F053D" w:rsidRPr="002F053D" w:rsidRDefault="002F053D" w:rsidP="002F053D">
      <w:pPr>
        <w:ind w:firstLine="283"/>
        <w:jc w:val="both"/>
        <w:textAlignment w:val="top"/>
        <w:rPr>
          <w:color w:val="FF0000"/>
        </w:rPr>
      </w:pPr>
      <w:bookmarkStart w:id="107" w:name="i1088270"/>
      <w:bookmarkStart w:id="108" w:name="i1094115"/>
      <w:bookmarkEnd w:id="107"/>
      <w:r w:rsidRPr="002F053D">
        <w:rPr>
          <w:color w:val="FF0000"/>
        </w:rPr>
        <w:t>2.22</w:t>
      </w:r>
      <w:bookmarkEnd w:id="108"/>
      <w:r w:rsidRPr="002F053D">
        <w:rPr>
          <w:color w:val="FF0000"/>
        </w:rPr>
        <w:t xml:space="preserve"> Второе звено бригады наносит </w:t>
      </w:r>
      <w:proofErr w:type="spellStart"/>
      <w:r w:rsidRPr="002F053D">
        <w:rPr>
          <w:color w:val="FF0000"/>
        </w:rPr>
        <w:t>накрывочный</w:t>
      </w:r>
      <w:proofErr w:type="spellEnd"/>
      <w:r w:rsidRPr="002F053D">
        <w:rPr>
          <w:color w:val="FF0000"/>
        </w:rPr>
        <w:t xml:space="preserve"> слой на поверхности стен и производит затирку </w:t>
      </w:r>
      <w:proofErr w:type="spellStart"/>
      <w:r w:rsidRPr="002F053D">
        <w:rPr>
          <w:color w:val="FF0000"/>
        </w:rPr>
        <w:lastRenderedPageBreak/>
        <w:t>накрывочного</w:t>
      </w:r>
      <w:proofErr w:type="spellEnd"/>
      <w:r w:rsidRPr="002F053D">
        <w:rPr>
          <w:color w:val="FF0000"/>
        </w:rPr>
        <w:t xml:space="preserve"> слоя механизированным способом. Вначале штукатур (Ш</w:t>
      </w:r>
      <w:r w:rsidRPr="002F053D">
        <w:rPr>
          <w:color w:val="FF0000"/>
          <w:vertAlign w:val="subscript"/>
        </w:rPr>
        <w:t>6</w:t>
      </w:r>
      <w:r w:rsidRPr="002F053D">
        <w:rPr>
          <w:color w:val="FF0000"/>
        </w:rPr>
        <w:t xml:space="preserve">), подав сигнал о включении </w:t>
      </w:r>
      <w:proofErr w:type="spellStart"/>
      <w:r w:rsidRPr="002F053D">
        <w:rPr>
          <w:color w:val="FF0000"/>
        </w:rPr>
        <w:t>накрывочного</w:t>
      </w:r>
      <w:proofErr w:type="spellEnd"/>
      <w:r w:rsidRPr="002F053D">
        <w:rPr>
          <w:color w:val="FF0000"/>
        </w:rPr>
        <w:t xml:space="preserve"> агрегата, при помощи универсальной удочки круговыми движениями слева направо и сверху вниз наносит </w:t>
      </w:r>
      <w:proofErr w:type="spellStart"/>
      <w:r w:rsidRPr="002F053D">
        <w:rPr>
          <w:color w:val="FF0000"/>
        </w:rPr>
        <w:t>накрывочный</w:t>
      </w:r>
      <w:proofErr w:type="spellEnd"/>
      <w:r w:rsidRPr="002F053D">
        <w:rPr>
          <w:color w:val="FF0000"/>
        </w:rPr>
        <w:t xml:space="preserve"> слой на поверхности стен.</w:t>
      </w:r>
    </w:p>
    <w:p w14:paraId="0DC1DE76" w14:textId="77777777" w:rsidR="002F053D" w:rsidRPr="002F053D" w:rsidRDefault="002F053D" w:rsidP="002F053D">
      <w:pPr>
        <w:ind w:firstLine="283"/>
        <w:jc w:val="both"/>
        <w:textAlignment w:val="top"/>
        <w:rPr>
          <w:color w:val="FF0000"/>
        </w:rPr>
      </w:pPr>
      <w:r w:rsidRPr="002F053D">
        <w:rPr>
          <w:color w:val="FF0000"/>
        </w:rPr>
        <w:t>Схема организации рабочего места звена № 2 приведена на рисунке 10.</w:t>
      </w:r>
    </w:p>
    <w:p w14:paraId="618018AD" w14:textId="77777777" w:rsidR="002F053D" w:rsidRPr="002F053D" w:rsidRDefault="002F053D" w:rsidP="002F053D">
      <w:pPr>
        <w:ind w:firstLine="283"/>
        <w:jc w:val="both"/>
        <w:textAlignment w:val="top"/>
        <w:rPr>
          <w:color w:val="FF0000"/>
        </w:rPr>
      </w:pPr>
      <w:r w:rsidRPr="002F053D">
        <w:rPr>
          <w:color w:val="FF0000"/>
        </w:rPr>
        <w:t xml:space="preserve">Одновременно по мере нанесения </w:t>
      </w:r>
      <w:proofErr w:type="spellStart"/>
      <w:r w:rsidRPr="002F053D">
        <w:rPr>
          <w:color w:val="FF0000"/>
        </w:rPr>
        <w:t>накрывочного</w:t>
      </w:r>
      <w:proofErr w:type="spellEnd"/>
      <w:r w:rsidRPr="002F053D">
        <w:rPr>
          <w:color w:val="FF0000"/>
        </w:rPr>
        <w:t xml:space="preserve"> слоя два штукатура (Ш</w:t>
      </w:r>
      <w:r w:rsidRPr="002F053D">
        <w:rPr>
          <w:color w:val="FF0000"/>
          <w:vertAlign w:val="subscript"/>
        </w:rPr>
        <w:t>7</w:t>
      </w:r>
      <w:r w:rsidRPr="002F053D">
        <w:rPr>
          <w:color w:val="FF0000"/>
        </w:rPr>
        <w:t>; Ш</w:t>
      </w:r>
      <w:r w:rsidRPr="002F053D">
        <w:rPr>
          <w:color w:val="FF0000"/>
          <w:vertAlign w:val="subscript"/>
        </w:rPr>
        <w:t>8</w:t>
      </w:r>
      <w:r w:rsidRPr="002F053D">
        <w:rPr>
          <w:color w:val="FF0000"/>
        </w:rPr>
        <w:t xml:space="preserve">) производят подтягивание и разравнивание </w:t>
      </w:r>
      <w:proofErr w:type="spellStart"/>
      <w:r w:rsidRPr="002F053D">
        <w:rPr>
          <w:color w:val="FF0000"/>
        </w:rPr>
        <w:t>накрывочного</w:t>
      </w:r>
      <w:proofErr w:type="spellEnd"/>
      <w:r w:rsidRPr="002F053D">
        <w:rPr>
          <w:color w:val="FF0000"/>
        </w:rPr>
        <w:t xml:space="preserve"> слоя </w:t>
      </w:r>
      <w:proofErr w:type="spellStart"/>
      <w:r w:rsidRPr="002F053D">
        <w:rPr>
          <w:color w:val="FF0000"/>
        </w:rPr>
        <w:t>полутерком</w:t>
      </w:r>
      <w:proofErr w:type="spellEnd"/>
      <w:r w:rsidRPr="002F053D">
        <w:rPr>
          <w:color w:val="FF0000"/>
        </w:rPr>
        <w:t xml:space="preserve">, перемещая его в разных направлениях. При этом верхняя кромка </w:t>
      </w:r>
      <w:proofErr w:type="spellStart"/>
      <w:r w:rsidRPr="002F053D">
        <w:rPr>
          <w:color w:val="FF0000"/>
        </w:rPr>
        <w:t>полутерка</w:t>
      </w:r>
      <w:proofErr w:type="spellEnd"/>
      <w:r w:rsidRPr="002F053D">
        <w:rPr>
          <w:color w:val="FF0000"/>
        </w:rPr>
        <w:t xml:space="preserve"> приподнята во избежание срезания раствора. Излишки раствора подают в </w:t>
      </w:r>
      <w:proofErr w:type="spellStart"/>
      <w:r w:rsidRPr="002F053D">
        <w:rPr>
          <w:color w:val="FF0000"/>
        </w:rPr>
        <w:t>подборники</w:t>
      </w:r>
      <w:proofErr w:type="spellEnd"/>
      <w:r w:rsidRPr="002F053D">
        <w:rPr>
          <w:color w:val="FF0000"/>
        </w:rPr>
        <w:t>.</w:t>
      </w:r>
    </w:p>
    <w:p w14:paraId="0A3F8D73" w14:textId="77777777" w:rsidR="002F053D" w:rsidRPr="002F053D" w:rsidRDefault="002F053D" w:rsidP="002F053D">
      <w:pPr>
        <w:spacing w:before="120" w:after="120"/>
        <w:ind w:firstLine="360"/>
        <w:jc w:val="center"/>
        <w:textAlignment w:val="top"/>
        <w:rPr>
          <w:color w:val="FF0000"/>
        </w:rPr>
      </w:pPr>
      <w:bookmarkStart w:id="109" w:name="i1101853"/>
      <w:r w:rsidRPr="002F053D">
        <w:rPr>
          <w:noProof/>
          <w:color w:val="FF0000"/>
        </w:rPr>
        <w:drawing>
          <wp:inline distT="0" distB="0" distL="0" distR="0" wp14:anchorId="5CC0C315" wp14:editId="6A08F0FE">
            <wp:extent cx="4162425" cy="2743200"/>
            <wp:effectExtent l="0" t="0" r="9525" b="0"/>
            <wp:docPr id="18" name="Рисунок 18" descr="https://docplan.ru/Data2/1/4293853/4293853985.files/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plan.ru/Data2/1/4293853/4293853985.files/x0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2425" cy="2743200"/>
                    </a:xfrm>
                    <a:prstGeom prst="rect">
                      <a:avLst/>
                    </a:prstGeom>
                    <a:noFill/>
                    <a:ln>
                      <a:noFill/>
                    </a:ln>
                  </pic:spPr>
                </pic:pic>
              </a:graphicData>
            </a:graphic>
          </wp:inline>
        </w:drawing>
      </w:r>
      <w:bookmarkEnd w:id="109"/>
    </w:p>
    <w:p w14:paraId="43223E22" w14:textId="77777777" w:rsidR="002F053D" w:rsidRPr="002F053D" w:rsidRDefault="002F053D" w:rsidP="002F053D">
      <w:pPr>
        <w:ind w:firstLine="360"/>
        <w:jc w:val="both"/>
        <w:textAlignment w:val="top"/>
        <w:rPr>
          <w:color w:val="FF0000"/>
        </w:rPr>
      </w:pPr>
      <w:r w:rsidRPr="002F053D">
        <w:rPr>
          <w:color w:val="FF0000"/>
        </w:rPr>
        <w:t>Ш</w:t>
      </w:r>
      <w:r w:rsidRPr="002F053D">
        <w:rPr>
          <w:color w:val="FF0000"/>
          <w:vertAlign w:val="subscript"/>
        </w:rPr>
        <w:t>6</w:t>
      </w:r>
      <w:r w:rsidRPr="002F053D">
        <w:rPr>
          <w:color w:val="FF0000"/>
        </w:rPr>
        <w:t>, Ш</w:t>
      </w:r>
      <w:r w:rsidRPr="002F053D">
        <w:rPr>
          <w:color w:val="FF0000"/>
          <w:vertAlign w:val="subscript"/>
        </w:rPr>
        <w:t>7</w:t>
      </w:r>
      <w:r w:rsidRPr="002F053D">
        <w:rPr>
          <w:color w:val="FF0000"/>
        </w:rPr>
        <w:t>, Ш</w:t>
      </w:r>
      <w:r w:rsidRPr="002F053D">
        <w:rPr>
          <w:color w:val="FF0000"/>
          <w:vertAlign w:val="subscript"/>
        </w:rPr>
        <w:t>8</w:t>
      </w:r>
      <w:r w:rsidRPr="002F053D">
        <w:rPr>
          <w:color w:val="FF0000"/>
        </w:rPr>
        <w:t> - места нахождения штукатуров</w:t>
      </w:r>
    </w:p>
    <w:p w14:paraId="13B67186" w14:textId="77777777" w:rsidR="002F053D" w:rsidRPr="002F053D" w:rsidRDefault="002F053D" w:rsidP="002F053D">
      <w:pPr>
        <w:ind w:firstLine="360"/>
        <w:jc w:val="both"/>
        <w:textAlignment w:val="top"/>
        <w:rPr>
          <w:color w:val="FF0000"/>
        </w:rPr>
      </w:pPr>
      <w:bookmarkStart w:id="110" w:name="i1113706"/>
      <w:bookmarkStart w:id="111" w:name="i1126551"/>
      <w:bookmarkEnd w:id="110"/>
      <w:r w:rsidRPr="002F053D">
        <w:rPr>
          <w:color w:val="FF0000"/>
        </w:rPr>
        <w:t>1</w:t>
      </w:r>
      <w:bookmarkEnd w:id="111"/>
      <w:r w:rsidRPr="002F053D">
        <w:rPr>
          <w:color w:val="FF0000"/>
        </w:rPr>
        <w:t xml:space="preserve"> - столик-подмости; 2 - ящик для инструмента; 3 - </w:t>
      </w:r>
      <w:proofErr w:type="spellStart"/>
      <w:r w:rsidRPr="002F053D">
        <w:rPr>
          <w:color w:val="FF0000"/>
        </w:rPr>
        <w:t>подборники</w:t>
      </w:r>
      <w:proofErr w:type="spellEnd"/>
      <w:r w:rsidRPr="002F053D">
        <w:rPr>
          <w:color w:val="FF0000"/>
        </w:rPr>
        <w:t xml:space="preserve"> для раствора; 4 - гибкий шланг </w:t>
      </w:r>
      <w:proofErr w:type="spellStart"/>
      <w:r w:rsidRPr="002F053D">
        <w:rPr>
          <w:color w:val="FF0000"/>
        </w:rPr>
        <w:t>растворонасоса</w:t>
      </w:r>
      <w:proofErr w:type="spellEnd"/>
      <w:r w:rsidRPr="002F053D">
        <w:rPr>
          <w:color w:val="FF0000"/>
        </w:rPr>
        <w:t xml:space="preserve">; 5 - затирочные машинки; 6 - </w:t>
      </w:r>
      <w:proofErr w:type="spellStart"/>
      <w:r w:rsidRPr="002F053D">
        <w:rPr>
          <w:color w:val="FF0000"/>
        </w:rPr>
        <w:t>электрокабель</w:t>
      </w:r>
      <w:proofErr w:type="spellEnd"/>
      <w:r w:rsidRPr="002F053D">
        <w:rPr>
          <w:color w:val="FF0000"/>
        </w:rPr>
        <w:t>, идущий от преобразователя тока.</w:t>
      </w:r>
    </w:p>
    <w:p w14:paraId="592DECFB" w14:textId="77777777" w:rsidR="002F053D" w:rsidRPr="002F053D" w:rsidRDefault="002F053D" w:rsidP="002F053D">
      <w:pPr>
        <w:ind w:firstLine="360"/>
        <w:jc w:val="both"/>
        <w:textAlignment w:val="top"/>
        <w:rPr>
          <w:color w:val="FF0000"/>
        </w:rPr>
      </w:pPr>
      <w:r w:rsidRPr="002F053D">
        <w:rPr>
          <w:color w:val="FF0000"/>
        </w:rPr>
        <w:t>Стрелкой указано направление движения штукатура (Ш</w:t>
      </w:r>
      <w:r w:rsidRPr="002F053D">
        <w:rPr>
          <w:color w:val="FF0000"/>
          <w:vertAlign w:val="subscript"/>
        </w:rPr>
        <w:t>6</w:t>
      </w:r>
      <w:r w:rsidRPr="002F053D">
        <w:rPr>
          <w:color w:val="FF0000"/>
        </w:rPr>
        <w:t>)</w:t>
      </w:r>
    </w:p>
    <w:p w14:paraId="51E94814" w14:textId="77777777" w:rsidR="002F053D" w:rsidRPr="002F053D" w:rsidRDefault="002F053D" w:rsidP="002F053D">
      <w:pPr>
        <w:spacing w:before="120" w:after="120"/>
        <w:ind w:firstLine="360"/>
        <w:jc w:val="center"/>
        <w:textAlignment w:val="top"/>
        <w:rPr>
          <w:color w:val="FF0000"/>
        </w:rPr>
      </w:pPr>
      <w:bookmarkStart w:id="112" w:name="i1138199"/>
      <w:r w:rsidRPr="002F053D">
        <w:rPr>
          <w:b/>
          <w:bCs/>
          <w:color w:val="FF0000"/>
        </w:rPr>
        <w:t>Рисунок 11</w:t>
      </w:r>
      <w:bookmarkEnd w:id="112"/>
      <w:r w:rsidRPr="002F053D">
        <w:rPr>
          <w:b/>
          <w:bCs/>
          <w:color w:val="FF0000"/>
        </w:rPr>
        <w:t> - Схема организации рабочего места звена № 2</w:t>
      </w:r>
    </w:p>
    <w:p w14:paraId="7D7EFA82" w14:textId="77777777" w:rsidR="002F053D" w:rsidRPr="002F053D" w:rsidRDefault="002F053D" w:rsidP="002F053D">
      <w:pPr>
        <w:ind w:firstLine="283"/>
        <w:jc w:val="both"/>
        <w:textAlignment w:val="top"/>
        <w:rPr>
          <w:color w:val="FF0000"/>
        </w:rPr>
      </w:pPr>
      <w:r w:rsidRPr="002F053D">
        <w:rPr>
          <w:color w:val="FF0000"/>
        </w:rPr>
        <w:t>Штукатуры звена (Ш</w:t>
      </w:r>
      <w:r w:rsidRPr="002F053D">
        <w:rPr>
          <w:color w:val="FF0000"/>
          <w:vertAlign w:val="subscript"/>
        </w:rPr>
        <w:t>6</w:t>
      </w:r>
      <w:r w:rsidRPr="002F053D">
        <w:rPr>
          <w:color w:val="FF0000"/>
        </w:rPr>
        <w:t>; Ш</w:t>
      </w:r>
      <w:r w:rsidRPr="002F053D">
        <w:rPr>
          <w:color w:val="FF0000"/>
          <w:vertAlign w:val="subscript"/>
        </w:rPr>
        <w:t>7</w:t>
      </w:r>
      <w:r w:rsidRPr="002F053D">
        <w:rPr>
          <w:color w:val="FF0000"/>
        </w:rPr>
        <w:t>; Ш</w:t>
      </w:r>
      <w:r w:rsidRPr="002F053D">
        <w:rPr>
          <w:color w:val="FF0000"/>
          <w:vertAlign w:val="subscript"/>
        </w:rPr>
        <w:t>8</w:t>
      </w:r>
      <w:r w:rsidRPr="002F053D">
        <w:rPr>
          <w:color w:val="FF0000"/>
        </w:rPr>
        <w:t xml:space="preserve">) выполняют затирку </w:t>
      </w:r>
      <w:proofErr w:type="spellStart"/>
      <w:r w:rsidRPr="002F053D">
        <w:rPr>
          <w:color w:val="FF0000"/>
        </w:rPr>
        <w:t>накрывочного</w:t>
      </w:r>
      <w:proofErr w:type="spellEnd"/>
      <w:r w:rsidRPr="002F053D">
        <w:rPr>
          <w:color w:val="FF0000"/>
        </w:rPr>
        <w:t xml:space="preserve"> слоя, прижимая вращающиеся диски затирочных машин к обрабатываемой поверхности стен и перемещая их. Затирают </w:t>
      </w:r>
      <w:proofErr w:type="spellStart"/>
      <w:r w:rsidRPr="002F053D">
        <w:rPr>
          <w:color w:val="FF0000"/>
        </w:rPr>
        <w:t>накрывочный</w:t>
      </w:r>
      <w:proofErr w:type="spellEnd"/>
      <w:r w:rsidRPr="002F053D">
        <w:rPr>
          <w:color w:val="FF0000"/>
        </w:rPr>
        <w:t xml:space="preserve"> слой до исчезновения царапин, раковин, бугров. Подача воды регулируется клапанами, находящимися на корпусах затирочных машин. Места, недоступные для механизированной затирки, обрабатываются вручную терками.</w:t>
      </w:r>
    </w:p>
    <w:p w14:paraId="0B5D45DD" w14:textId="77777777" w:rsidR="002F053D" w:rsidRPr="002F053D" w:rsidRDefault="002F053D" w:rsidP="002F053D">
      <w:pPr>
        <w:ind w:firstLine="283"/>
        <w:jc w:val="both"/>
        <w:textAlignment w:val="top"/>
        <w:rPr>
          <w:color w:val="FF0000"/>
        </w:rPr>
      </w:pPr>
      <w:bookmarkStart w:id="113" w:name="i1148233"/>
      <w:bookmarkStart w:id="114" w:name="i1152309"/>
      <w:bookmarkEnd w:id="113"/>
      <w:r w:rsidRPr="002F053D">
        <w:rPr>
          <w:color w:val="FF0000"/>
        </w:rPr>
        <w:t>2.23</w:t>
      </w:r>
      <w:bookmarkEnd w:id="114"/>
      <w:r w:rsidRPr="002F053D">
        <w:rPr>
          <w:color w:val="FF0000"/>
        </w:rPr>
        <w:t xml:space="preserve"> Отделку оконных и дверных откосов начинают с </w:t>
      </w:r>
      <w:proofErr w:type="spellStart"/>
      <w:r w:rsidRPr="002F053D">
        <w:rPr>
          <w:color w:val="FF0000"/>
        </w:rPr>
        <w:t>оконопачивания</w:t>
      </w:r>
      <w:proofErr w:type="spellEnd"/>
      <w:r w:rsidRPr="002F053D">
        <w:rPr>
          <w:color w:val="FF0000"/>
        </w:rPr>
        <w:t xml:space="preserve"> зазоров между коробками и кладкой и подготовки поверхностей откосов и </w:t>
      </w:r>
      <w:proofErr w:type="spellStart"/>
      <w:r w:rsidRPr="002F053D">
        <w:rPr>
          <w:color w:val="FF0000"/>
        </w:rPr>
        <w:t>заглушин</w:t>
      </w:r>
      <w:proofErr w:type="spellEnd"/>
      <w:r w:rsidRPr="002F053D">
        <w:rPr>
          <w:color w:val="FF0000"/>
        </w:rPr>
        <w:t xml:space="preserve"> (при необходимости) под их оштукатуривание. Для </w:t>
      </w:r>
      <w:proofErr w:type="spellStart"/>
      <w:r w:rsidRPr="002F053D">
        <w:rPr>
          <w:color w:val="FF0000"/>
        </w:rPr>
        <w:t>оконопачивания</w:t>
      </w:r>
      <w:proofErr w:type="spellEnd"/>
      <w:r w:rsidRPr="002F053D">
        <w:rPr>
          <w:color w:val="FF0000"/>
        </w:rPr>
        <w:t xml:space="preserve"> зазоров применяют паклю, войлок, </w:t>
      </w:r>
      <w:proofErr w:type="spellStart"/>
      <w:r w:rsidRPr="002F053D">
        <w:rPr>
          <w:color w:val="FF0000"/>
        </w:rPr>
        <w:t>антисептированные</w:t>
      </w:r>
      <w:proofErr w:type="spellEnd"/>
      <w:r w:rsidRPr="002F053D">
        <w:rPr>
          <w:color w:val="FF0000"/>
        </w:rPr>
        <w:t xml:space="preserve"> 3 %-</w:t>
      </w:r>
      <w:proofErr w:type="spellStart"/>
      <w:r w:rsidRPr="002F053D">
        <w:rPr>
          <w:color w:val="FF0000"/>
        </w:rPr>
        <w:t>ным</w:t>
      </w:r>
      <w:proofErr w:type="spellEnd"/>
      <w:r w:rsidRPr="002F053D">
        <w:rPr>
          <w:color w:val="FF0000"/>
        </w:rPr>
        <w:t xml:space="preserve"> раствором фтористого натрия, или </w:t>
      </w:r>
      <w:proofErr w:type="spellStart"/>
      <w:r w:rsidRPr="002F053D">
        <w:rPr>
          <w:color w:val="FF0000"/>
        </w:rPr>
        <w:t>очеси</w:t>
      </w:r>
      <w:proofErr w:type="spellEnd"/>
      <w:r w:rsidRPr="002F053D">
        <w:rPr>
          <w:color w:val="FF0000"/>
        </w:rPr>
        <w:t>. Пряди пакли, куски войлока или очесы закладывают в зазоры между стеной и коробкой и уплотняют их ударами металлических или деревянных молотков по ручке конопатки. После уплотнения материалов должен оставаться зазор от уровня поверхности коробки - 2 - 3 см, который при оштукатуривании откосов заполняют раствором.</w:t>
      </w:r>
    </w:p>
    <w:p w14:paraId="144DF3D9" w14:textId="77777777" w:rsidR="002F053D" w:rsidRPr="002F053D" w:rsidRDefault="002F053D" w:rsidP="002F053D">
      <w:pPr>
        <w:ind w:firstLine="283"/>
        <w:jc w:val="both"/>
        <w:textAlignment w:val="top"/>
        <w:rPr>
          <w:color w:val="FF0000"/>
        </w:rPr>
      </w:pPr>
      <w:r w:rsidRPr="002F053D">
        <w:rPr>
          <w:color w:val="FF0000"/>
        </w:rPr>
        <w:t>Схема организации рабочего места звена № 3 дана на рисунке </w:t>
      </w:r>
      <w:hyperlink r:id="rId54" w:anchor="i1164266" w:tooltip="Рисунок 12" w:history="1">
        <w:r w:rsidRPr="002F053D">
          <w:rPr>
            <w:rStyle w:val="aa"/>
            <w:rFonts w:eastAsiaTheme="majorEastAsia"/>
            <w:color w:val="FF0000"/>
          </w:rPr>
          <w:t>12</w:t>
        </w:r>
      </w:hyperlink>
      <w:r w:rsidRPr="002F053D">
        <w:rPr>
          <w:color w:val="FF0000"/>
        </w:rPr>
        <w:t>.</w:t>
      </w:r>
    </w:p>
    <w:p w14:paraId="0D908707" w14:textId="77777777" w:rsidR="002F053D" w:rsidRPr="002F053D" w:rsidRDefault="002F053D" w:rsidP="002F053D">
      <w:pPr>
        <w:ind w:firstLine="283"/>
        <w:jc w:val="both"/>
        <w:textAlignment w:val="top"/>
        <w:rPr>
          <w:color w:val="FF0000"/>
        </w:rPr>
      </w:pPr>
      <w:r w:rsidRPr="002F053D">
        <w:rPr>
          <w:color w:val="FF0000"/>
        </w:rPr>
        <w:t>Штукатуры (Ш</w:t>
      </w:r>
      <w:r w:rsidRPr="002F053D">
        <w:rPr>
          <w:color w:val="FF0000"/>
          <w:vertAlign w:val="subscript"/>
        </w:rPr>
        <w:t>9</w:t>
      </w:r>
      <w:r w:rsidRPr="002F053D">
        <w:rPr>
          <w:color w:val="FF0000"/>
        </w:rPr>
        <w:t>; Ш</w:t>
      </w:r>
      <w:r w:rsidRPr="002F053D">
        <w:rPr>
          <w:color w:val="FF0000"/>
          <w:vertAlign w:val="subscript"/>
        </w:rPr>
        <w:t>10</w:t>
      </w:r>
      <w:r w:rsidRPr="002F053D">
        <w:rPr>
          <w:color w:val="FF0000"/>
        </w:rPr>
        <w:t>; Ш</w:t>
      </w:r>
      <w:r w:rsidRPr="002F053D">
        <w:rPr>
          <w:color w:val="FF0000"/>
          <w:vertAlign w:val="subscript"/>
        </w:rPr>
        <w:t>11</w:t>
      </w:r>
      <w:r w:rsidRPr="002F053D">
        <w:rPr>
          <w:color w:val="FF0000"/>
        </w:rPr>
        <w:t>; Ш</w:t>
      </w:r>
      <w:r w:rsidRPr="002F053D">
        <w:rPr>
          <w:color w:val="FF0000"/>
          <w:vertAlign w:val="subscript"/>
        </w:rPr>
        <w:t>12</w:t>
      </w:r>
      <w:r w:rsidRPr="002F053D">
        <w:rPr>
          <w:color w:val="FF0000"/>
        </w:rPr>
        <w:t>; Ш</w:t>
      </w:r>
      <w:r w:rsidRPr="002F053D">
        <w:rPr>
          <w:color w:val="FF0000"/>
          <w:vertAlign w:val="subscript"/>
        </w:rPr>
        <w:t>13</w:t>
      </w:r>
      <w:r w:rsidRPr="002F053D">
        <w:rPr>
          <w:color w:val="FF0000"/>
        </w:rPr>
        <w:t>; Ш</w:t>
      </w:r>
      <w:r w:rsidRPr="002F053D">
        <w:rPr>
          <w:color w:val="FF0000"/>
          <w:vertAlign w:val="subscript"/>
        </w:rPr>
        <w:t>14</w:t>
      </w:r>
      <w:r w:rsidRPr="002F053D">
        <w:rPr>
          <w:color w:val="FF0000"/>
        </w:rPr>
        <w:t xml:space="preserve">), стоя на столике-подмостях, при помощи кисти смачивают водой поверхность откосов для лучшего сцепления раствора и с сокола наносят кельмой слой </w:t>
      </w:r>
      <w:proofErr w:type="spellStart"/>
      <w:r w:rsidRPr="002F053D">
        <w:rPr>
          <w:color w:val="FF0000"/>
        </w:rPr>
        <w:t>обрызга</w:t>
      </w:r>
      <w:proofErr w:type="spellEnd"/>
      <w:r w:rsidRPr="002F053D">
        <w:rPr>
          <w:color w:val="FF0000"/>
        </w:rPr>
        <w:t xml:space="preserve"> и грунта с промежутком во времени, зависящим от марки применяемого раствора и температурных условий. Грунт разравнивают с помощью деревянных малок и </w:t>
      </w:r>
      <w:proofErr w:type="spellStart"/>
      <w:r w:rsidRPr="002F053D">
        <w:rPr>
          <w:color w:val="FF0000"/>
        </w:rPr>
        <w:t>полутерков</w:t>
      </w:r>
      <w:proofErr w:type="spellEnd"/>
      <w:r w:rsidRPr="002F053D">
        <w:rPr>
          <w:color w:val="FF0000"/>
        </w:rPr>
        <w:t xml:space="preserve"> по направляющим рейкам.</w:t>
      </w:r>
    </w:p>
    <w:p w14:paraId="7C98DE0C" w14:textId="77777777" w:rsidR="002F053D" w:rsidRPr="002F053D" w:rsidRDefault="002F053D" w:rsidP="002F053D">
      <w:pPr>
        <w:spacing w:before="120" w:after="120"/>
        <w:ind w:firstLine="360"/>
        <w:jc w:val="center"/>
        <w:textAlignment w:val="top"/>
        <w:rPr>
          <w:color w:val="FF0000"/>
        </w:rPr>
      </w:pPr>
      <w:bookmarkStart w:id="115" w:name="i1164266"/>
      <w:r w:rsidRPr="002F053D">
        <w:rPr>
          <w:noProof/>
          <w:color w:val="FF0000"/>
        </w:rPr>
        <w:drawing>
          <wp:inline distT="0" distB="0" distL="0" distR="0" wp14:anchorId="74121D7B" wp14:editId="7601F662">
            <wp:extent cx="4305300" cy="1762125"/>
            <wp:effectExtent l="0" t="0" r="0" b="9525"/>
            <wp:docPr id="17" name="Рисунок 17" descr="https://docplan.ru/Data2/1/4293853/4293853985.files/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plan.ru/Data2/1/4293853/4293853985.files/x0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300" cy="1762125"/>
                    </a:xfrm>
                    <a:prstGeom prst="rect">
                      <a:avLst/>
                    </a:prstGeom>
                    <a:noFill/>
                    <a:ln>
                      <a:noFill/>
                    </a:ln>
                  </pic:spPr>
                </pic:pic>
              </a:graphicData>
            </a:graphic>
          </wp:inline>
        </w:drawing>
      </w:r>
      <w:bookmarkEnd w:id="115"/>
    </w:p>
    <w:p w14:paraId="0F8B6FA5" w14:textId="77777777" w:rsidR="002F053D" w:rsidRPr="002F053D" w:rsidRDefault="002F053D" w:rsidP="002F053D">
      <w:pPr>
        <w:ind w:firstLine="360"/>
        <w:jc w:val="both"/>
        <w:textAlignment w:val="top"/>
        <w:rPr>
          <w:color w:val="FF0000"/>
        </w:rPr>
      </w:pPr>
      <w:r w:rsidRPr="002F053D">
        <w:rPr>
          <w:color w:val="FF0000"/>
        </w:rPr>
        <w:t>Ш</w:t>
      </w:r>
      <w:r w:rsidRPr="002F053D">
        <w:rPr>
          <w:color w:val="FF0000"/>
          <w:vertAlign w:val="subscript"/>
        </w:rPr>
        <w:t>9</w:t>
      </w:r>
      <w:r w:rsidRPr="002F053D">
        <w:rPr>
          <w:color w:val="FF0000"/>
        </w:rPr>
        <w:t> - Ш</w:t>
      </w:r>
      <w:r w:rsidRPr="002F053D">
        <w:rPr>
          <w:color w:val="FF0000"/>
          <w:vertAlign w:val="subscript"/>
        </w:rPr>
        <w:t>14</w:t>
      </w:r>
      <w:r w:rsidRPr="002F053D">
        <w:rPr>
          <w:color w:val="FF0000"/>
        </w:rPr>
        <w:t> - рабочие места штукатуров;</w:t>
      </w:r>
    </w:p>
    <w:p w14:paraId="7346B506" w14:textId="77777777" w:rsidR="002F053D" w:rsidRPr="002F053D" w:rsidRDefault="002F053D" w:rsidP="002F053D">
      <w:pPr>
        <w:ind w:firstLine="360"/>
        <w:jc w:val="both"/>
        <w:textAlignment w:val="top"/>
        <w:rPr>
          <w:color w:val="FF0000"/>
        </w:rPr>
      </w:pPr>
      <w:bookmarkStart w:id="116" w:name="i1178843"/>
      <w:bookmarkStart w:id="117" w:name="i1182495"/>
      <w:bookmarkEnd w:id="116"/>
      <w:r w:rsidRPr="002F053D">
        <w:rPr>
          <w:color w:val="FF0000"/>
        </w:rPr>
        <w:t>1</w:t>
      </w:r>
      <w:bookmarkEnd w:id="117"/>
      <w:r w:rsidRPr="002F053D">
        <w:rPr>
          <w:color w:val="FF0000"/>
        </w:rPr>
        <w:t> - столик-подмости; 2 - ящик для раствора; 3 - ведро; 4 - направляющая рейка; 5 - ящик для инструмента</w:t>
      </w:r>
    </w:p>
    <w:p w14:paraId="7A9BAE32" w14:textId="77777777" w:rsidR="002F053D" w:rsidRPr="002F053D" w:rsidRDefault="002F053D" w:rsidP="002F053D">
      <w:pPr>
        <w:spacing w:before="120" w:after="120"/>
        <w:ind w:firstLine="360"/>
        <w:jc w:val="center"/>
        <w:textAlignment w:val="top"/>
        <w:rPr>
          <w:color w:val="FF0000"/>
        </w:rPr>
      </w:pPr>
      <w:bookmarkStart w:id="118" w:name="i1191537"/>
      <w:r w:rsidRPr="002F053D">
        <w:rPr>
          <w:b/>
          <w:bCs/>
          <w:color w:val="FF0000"/>
        </w:rPr>
        <w:lastRenderedPageBreak/>
        <w:t>Рисунок 12</w:t>
      </w:r>
      <w:bookmarkEnd w:id="118"/>
      <w:r w:rsidRPr="002F053D">
        <w:rPr>
          <w:b/>
          <w:bCs/>
          <w:color w:val="FF0000"/>
        </w:rPr>
        <w:t> - Схема организации рабочего места звена № 3</w:t>
      </w:r>
    </w:p>
    <w:p w14:paraId="4176C0A8" w14:textId="77777777" w:rsidR="002F053D" w:rsidRPr="002F053D" w:rsidRDefault="002F053D" w:rsidP="002F053D">
      <w:pPr>
        <w:ind w:firstLine="283"/>
        <w:jc w:val="both"/>
        <w:textAlignment w:val="top"/>
        <w:rPr>
          <w:color w:val="FF0000"/>
        </w:rPr>
      </w:pPr>
      <w:proofErr w:type="spellStart"/>
      <w:r w:rsidRPr="002F053D">
        <w:rPr>
          <w:color w:val="FF0000"/>
        </w:rPr>
        <w:t>Накрывочный</w:t>
      </w:r>
      <w:proofErr w:type="spellEnd"/>
      <w:r w:rsidRPr="002F053D">
        <w:rPr>
          <w:color w:val="FF0000"/>
        </w:rPr>
        <w:t xml:space="preserve"> слой наносят кельмами, выравнивают малками и затирают терками, периодически смачивая поверхность водой. Вертикальность и горизонтальность поверхности штукатурки проверяют при помощи отвеса, угольника и уровня.</w:t>
      </w:r>
    </w:p>
    <w:p w14:paraId="03C9B6B1" w14:textId="77777777" w:rsidR="002F053D" w:rsidRPr="002F053D" w:rsidRDefault="002F053D" w:rsidP="002F053D">
      <w:pPr>
        <w:ind w:firstLine="283"/>
        <w:jc w:val="both"/>
        <w:textAlignment w:val="top"/>
        <w:rPr>
          <w:color w:val="FF0000"/>
        </w:rPr>
      </w:pPr>
      <w:r w:rsidRPr="002F053D">
        <w:rPr>
          <w:color w:val="FF0000"/>
        </w:rPr>
        <w:t xml:space="preserve">Затем снимают направляющие рейки, выравнивают углы пересечения откосов, отделывают лузги и </w:t>
      </w:r>
      <w:proofErr w:type="spellStart"/>
      <w:r w:rsidRPr="002F053D">
        <w:rPr>
          <w:color w:val="FF0000"/>
        </w:rPr>
        <w:t>усенки</w:t>
      </w:r>
      <w:proofErr w:type="spellEnd"/>
      <w:r w:rsidRPr="002F053D">
        <w:rPr>
          <w:color w:val="FF0000"/>
        </w:rPr>
        <w:t>.</w:t>
      </w:r>
    </w:p>
    <w:p w14:paraId="6C72469E" w14:textId="77777777" w:rsidR="002F053D" w:rsidRPr="002F053D" w:rsidRDefault="002F053D" w:rsidP="002F053D">
      <w:pPr>
        <w:ind w:firstLine="283"/>
        <w:jc w:val="both"/>
        <w:textAlignment w:val="top"/>
        <w:rPr>
          <w:color w:val="FF0000"/>
        </w:rPr>
      </w:pPr>
      <w:bookmarkStart w:id="119" w:name="i1206740"/>
      <w:bookmarkStart w:id="120" w:name="i1218529"/>
      <w:bookmarkEnd w:id="119"/>
      <w:r w:rsidRPr="002F053D">
        <w:rPr>
          <w:color w:val="FF0000"/>
        </w:rPr>
        <w:t>2.24</w:t>
      </w:r>
      <w:bookmarkEnd w:id="120"/>
      <w:r w:rsidRPr="002F053D">
        <w:rPr>
          <w:color w:val="FF0000"/>
        </w:rPr>
        <w:t> При производстве штукатурных работ в зимнее время приготовление, транспортирование и хранение штукатурных растворов должно быть организовано таким образом, чтобы раствор в момент нанесения имел температуру не ниже плюс 8 °С.</w:t>
      </w:r>
    </w:p>
    <w:p w14:paraId="770BFC94" w14:textId="77777777" w:rsidR="002F053D" w:rsidRPr="002F053D" w:rsidRDefault="002F053D" w:rsidP="002F053D">
      <w:pPr>
        <w:ind w:firstLine="283"/>
        <w:jc w:val="both"/>
        <w:textAlignment w:val="top"/>
        <w:rPr>
          <w:color w:val="FF0000"/>
        </w:rPr>
      </w:pPr>
      <w:proofErr w:type="spellStart"/>
      <w:r w:rsidRPr="002F053D">
        <w:rPr>
          <w:color w:val="FF0000"/>
        </w:rPr>
        <w:t>Раствороводы</w:t>
      </w:r>
      <w:proofErr w:type="spellEnd"/>
      <w:r w:rsidRPr="002F053D">
        <w:rPr>
          <w:color w:val="FF0000"/>
        </w:rPr>
        <w:t xml:space="preserve"> (материальные рукава), проходящие в неотапливаемых помещениях или снаружи зданий, необходимо утеплить. Влажность кирпичных стен, подлежащих оштукатуриванию, не должна превышать 8 %. Оштукатуренные внутренние поверхности, подвергающиеся быстрому охлаждению, следует предохранять от преждевременного промерзания. Оштукатуривание кирпичных стен, сложенных методом замораживания, допускается только после оттаивания кладки не менее чем на половину толщины стены. Поверхности, подлежащие оштукатуриванию, должны быть тщательно очищены от наледи, снега и инея.</w:t>
      </w:r>
    </w:p>
    <w:p w14:paraId="21E5AA3C" w14:textId="77777777" w:rsidR="002F053D" w:rsidRPr="002F053D" w:rsidRDefault="002F053D" w:rsidP="002F053D">
      <w:pPr>
        <w:ind w:firstLine="283"/>
        <w:jc w:val="both"/>
        <w:textAlignment w:val="top"/>
        <w:rPr>
          <w:color w:val="FF0000"/>
        </w:rPr>
      </w:pPr>
      <w:r w:rsidRPr="002F053D">
        <w:rPr>
          <w:color w:val="FF0000"/>
        </w:rPr>
        <w:t xml:space="preserve">Для отогрева поверхностей нельзя применять горячую воду. Лучшее отопление при сушке штукатурки - центральное. Если нет центрального или печного отопления, устраивают временное. При сушке больших оштукатуренных поверхностей применяют воздухонагреватели, калориферные установки, </w:t>
      </w:r>
      <w:proofErr w:type="spellStart"/>
      <w:r w:rsidRPr="002F053D">
        <w:rPr>
          <w:color w:val="FF0000"/>
        </w:rPr>
        <w:t>теплогенератор</w:t>
      </w:r>
      <w:proofErr w:type="spellEnd"/>
      <w:r w:rsidRPr="002F053D">
        <w:rPr>
          <w:color w:val="FF0000"/>
        </w:rPr>
        <w:t xml:space="preserve"> ТГ-150.</w:t>
      </w:r>
    </w:p>
    <w:p w14:paraId="02C08C01" w14:textId="77777777" w:rsidR="002F053D" w:rsidRPr="002F053D" w:rsidRDefault="002F053D" w:rsidP="002F053D">
      <w:pPr>
        <w:ind w:firstLine="283"/>
        <w:jc w:val="both"/>
        <w:textAlignment w:val="top"/>
        <w:rPr>
          <w:color w:val="FF0000"/>
        </w:rPr>
      </w:pPr>
      <w:bookmarkStart w:id="121" w:name="i1226059"/>
      <w:bookmarkStart w:id="122" w:name="i1231722"/>
      <w:bookmarkEnd w:id="121"/>
      <w:r w:rsidRPr="002F053D">
        <w:rPr>
          <w:color w:val="FF0000"/>
        </w:rPr>
        <w:t>2.25</w:t>
      </w:r>
      <w:bookmarkEnd w:id="122"/>
      <w:r w:rsidRPr="002F053D">
        <w:rPr>
          <w:color w:val="FF0000"/>
        </w:rPr>
        <w:t> Схема организации механизированных штукатурных работ представлена на рисунке </w:t>
      </w:r>
      <w:hyperlink r:id="rId56" w:anchor="i1245025" w:tooltip="Рисунок 13" w:history="1">
        <w:r w:rsidRPr="002F053D">
          <w:rPr>
            <w:rStyle w:val="aa"/>
            <w:rFonts w:eastAsiaTheme="majorEastAsia"/>
            <w:color w:val="FF0000"/>
          </w:rPr>
          <w:t>13</w:t>
        </w:r>
      </w:hyperlink>
      <w:r w:rsidRPr="002F053D">
        <w:rPr>
          <w:color w:val="FF0000"/>
        </w:rPr>
        <w:t>.</w:t>
      </w:r>
    </w:p>
    <w:p w14:paraId="2FC7AB6D" w14:textId="77777777" w:rsidR="002F053D" w:rsidRPr="002F053D" w:rsidRDefault="002F053D" w:rsidP="002F053D">
      <w:pPr>
        <w:spacing w:before="120" w:after="120"/>
        <w:ind w:firstLine="360"/>
        <w:jc w:val="center"/>
        <w:textAlignment w:val="top"/>
        <w:rPr>
          <w:color w:val="FF0000"/>
        </w:rPr>
      </w:pPr>
      <w:bookmarkStart w:id="123" w:name="i1245025"/>
      <w:r w:rsidRPr="002F053D">
        <w:rPr>
          <w:noProof/>
          <w:color w:val="FF0000"/>
        </w:rPr>
        <w:drawing>
          <wp:inline distT="0" distB="0" distL="0" distR="0" wp14:anchorId="445613CC" wp14:editId="35425F3D">
            <wp:extent cx="4819650" cy="2352675"/>
            <wp:effectExtent l="0" t="0" r="0" b="9525"/>
            <wp:docPr id="16" name="Рисунок 16" descr="https://docplan.ru/Data2/1/4293853/4293853985.files/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plan.ru/Data2/1/4293853/4293853985.files/x0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0" cy="2352675"/>
                    </a:xfrm>
                    <a:prstGeom prst="rect">
                      <a:avLst/>
                    </a:prstGeom>
                    <a:noFill/>
                    <a:ln>
                      <a:noFill/>
                    </a:ln>
                  </pic:spPr>
                </pic:pic>
              </a:graphicData>
            </a:graphic>
          </wp:inline>
        </w:drawing>
      </w:r>
      <w:bookmarkEnd w:id="123"/>
    </w:p>
    <w:p w14:paraId="1A083CC2" w14:textId="77777777" w:rsidR="002F053D" w:rsidRPr="002F053D" w:rsidRDefault="002F053D" w:rsidP="002F053D">
      <w:pPr>
        <w:ind w:firstLine="360"/>
        <w:jc w:val="center"/>
        <w:textAlignment w:val="top"/>
        <w:rPr>
          <w:color w:val="FF0000"/>
        </w:rPr>
      </w:pPr>
      <w:bookmarkStart w:id="124" w:name="i1253290"/>
      <w:bookmarkStart w:id="125" w:name="i1268274"/>
      <w:bookmarkEnd w:id="124"/>
      <w:r w:rsidRPr="002F053D">
        <w:rPr>
          <w:color w:val="FF0000"/>
        </w:rPr>
        <w:t>1</w:t>
      </w:r>
      <w:bookmarkEnd w:id="125"/>
      <w:r w:rsidRPr="002F053D">
        <w:rPr>
          <w:color w:val="FF0000"/>
        </w:rPr>
        <w:t xml:space="preserve"> - стена; 2 - </w:t>
      </w:r>
      <w:proofErr w:type="spellStart"/>
      <w:r w:rsidRPr="002F053D">
        <w:rPr>
          <w:color w:val="FF0000"/>
        </w:rPr>
        <w:t>обрызг</w:t>
      </w:r>
      <w:proofErr w:type="spellEnd"/>
      <w:r w:rsidRPr="002F053D">
        <w:rPr>
          <w:color w:val="FF0000"/>
        </w:rPr>
        <w:t xml:space="preserve"> из известково-цементного раствора; 3 - слой грунта; 4 - </w:t>
      </w:r>
      <w:proofErr w:type="spellStart"/>
      <w:r w:rsidRPr="002F053D">
        <w:rPr>
          <w:color w:val="FF0000"/>
        </w:rPr>
        <w:t>накрывочный</w:t>
      </w:r>
      <w:proofErr w:type="spellEnd"/>
      <w:r w:rsidRPr="002F053D">
        <w:rPr>
          <w:color w:val="FF0000"/>
        </w:rPr>
        <w:t xml:space="preserve"> слой; 5 - </w:t>
      </w:r>
      <w:proofErr w:type="spellStart"/>
      <w:r w:rsidRPr="002F053D">
        <w:rPr>
          <w:color w:val="FF0000"/>
        </w:rPr>
        <w:t>растворопровод</w:t>
      </w:r>
      <w:proofErr w:type="spellEnd"/>
      <w:r w:rsidRPr="002F053D">
        <w:rPr>
          <w:color w:val="FF0000"/>
        </w:rPr>
        <w:t xml:space="preserve">; 6 - ящик для сбора раствора после нанесения </w:t>
      </w:r>
      <w:proofErr w:type="spellStart"/>
      <w:r w:rsidRPr="002F053D">
        <w:rPr>
          <w:color w:val="FF0000"/>
        </w:rPr>
        <w:t>обрызга</w:t>
      </w:r>
      <w:proofErr w:type="spellEnd"/>
      <w:r w:rsidRPr="002F053D">
        <w:rPr>
          <w:color w:val="FF0000"/>
        </w:rPr>
        <w:t xml:space="preserve"> и грунта</w:t>
      </w:r>
    </w:p>
    <w:p w14:paraId="490FA5E2" w14:textId="77777777" w:rsidR="002F053D" w:rsidRPr="002F053D" w:rsidRDefault="002F053D" w:rsidP="002F053D">
      <w:pPr>
        <w:spacing w:before="120"/>
        <w:ind w:firstLine="360"/>
        <w:jc w:val="center"/>
        <w:textAlignment w:val="top"/>
        <w:rPr>
          <w:color w:val="FF0000"/>
        </w:rPr>
      </w:pPr>
      <w:bookmarkStart w:id="126" w:name="i1274573"/>
      <w:r w:rsidRPr="002F053D">
        <w:rPr>
          <w:b/>
          <w:bCs/>
          <w:color w:val="FF0000"/>
        </w:rPr>
        <w:t>Рисунок 13</w:t>
      </w:r>
      <w:bookmarkEnd w:id="126"/>
      <w:r w:rsidRPr="002F053D">
        <w:rPr>
          <w:b/>
          <w:bCs/>
          <w:color w:val="FF0000"/>
        </w:rPr>
        <w:t> - Схема организации рабочего места при механизированном ведении штукатурных работ</w:t>
      </w:r>
    </w:p>
    <w:p w14:paraId="785BACE9" w14:textId="77777777" w:rsidR="002F053D" w:rsidRPr="002F053D" w:rsidRDefault="002F053D" w:rsidP="002F053D">
      <w:pPr>
        <w:pStyle w:val="2"/>
        <w:spacing w:before="120" w:after="120"/>
        <w:jc w:val="center"/>
        <w:textAlignment w:val="top"/>
        <w:rPr>
          <w:color w:val="FF0000"/>
          <w:sz w:val="24"/>
          <w:szCs w:val="24"/>
        </w:rPr>
      </w:pPr>
      <w:bookmarkStart w:id="127" w:name="i1284558"/>
      <w:bookmarkStart w:id="128" w:name="i1298612"/>
      <w:bookmarkStart w:id="129" w:name="i1307576"/>
      <w:bookmarkEnd w:id="127"/>
      <w:bookmarkEnd w:id="128"/>
      <w:r w:rsidRPr="002F053D">
        <w:rPr>
          <w:color w:val="FF0000"/>
          <w:sz w:val="24"/>
          <w:szCs w:val="24"/>
        </w:rPr>
        <w:t>3 ТРЕБОВАНИЯ К КАЧЕСТВУ И ПРИЕМКЕ РАБОТ</w:t>
      </w:r>
      <w:bookmarkEnd w:id="129"/>
    </w:p>
    <w:p w14:paraId="7005505E" w14:textId="77777777" w:rsidR="002F053D" w:rsidRPr="002F053D" w:rsidRDefault="002F053D" w:rsidP="002F053D">
      <w:pPr>
        <w:ind w:firstLine="283"/>
        <w:jc w:val="both"/>
        <w:textAlignment w:val="top"/>
        <w:rPr>
          <w:color w:val="FF0000"/>
        </w:rPr>
      </w:pPr>
      <w:bookmarkStart w:id="130" w:name="i1317579"/>
      <w:bookmarkStart w:id="131" w:name="i1326813"/>
      <w:bookmarkEnd w:id="130"/>
      <w:r w:rsidRPr="002F053D">
        <w:rPr>
          <w:color w:val="FF0000"/>
        </w:rPr>
        <w:t>3</w:t>
      </w:r>
      <w:bookmarkEnd w:id="131"/>
      <w:r w:rsidRPr="002F053D">
        <w:rPr>
          <w:color w:val="FF0000"/>
        </w:rPr>
        <w:t>.1 Контроль качества штукатурных работ должен осуществляться службами строительных организаций, а также производителями работ, мастерами и бригадирами.</w:t>
      </w:r>
    </w:p>
    <w:p w14:paraId="16E90B61" w14:textId="77777777" w:rsidR="002F053D" w:rsidRPr="002F053D" w:rsidRDefault="002F053D" w:rsidP="002F053D">
      <w:pPr>
        <w:ind w:firstLine="283"/>
        <w:jc w:val="both"/>
        <w:textAlignment w:val="top"/>
        <w:rPr>
          <w:color w:val="FF0000"/>
        </w:rPr>
      </w:pPr>
      <w:bookmarkStart w:id="132" w:name="i1336341"/>
      <w:bookmarkStart w:id="133" w:name="i1345645"/>
      <w:bookmarkEnd w:id="132"/>
      <w:r w:rsidRPr="002F053D">
        <w:rPr>
          <w:color w:val="FF0000"/>
        </w:rPr>
        <w:t>3.2</w:t>
      </w:r>
      <w:bookmarkEnd w:id="133"/>
      <w:r w:rsidRPr="002F053D">
        <w:rPr>
          <w:color w:val="FF0000"/>
        </w:rPr>
        <w:t> Производственный контроль качества штукатурных работ должен включать входной контроль рабочей документации, материалов и оборудования, операционный контроль производства штукатурных работ и оценку соответствия оштукатуренной поверхности нормативным требованиям.</w:t>
      </w:r>
    </w:p>
    <w:p w14:paraId="05664B01" w14:textId="77777777" w:rsidR="002F053D" w:rsidRPr="002F053D" w:rsidRDefault="002F053D" w:rsidP="002F053D">
      <w:pPr>
        <w:ind w:firstLine="283"/>
        <w:jc w:val="both"/>
        <w:textAlignment w:val="top"/>
        <w:rPr>
          <w:color w:val="FF0000"/>
        </w:rPr>
      </w:pPr>
      <w:bookmarkStart w:id="134" w:name="i1357419"/>
      <w:bookmarkStart w:id="135" w:name="i1367963"/>
      <w:bookmarkEnd w:id="134"/>
      <w:r w:rsidRPr="002F053D">
        <w:rPr>
          <w:color w:val="FF0000"/>
        </w:rPr>
        <w:t>3.3</w:t>
      </w:r>
      <w:bookmarkEnd w:id="135"/>
      <w:r w:rsidRPr="002F053D">
        <w:rPr>
          <w:color w:val="FF0000"/>
        </w:rPr>
        <w:t xml:space="preserve"> При входном контроле рабочей документации производится проверка ее комплектности и </w:t>
      </w:r>
      <w:proofErr w:type="gramStart"/>
      <w:r w:rsidRPr="002F053D">
        <w:rPr>
          <w:color w:val="FF0000"/>
        </w:rPr>
        <w:t>достаточности</w:t>
      </w:r>
      <w:proofErr w:type="gramEnd"/>
      <w:r w:rsidRPr="002F053D">
        <w:rPr>
          <w:color w:val="FF0000"/>
        </w:rPr>
        <w:t xml:space="preserve"> содержащейся в ней технической информации для производства работ.</w:t>
      </w:r>
    </w:p>
    <w:p w14:paraId="405812C5" w14:textId="77777777" w:rsidR="002F053D" w:rsidRPr="002F053D" w:rsidRDefault="002F053D" w:rsidP="002F053D">
      <w:pPr>
        <w:ind w:firstLine="283"/>
        <w:jc w:val="both"/>
        <w:textAlignment w:val="top"/>
        <w:rPr>
          <w:color w:val="FF0000"/>
        </w:rPr>
      </w:pPr>
      <w:r w:rsidRPr="002F053D">
        <w:rPr>
          <w:color w:val="FF0000"/>
        </w:rPr>
        <w:t>Внутренние поверхности стен и перегородок в зданиях, подлежащие оштукатуриванию, должны соответствовать по качеству выполнения работ и по допускам требованиям, предусмотренными главами соответствующих норм, правил и стандартов.</w:t>
      </w:r>
    </w:p>
    <w:p w14:paraId="0DD4EC42" w14:textId="77777777" w:rsidR="002F053D" w:rsidRPr="002F053D" w:rsidRDefault="002F053D" w:rsidP="002F053D">
      <w:pPr>
        <w:ind w:firstLine="283"/>
        <w:jc w:val="both"/>
        <w:textAlignment w:val="top"/>
        <w:rPr>
          <w:color w:val="FF0000"/>
        </w:rPr>
      </w:pPr>
      <w:r w:rsidRPr="002F053D">
        <w:rPr>
          <w:color w:val="FF0000"/>
        </w:rPr>
        <w:t>При входном контроле качества подлежащей оштукатуриванию поверхности выборочно техническим осмотром проверяется качество поверхности и точность геометрических параметров.</w:t>
      </w:r>
    </w:p>
    <w:p w14:paraId="3C78478A" w14:textId="77777777" w:rsidR="002F053D" w:rsidRPr="002F053D" w:rsidRDefault="002F053D" w:rsidP="002F053D">
      <w:pPr>
        <w:ind w:firstLine="283"/>
        <w:jc w:val="both"/>
        <w:textAlignment w:val="top"/>
        <w:rPr>
          <w:color w:val="FF0000"/>
        </w:rPr>
      </w:pPr>
      <w:r w:rsidRPr="002F053D">
        <w:rPr>
          <w:color w:val="FF0000"/>
        </w:rPr>
        <w:t xml:space="preserve">Штукатурные растворы, другие материалы и изделия, применяемые для устройства </w:t>
      </w:r>
      <w:proofErr w:type="spellStart"/>
      <w:r w:rsidRPr="002F053D">
        <w:rPr>
          <w:color w:val="FF0000"/>
        </w:rPr>
        <w:t>обрызга</w:t>
      </w:r>
      <w:proofErr w:type="spellEnd"/>
      <w:r w:rsidRPr="002F053D">
        <w:rPr>
          <w:color w:val="FF0000"/>
        </w:rPr>
        <w:t xml:space="preserve">, грунта и </w:t>
      </w:r>
      <w:proofErr w:type="spellStart"/>
      <w:r w:rsidRPr="002F053D">
        <w:rPr>
          <w:color w:val="FF0000"/>
        </w:rPr>
        <w:t>накрывочного</w:t>
      </w:r>
      <w:proofErr w:type="spellEnd"/>
      <w:r w:rsidRPr="002F053D">
        <w:rPr>
          <w:color w:val="FF0000"/>
        </w:rPr>
        <w:t xml:space="preserve"> слоя устанавливаются проектом с учетом их назначения и условий эксплуатации и должны соответствовать требованиям нормативно-технической документации и соответствующих стандартов. Определение качества растворных смесей производится в соответствии с </w:t>
      </w:r>
      <w:hyperlink r:id="rId58" w:tooltip="Растворы строительные. Методы испытаний" w:history="1">
        <w:r w:rsidRPr="002F053D">
          <w:rPr>
            <w:rStyle w:val="aa"/>
            <w:rFonts w:eastAsiaTheme="majorEastAsia"/>
            <w:color w:val="FF0000"/>
          </w:rPr>
          <w:t>ГОСТ 5802-86</w:t>
        </w:r>
      </w:hyperlink>
      <w:r w:rsidRPr="002F053D">
        <w:rPr>
          <w:color w:val="FF0000"/>
        </w:rPr>
        <w:t> «Растворы строительные. Методы испытаний».</w:t>
      </w:r>
    </w:p>
    <w:p w14:paraId="6D5D4F5F" w14:textId="77777777" w:rsidR="002F053D" w:rsidRPr="002F053D" w:rsidRDefault="002F053D" w:rsidP="002F053D">
      <w:pPr>
        <w:ind w:firstLine="283"/>
        <w:jc w:val="both"/>
        <w:textAlignment w:val="top"/>
        <w:rPr>
          <w:color w:val="FF0000"/>
        </w:rPr>
      </w:pPr>
      <w:bookmarkStart w:id="136" w:name="i1374589"/>
      <w:bookmarkStart w:id="137" w:name="i1382560"/>
      <w:bookmarkEnd w:id="136"/>
      <w:r w:rsidRPr="002F053D">
        <w:rPr>
          <w:color w:val="FF0000"/>
        </w:rPr>
        <w:t>3.4</w:t>
      </w:r>
      <w:bookmarkEnd w:id="137"/>
      <w:r w:rsidRPr="002F053D">
        <w:rPr>
          <w:color w:val="FF0000"/>
        </w:rPr>
        <w:t> При подготовке и приготовлении отделочных составов и приемке подготовленных к оштукатуриванию поверхностей необходимо руководствоваться требованиями, изложенными в таблице </w:t>
      </w:r>
      <w:hyperlink r:id="rId59" w:anchor="i1406534" w:tooltip="Таблица 5" w:history="1">
        <w:r w:rsidRPr="002F053D">
          <w:rPr>
            <w:rStyle w:val="aa"/>
            <w:rFonts w:eastAsiaTheme="majorEastAsia"/>
            <w:color w:val="FF0000"/>
          </w:rPr>
          <w:t>5</w:t>
        </w:r>
      </w:hyperlink>
      <w:r w:rsidRPr="002F053D">
        <w:rPr>
          <w:color w:val="FF0000"/>
        </w:rPr>
        <w:t>.</w:t>
      </w:r>
    </w:p>
    <w:p w14:paraId="2FBAF256" w14:textId="77777777" w:rsidR="002F053D" w:rsidRPr="002F053D" w:rsidRDefault="002F053D" w:rsidP="002F053D">
      <w:pPr>
        <w:spacing w:before="120" w:after="120"/>
        <w:ind w:firstLine="284"/>
        <w:jc w:val="both"/>
        <w:textAlignment w:val="top"/>
        <w:rPr>
          <w:color w:val="FF0000"/>
        </w:rPr>
      </w:pPr>
      <w:bookmarkStart w:id="138" w:name="i1394368"/>
      <w:r w:rsidRPr="002F053D">
        <w:rPr>
          <w:b/>
          <w:bCs/>
          <w:color w:val="FF0000"/>
        </w:rPr>
        <w:lastRenderedPageBreak/>
        <w:t>Таблица 5</w:t>
      </w:r>
      <w:bookmarkEnd w:id="138"/>
      <w:r w:rsidRPr="002F053D">
        <w:rPr>
          <w:b/>
          <w:bCs/>
          <w:color w:val="FF0000"/>
        </w:rPr>
        <w:t> - Требования к отделочным растворам и оштукатуриваемым поверхностям</w:t>
      </w:r>
    </w:p>
    <w:tbl>
      <w:tblPr>
        <w:tblW w:w="5000" w:type="pct"/>
        <w:jc w:val="center"/>
        <w:shd w:val="clear" w:color="auto" w:fill="FFFFFF"/>
        <w:tblCellMar>
          <w:left w:w="0" w:type="dxa"/>
          <w:right w:w="0" w:type="dxa"/>
        </w:tblCellMar>
        <w:tblLook w:val="04A0" w:firstRow="1" w:lastRow="0" w:firstColumn="1" w:lastColumn="0" w:noHBand="0" w:noVBand="1"/>
      </w:tblPr>
      <w:tblGrid>
        <w:gridCol w:w="3289"/>
        <w:gridCol w:w="1461"/>
        <w:gridCol w:w="2250"/>
        <w:gridCol w:w="2346"/>
      </w:tblGrid>
      <w:tr w:rsidR="002F053D" w:rsidRPr="002F053D" w14:paraId="2E1519E3" w14:textId="77777777" w:rsidTr="006A7A49">
        <w:trPr>
          <w:tblHeader/>
          <w:jc w:val="center"/>
        </w:trPr>
        <w:tc>
          <w:tcPr>
            <w:tcW w:w="17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1EFACC7" w14:textId="77777777" w:rsidR="002F053D" w:rsidRPr="002F053D" w:rsidRDefault="002F053D" w:rsidP="006A7A49">
            <w:pPr>
              <w:ind w:firstLine="360"/>
              <w:jc w:val="center"/>
              <w:rPr>
                <w:color w:val="FF0000"/>
              </w:rPr>
            </w:pPr>
            <w:bookmarkStart w:id="139" w:name="i1406534"/>
            <w:r w:rsidRPr="002F053D">
              <w:rPr>
                <w:color w:val="FF0000"/>
              </w:rPr>
              <w:t>Технические требования</w:t>
            </w:r>
            <w:bookmarkEnd w:id="139"/>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52C41879" w14:textId="77777777" w:rsidR="002F053D" w:rsidRPr="002F053D" w:rsidRDefault="002F053D" w:rsidP="006A7A49">
            <w:pPr>
              <w:ind w:firstLine="360"/>
              <w:jc w:val="center"/>
              <w:rPr>
                <w:color w:val="FF0000"/>
              </w:rPr>
            </w:pPr>
            <w:r w:rsidRPr="002F053D">
              <w:rPr>
                <w:color w:val="FF0000"/>
              </w:rPr>
              <w:t>Предельные отклонения</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7EBAD0D" w14:textId="77777777" w:rsidR="002F053D" w:rsidRPr="002F053D" w:rsidRDefault="002F053D" w:rsidP="006A7A49">
            <w:pPr>
              <w:ind w:firstLine="360"/>
              <w:jc w:val="center"/>
              <w:rPr>
                <w:color w:val="FF0000"/>
              </w:rPr>
            </w:pPr>
            <w:r w:rsidRPr="002F053D">
              <w:rPr>
                <w:color w:val="FF0000"/>
              </w:rPr>
              <w:t>Контроль (метод, объем, вид регистрации)</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375AB66C" w14:textId="77777777" w:rsidR="002F053D" w:rsidRPr="002F053D" w:rsidRDefault="002F053D" w:rsidP="006A7A49">
            <w:pPr>
              <w:ind w:firstLine="360"/>
              <w:jc w:val="center"/>
              <w:rPr>
                <w:color w:val="FF0000"/>
              </w:rPr>
            </w:pPr>
            <w:r w:rsidRPr="002F053D">
              <w:rPr>
                <w:color w:val="FF0000"/>
              </w:rPr>
              <w:t>Средства измерения</w:t>
            </w:r>
          </w:p>
        </w:tc>
      </w:tr>
      <w:tr w:rsidR="002F053D" w:rsidRPr="002F053D" w14:paraId="19857FF4" w14:textId="77777777" w:rsidTr="006A7A49">
        <w:trPr>
          <w:trHeight w:val="245"/>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7A8EEC55" w14:textId="77777777" w:rsidR="002F053D" w:rsidRPr="002F053D" w:rsidRDefault="002F053D" w:rsidP="006A7A49">
            <w:pPr>
              <w:ind w:firstLine="360"/>
              <w:jc w:val="both"/>
              <w:rPr>
                <w:color w:val="FF0000"/>
              </w:rPr>
            </w:pPr>
            <w:r w:rsidRPr="002F053D">
              <w:rPr>
                <w:color w:val="FF0000"/>
              </w:rPr>
              <w:t>Растворы штукатурные должны проходить без остатка через сетку с размерами ячеек, мм:</w:t>
            </w: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80D7509" w14:textId="77777777" w:rsidR="002F053D" w:rsidRPr="002F053D" w:rsidRDefault="002F053D" w:rsidP="006A7A49">
            <w:pPr>
              <w:ind w:firstLine="360"/>
              <w:jc w:val="center"/>
              <w:rPr>
                <w:color w:val="FF0000"/>
              </w:rPr>
            </w:pPr>
            <w:r w:rsidRPr="002F053D">
              <w:rPr>
                <w:color w:val="FF0000"/>
              </w:rPr>
              <w:t>-</w:t>
            </w:r>
          </w:p>
        </w:tc>
        <w:tc>
          <w:tcPr>
            <w:tcW w:w="12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74FB35D" w14:textId="77777777" w:rsidR="002F053D" w:rsidRPr="002F053D" w:rsidRDefault="002F053D" w:rsidP="006A7A49">
            <w:pPr>
              <w:ind w:firstLine="360"/>
              <w:jc w:val="both"/>
              <w:rPr>
                <w:color w:val="FF0000"/>
              </w:rPr>
            </w:pPr>
            <w:r w:rsidRPr="002F053D">
              <w:rPr>
                <w:color w:val="FF0000"/>
              </w:rPr>
              <w:t>Измерительный, периодический, 3 - 4 раза в смену, журнал работ</w:t>
            </w:r>
          </w:p>
        </w:tc>
        <w:tc>
          <w:tcPr>
            <w:tcW w:w="12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7A0A923" w14:textId="77777777" w:rsidR="002F053D" w:rsidRPr="002F053D" w:rsidRDefault="002F053D" w:rsidP="006A7A49">
            <w:pPr>
              <w:ind w:firstLine="360"/>
              <w:jc w:val="both"/>
              <w:rPr>
                <w:color w:val="FF0000"/>
              </w:rPr>
            </w:pPr>
            <w:r w:rsidRPr="002F053D">
              <w:rPr>
                <w:color w:val="FF0000"/>
              </w:rPr>
              <w:t>Стандартный набор сит КСИ</w:t>
            </w:r>
          </w:p>
        </w:tc>
      </w:tr>
      <w:tr w:rsidR="002F053D" w:rsidRPr="002F053D" w14:paraId="7771D678" w14:textId="77777777" w:rsidTr="006A7A49">
        <w:trPr>
          <w:trHeight w:val="60"/>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318A7E1F" w14:textId="77777777" w:rsidR="002F053D" w:rsidRPr="002F053D" w:rsidRDefault="002F053D" w:rsidP="006A7A49">
            <w:pPr>
              <w:ind w:firstLine="360"/>
              <w:jc w:val="both"/>
              <w:rPr>
                <w:color w:val="FF0000"/>
              </w:rPr>
            </w:pPr>
            <w:r w:rsidRPr="002F053D">
              <w:rPr>
                <w:color w:val="FF0000"/>
              </w:rPr>
              <w:t xml:space="preserve">- для </w:t>
            </w:r>
            <w:proofErr w:type="spellStart"/>
            <w:r w:rsidRPr="002F053D">
              <w:rPr>
                <w:color w:val="FF0000"/>
              </w:rPr>
              <w:t>обрызга</w:t>
            </w:r>
            <w:proofErr w:type="spellEnd"/>
            <w:r w:rsidRPr="002F053D">
              <w:rPr>
                <w:color w:val="FF0000"/>
              </w:rPr>
              <w:t xml:space="preserve"> и грунта - 3</w:t>
            </w:r>
          </w:p>
        </w:tc>
        <w:tc>
          <w:tcPr>
            <w:tcW w:w="0" w:type="auto"/>
            <w:vMerge/>
            <w:tcBorders>
              <w:top w:val="nil"/>
              <w:left w:val="nil"/>
              <w:bottom w:val="single" w:sz="6" w:space="0" w:color="auto"/>
              <w:right w:val="single" w:sz="4" w:space="0" w:color="auto"/>
            </w:tcBorders>
            <w:shd w:val="clear" w:color="auto" w:fill="FFFFFF"/>
            <w:vAlign w:val="center"/>
            <w:hideMark/>
          </w:tcPr>
          <w:p w14:paraId="291533DE" w14:textId="77777777" w:rsidR="002F053D" w:rsidRPr="002F053D" w:rsidRDefault="002F053D" w:rsidP="006A7A49">
            <w:pPr>
              <w:rPr>
                <w:color w:val="FF0000"/>
              </w:rPr>
            </w:pPr>
          </w:p>
        </w:tc>
        <w:tc>
          <w:tcPr>
            <w:tcW w:w="0" w:type="auto"/>
            <w:vMerge/>
            <w:tcBorders>
              <w:top w:val="nil"/>
              <w:left w:val="nil"/>
              <w:bottom w:val="single" w:sz="6" w:space="0" w:color="auto"/>
              <w:right w:val="single" w:sz="4" w:space="0" w:color="auto"/>
            </w:tcBorders>
            <w:shd w:val="clear" w:color="auto" w:fill="FFFFFF"/>
            <w:vAlign w:val="center"/>
            <w:hideMark/>
          </w:tcPr>
          <w:p w14:paraId="2D73A5DD" w14:textId="77777777" w:rsidR="002F053D" w:rsidRPr="002F053D" w:rsidRDefault="002F053D" w:rsidP="006A7A49">
            <w:pPr>
              <w:rPr>
                <w:color w:val="FF0000"/>
              </w:rPr>
            </w:pPr>
          </w:p>
        </w:tc>
        <w:tc>
          <w:tcPr>
            <w:tcW w:w="0" w:type="auto"/>
            <w:vMerge/>
            <w:tcBorders>
              <w:top w:val="nil"/>
              <w:left w:val="nil"/>
              <w:bottom w:val="single" w:sz="6" w:space="0" w:color="auto"/>
              <w:right w:val="single" w:sz="4" w:space="0" w:color="auto"/>
            </w:tcBorders>
            <w:shd w:val="clear" w:color="auto" w:fill="FFFFFF"/>
            <w:vAlign w:val="center"/>
            <w:hideMark/>
          </w:tcPr>
          <w:p w14:paraId="48AEDD6F" w14:textId="77777777" w:rsidR="002F053D" w:rsidRPr="002F053D" w:rsidRDefault="002F053D" w:rsidP="006A7A49">
            <w:pPr>
              <w:rPr>
                <w:color w:val="FF0000"/>
              </w:rPr>
            </w:pPr>
          </w:p>
        </w:tc>
      </w:tr>
      <w:tr w:rsidR="002F053D" w:rsidRPr="002F053D" w14:paraId="0299047C" w14:textId="77777777" w:rsidTr="006A7A49">
        <w:trPr>
          <w:trHeight w:val="60"/>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653DB00E" w14:textId="77777777" w:rsidR="002F053D" w:rsidRPr="002F053D" w:rsidRDefault="002F053D" w:rsidP="006A7A49">
            <w:pPr>
              <w:ind w:firstLine="360"/>
              <w:jc w:val="both"/>
              <w:rPr>
                <w:color w:val="FF0000"/>
              </w:rPr>
            </w:pPr>
            <w:r w:rsidRPr="002F053D">
              <w:rPr>
                <w:color w:val="FF0000"/>
              </w:rPr>
              <w:t xml:space="preserve">- для </w:t>
            </w:r>
            <w:proofErr w:type="spellStart"/>
            <w:r w:rsidRPr="002F053D">
              <w:rPr>
                <w:color w:val="FF0000"/>
              </w:rPr>
              <w:t>накрывочного</w:t>
            </w:r>
            <w:proofErr w:type="spellEnd"/>
            <w:r w:rsidRPr="002F053D">
              <w:rPr>
                <w:color w:val="FF0000"/>
              </w:rPr>
              <w:t xml:space="preserve"> слоя и однослойных покрытий - 1,5</w:t>
            </w:r>
          </w:p>
        </w:tc>
        <w:tc>
          <w:tcPr>
            <w:tcW w:w="0" w:type="auto"/>
            <w:vMerge/>
            <w:tcBorders>
              <w:top w:val="nil"/>
              <w:left w:val="nil"/>
              <w:bottom w:val="single" w:sz="6" w:space="0" w:color="auto"/>
              <w:right w:val="single" w:sz="4" w:space="0" w:color="auto"/>
            </w:tcBorders>
            <w:shd w:val="clear" w:color="auto" w:fill="FFFFFF"/>
            <w:vAlign w:val="center"/>
            <w:hideMark/>
          </w:tcPr>
          <w:p w14:paraId="0A97E9AC" w14:textId="77777777" w:rsidR="002F053D" w:rsidRPr="002F053D" w:rsidRDefault="002F053D" w:rsidP="006A7A49">
            <w:pPr>
              <w:rPr>
                <w:color w:val="FF0000"/>
              </w:rPr>
            </w:pPr>
          </w:p>
        </w:tc>
        <w:tc>
          <w:tcPr>
            <w:tcW w:w="0" w:type="auto"/>
            <w:vMerge/>
            <w:tcBorders>
              <w:top w:val="nil"/>
              <w:left w:val="nil"/>
              <w:bottom w:val="single" w:sz="6" w:space="0" w:color="auto"/>
              <w:right w:val="single" w:sz="4" w:space="0" w:color="auto"/>
            </w:tcBorders>
            <w:shd w:val="clear" w:color="auto" w:fill="FFFFFF"/>
            <w:vAlign w:val="center"/>
            <w:hideMark/>
          </w:tcPr>
          <w:p w14:paraId="00EC2422" w14:textId="77777777" w:rsidR="002F053D" w:rsidRPr="002F053D" w:rsidRDefault="002F053D" w:rsidP="006A7A49">
            <w:pPr>
              <w:rPr>
                <w:color w:val="FF0000"/>
              </w:rPr>
            </w:pPr>
          </w:p>
        </w:tc>
        <w:tc>
          <w:tcPr>
            <w:tcW w:w="0" w:type="auto"/>
            <w:vMerge/>
            <w:tcBorders>
              <w:top w:val="nil"/>
              <w:left w:val="nil"/>
              <w:bottom w:val="single" w:sz="6" w:space="0" w:color="auto"/>
              <w:right w:val="single" w:sz="4" w:space="0" w:color="auto"/>
            </w:tcBorders>
            <w:shd w:val="clear" w:color="auto" w:fill="FFFFFF"/>
            <w:vAlign w:val="center"/>
            <w:hideMark/>
          </w:tcPr>
          <w:p w14:paraId="7E32EC1D" w14:textId="77777777" w:rsidR="002F053D" w:rsidRPr="002F053D" w:rsidRDefault="002F053D" w:rsidP="006A7A49">
            <w:pPr>
              <w:rPr>
                <w:color w:val="FF0000"/>
              </w:rPr>
            </w:pPr>
          </w:p>
        </w:tc>
      </w:tr>
      <w:tr w:rsidR="002F053D" w:rsidRPr="002F053D" w14:paraId="2248C89E" w14:textId="77777777" w:rsidTr="006A7A49">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434DAFEF" w14:textId="77777777" w:rsidR="002F053D" w:rsidRPr="002F053D" w:rsidRDefault="002F053D" w:rsidP="006A7A49">
            <w:pPr>
              <w:ind w:firstLine="360"/>
              <w:jc w:val="both"/>
              <w:rPr>
                <w:color w:val="FF0000"/>
              </w:rPr>
            </w:pPr>
            <w:r w:rsidRPr="002F053D">
              <w:rPr>
                <w:color w:val="FF0000"/>
              </w:rPr>
              <w:t>Подвижность раствора - 5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6634815" w14:textId="77777777" w:rsidR="002F053D" w:rsidRPr="002F053D" w:rsidRDefault="002F053D" w:rsidP="006A7A49">
            <w:pPr>
              <w:ind w:firstLine="360"/>
              <w:jc w:val="center"/>
              <w:rPr>
                <w:color w:val="FF0000"/>
              </w:rPr>
            </w:pPr>
            <w:r w:rsidRPr="002F053D">
              <w:rPr>
                <w:color w:val="FF0000"/>
              </w:rPr>
              <w:t>+7</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9D11974" w14:textId="77777777" w:rsidR="002F053D" w:rsidRPr="002F053D" w:rsidRDefault="002F053D" w:rsidP="006A7A49">
            <w:pPr>
              <w:ind w:firstLine="360"/>
              <w:jc w:val="both"/>
              <w:rPr>
                <w:color w:val="FF0000"/>
              </w:rPr>
            </w:pPr>
            <w:r w:rsidRPr="002F053D">
              <w:rPr>
                <w:color w:val="FF0000"/>
              </w:rPr>
              <w:t>То же, каждой партии</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5CA7073" w14:textId="77777777" w:rsidR="002F053D" w:rsidRPr="002F053D" w:rsidRDefault="002F053D" w:rsidP="006A7A49">
            <w:pPr>
              <w:ind w:firstLine="360"/>
              <w:jc w:val="both"/>
              <w:rPr>
                <w:color w:val="FF0000"/>
              </w:rPr>
            </w:pPr>
            <w:r w:rsidRPr="002F053D">
              <w:rPr>
                <w:color w:val="FF0000"/>
              </w:rPr>
              <w:t>В соответствии с </w:t>
            </w:r>
            <w:hyperlink r:id="rId60" w:tooltip="Растворы строительные. Методы испытаний" w:history="1">
              <w:r w:rsidRPr="002F053D">
                <w:rPr>
                  <w:rStyle w:val="aa"/>
                  <w:rFonts w:eastAsiaTheme="majorEastAsia"/>
                  <w:color w:val="FF0000"/>
                </w:rPr>
                <w:t>ГОСТ 5802-86</w:t>
              </w:r>
            </w:hyperlink>
            <w:r w:rsidRPr="002F053D">
              <w:rPr>
                <w:color w:val="FF0000"/>
              </w:rPr>
              <w:t> (п. 2.21)</w:t>
            </w:r>
          </w:p>
        </w:tc>
      </w:tr>
      <w:tr w:rsidR="002F053D" w:rsidRPr="002F053D" w14:paraId="4B396489" w14:textId="77777777" w:rsidTr="006A7A49">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5D450AE5" w14:textId="77777777" w:rsidR="002F053D" w:rsidRPr="002F053D" w:rsidRDefault="002F053D" w:rsidP="006A7A49">
            <w:pPr>
              <w:ind w:firstLine="360"/>
              <w:jc w:val="both"/>
              <w:rPr>
                <w:color w:val="FF0000"/>
              </w:rPr>
            </w:pPr>
            <w:proofErr w:type="spellStart"/>
            <w:r w:rsidRPr="002F053D">
              <w:rPr>
                <w:color w:val="FF0000"/>
              </w:rPr>
              <w:t>Расслаиваемость</w:t>
            </w:r>
            <w:proofErr w:type="spellEnd"/>
            <w:r w:rsidRPr="002F053D">
              <w:rPr>
                <w:color w:val="FF0000"/>
              </w:rPr>
              <w:t xml:space="preserve"> растворной смеси - не более 15 %</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CBFE78E" w14:textId="77777777" w:rsidR="002F053D" w:rsidRPr="002F053D" w:rsidRDefault="002F053D" w:rsidP="006A7A49">
            <w:pPr>
              <w:ind w:firstLine="360"/>
              <w:jc w:val="center"/>
              <w:rPr>
                <w:color w:val="FF0000"/>
              </w:rPr>
            </w:pPr>
            <w:r w:rsidRPr="002F053D">
              <w:rPr>
                <w:color w:val="FF0000"/>
              </w:rPr>
              <w:t>-</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9230FCC" w14:textId="77777777" w:rsidR="002F053D" w:rsidRPr="002F053D" w:rsidRDefault="002F053D" w:rsidP="006A7A49">
            <w:pPr>
              <w:ind w:firstLine="360"/>
              <w:jc w:val="both"/>
              <w:rPr>
                <w:color w:val="FF0000"/>
              </w:rPr>
            </w:pPr>
            <w:r w:rsidRPr="002F053D">
              <w:rPr>
                <w:color w:val="FF0000"/>
              </w:rPr>
              <w:t>То же, в лабораторных условиях 3 - 4 раза в смену</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121DD73" w14:textId="77777777" w:rsidR="002F053D" w:rsidRPr="002F053D" w:rsidRDefault="002F053D" w:rsidP="006A7A49">
            <w:pPr>
              <w:ind w:firstLine="360"/>
              <w:jc w:val="both"/>
              <w:rPr>
                <w:color w:val="FF0000"/>
              </w:rPr>
            </w:pPr>
            <w:r w:rsidRPr="002F053D">
              <w:rPr>
                <w:color w:val="FF0000"/>
              </w:rPr>
              <w:t>В соответствии с </w:t>
            </w:r>
            <w:hyperlink r:id="rId61" w:tooltip="Растворы строительные. Методы испытаний" w:history="1">
              <w:r w:rsidRPr="002F053D">
                <w:rPr>
                  <w:rStyle w:val="aa"/>
                  <w:rFonts w:eastAsiaTheme="majorEastAsia"/>
                  <w:color w:val="FF0000"/>
                </w:rPr>
                <w:t>ГОСТ 5802-86</w:t>
              </w:r>
            </w:hyperlink>
            <w:r w:rsidRPr="002F053D">
              <w:rPr>
                <w:color w:val="FF0000"/>
              </w:rPr>
              <w:t> (п. 5)</w:t>
            </w:r>
          </w:p>
        </w:tc>
      </w:tr>
      <w:tr w:rsidR="002F053D" w:rsidRPr="002F053D" w14:paraId="67EA1AC1" w14:textId="77777777" w:rsidTr="006A7A49">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3D2BADA" w14:textId="77777777" w:rsidR="002F053D" w:rsidRPr="002F053D" w:rsidRDefault="002F053D" w:rsidP="006A7A49">
            <w:pPr>
              <w:ind w:firstLine="360"/>
              <w:jc w:val="both"/>
              <w:rPr>
                <w:color w:val="FF0000"/>
              </w:rPr>
            </w:pPr>
            <w:r w:rsidRPr="002F053D">
              <w:rPr>
                <w:color w:val="FF0000"/>
              </w:rPr>
              <w:t>Водоудерживающая способность - не менее 90 %</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6572A4A" w14:textId="77777777" w:rsidR="002F053D" w:rsidRPr="002F053D" w:rsidRDefault="002F053D" w:rsidP="006A7A49">
            <w:pPr>
              <w:ind w:firstLine="360"/>
              <w:jc w:val="center"/>
              <w:rPr>
                <w:color w:val="FF0000"/>
              </w:rPr>
            </w:pPr>
            <w:r w:rsidRPr="002F053D">
              <w:rPr>
                <w:color w:val="FF0000"/>
              </w:rPr>
              <w:t>-</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8FE44B5" w14:textId="77777777" w:rsidR="002F053D" w:rsidRPr="002F053D" w:rsidRDefault="002F053D" w:rsidP="006A7A49">
            <w:pPr>
              <w:ind w:firstLine="360"/>
              <w:jc w:val="both"/>
              <w:rPr>
                <w:color w:val="FF0000"/>
              </w:rPr>
            </w:pPr>
            <w:r w:rsidRPr="002F053D">
              <w:rPr>
                <w:color w:val="FF0000"/>
              </w:rPr>
              <w:t>То же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D9E95EB" w14:textId="77777777" w:rsidR="002F053D" w:rsidRPr="002F053D" w:rsidRDefault="002F053D" w:rsidP="006A7A49">
            <w:pPr>
              <w:ind w:firstLine="360"/>
              <w:jc w:val="both"/>
              <w:rPr>
                <w:color w:val="FF0000"/>
              </w:rPr>
            </w:pPr>
            <w:r w:rsidRPr="002F053D">
              <w:rPr>
                <w:color w:val="FF0000"/>
              </w:rPr>
              <w:t>В соответствии с </w:t>
            </w:r>
            <w:hyperlink r:id="rId62" w:tooltip="Растворы строительные. Методы испытаний" w:history="1">
              <w:r w:rsidRPr="002F053D">
                <w:rPr>
                  <w:rStyle w:val="aa"/>
                  <w:rFonts w:eastAsiaTheme="majorEastAsia"/>
                  <w:color w:val="FF0000"/>
                </w:rPr>
                <w:t>ГОСТ 5802-86</w:t>
              </w:r>
            </w:hyperlink>
            <w:r w:rsidRPr="002F053D">
              <w:rPr>
                <w:color w:val="FF0000"/>
              </w:rPr>
              <w:t> (п. 4)</w:t>
            </w:r>
          </w:p>
        </w:tc>
      </w:tr>
      <w:tr w:rsidR="002F053D" w:rsidRPr="002F053D" w14:paraId="3C2CDF2D" w14:textId="77777777" w:rsidTr="006A7A49">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1B115BC5" w14:textId="77777777" w:rsidR="002F053D" w:rsidRPr="002F053D" w:rsidRDefault="002F053D" w:rsidP="006A7A49">
            <w:pPr>
              <w:ind w:firstLine="360"/>
              <w:jc w:val="both"/>
              <w:rPr>
                <w:color w:val="FF0000"/>
              </w:rPr>
            </w:pPr>
            <w:r w:rsidRPr="002F053D">
              <w:rPr>
                <w:color w:val="FF0000"/>
              </w:rPr>
              <w:t>Прочность сцепления, МПа, не менее:</w:t>
            </w:r>
          </w:p>
          <w:p w14:paraId="03FA5F80" w14:textId="77777777" w:rsidR="002F053D" w:rsidRPr="002F053D" w:rsidRDefault="002F053D" w:rsidP="006A7A49">
            <w:pPr>
              <w:ind w:firstLine="360"/>
              <w:jc w:val="both"/>
              <w:rPr>
                <w:color w:val="FF0000"/>
              </w:rPr>
            </w:pPr>
            <w:r w:rsidRPr="002F053D">
              <w:rPr>
                <w:color w:val="FF0000"/>
              </w:rPr>
              <w:t>- для внутренних работ - 0,1</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72E5731" w14:textId="77777777" w:rsidR="002F053D" w:rsidRPr="002F053D" w:rsidRDefault="002F053D" w:rsidP="006A7A49">
            <w:pPr>
              <w:ind w:firstLine="360"/>
              <w:jc w:val="center"/>
              <w:rPr>
                <w:color w:val="FF0000"/>
              </w:rPr>
            </w:pPr>
            <w:r w:rsidRPr="002F053D">
              <w:rPr>
                <w:color w:val="FF0000"/>
              </w:rPr>
              <w:t>10 %</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7D3B44B" w14:textId="77777777" w:rsidR="002F053D" w:rsidRPr="002F053D" w:rsidRDefault="002F053D" w:rsidP="006A7A49">
            <w:pPr>
              <w:ind w:firstLine="360"/>
              <w:jc w:val="both"/>
              <w:rPr>
                <w:color w:val="FF0000"/>
              </w:rPr>
            </w:pPr>
            <w:r w:rsidRPr="002F053D">
              <w:rPr>
                <w:color w:val="FF0000"/>
              </w:rPr>
              <w:t>То же, не менее 3 измерений на 50 - 70 м</w:t>
            </w:r>
            <w:r w:rsidRPr="002F053D">
              <w:rPr>
                <w:color w:val="FF0000"/>
                <w:vertAlign w:val="superscript"/>
              </w:rPr>
              <w:t>2 </w:t>
            </w:r>
            <w:r w:rsidRPr="002F053D">
              <w:rPr>
                <w:color w:val="FF0000"/>
              </w:rPr>
              <w:t>поверхности покрытия</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5FB84B47" w14:textId="77777777" w:rsidR="002F053D" w:rsidRPr="002F053D" w:rsidRDefault="002F053D" w:rsidP="006A7A49">
            <w:pPr>
              <w:ind w:firstLine="360"/>
              <w:jc w:val="both"/>
              <w:rPr>
                <w:color w:val="FF0000"/>
              </w:rPr>
            </w:pPr>
            <w:r w:rsidRPr="002F053D">
              <w:rPr>
                <w:color w:val="FF0000"/>
              </w:rPr>
              <w:t>Универсальные испытательные машины Р-0,5, Р-5, Р-10, Р-20, Р-50, Р-100</w:t>
            </w:r>
          </w:p>
        </w:tc>
      </w:tr>
      <w:tr w:rsidR="002F053D" w:rsidRPr="002F053D" w14:paraId="593BD6F1" w14:textId="77777777" w:rsidTr="006A7A49">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207A88E8" w14:textId="77777777" w:rsidR="002F053D" w:rsidRPr="002F053D" w:rsidRDefault="002F053D" w:rsidP="006A7A49">
            <w:pPr>
              <w:ind w:firstLine="360"/>
              <w:jc w:val="both"/>
              <w:rPr>
                <w:color w:val="FF0000"/>
              </w:rPr>
            </w:pPr>
            <w:r w:rsidRPr="002F053D">
              <w:rPr>
                <w:color w:val="FF0000"/>
              </w:rPr>
              <w:t>Отклонения поверхностей и углов кладки стен от вертикали, мм: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14:paraId="17E2F1AB" w14:textId="77777777" w:rsidR="002F053D" w:rsidRPr="002F053D" w:rsidRDefault="002F053D" w:rsidP="006A7A49">
            <w:pPr>
              <w:rPr>
                <w:color w:val="FF0000"/>
              </w:rPr>
            </w:pPr>
          </w:p>
        </w:tc>
        <w:tc>
          <w:tcPr>
            <w:tcW w:w="120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14:paraId="785DE83D" w14:textId="77777777" w:rsidR="002F053D" w:rsidRPr="002F053D" w:rsidRDefault="002F053D" w:rsidP="006A7A49">
            <w:pPr>
              <w:ind w:firstLine="360"/>
              <w:jc w:val="both"/>
              <w:rPr>
                <w:color w:val="FF0000"/>
              </w:rPr>
            </w:pPr>
            <w:r w:rsidRPr="002F053D">
              <w:rPr>
                <w:color w:val="FF0000"/>
              </w:rPr>
              <w:t>Измерительный</w:t>
            </w:r>
          </w:p>
          <w:p w14:paraId="45A35210" w14:textId="77777777" w:rsidR="002F053D" w:rsidRPr="002F053D" w:rsidRDefault="002F053D" w:rsidP="006A7A49">
            <w:pPr>
              <w:ind w:firstLine="360"/>
              <w:jc w:val="both"/>
              <w:rPr>
                <w:color w:val="FF0000"/>
              </w:rPr>
            </w:pPr>
            <w:r w:rsidRPr="002F053D">
              <w:rPr>
                <w:color w:val="FF0000"/>
              </w:rPr>
              <w:t>Не менее 5 измерений на 70 ... 100 м</w:t>
            </w:r>
            <w:r w:rsidRPr="002F053D">
              <w:rPr>
                <w:color w:val="FF0000"/>
                <w:vertAlign w:val="superscript"/>
              </w:rPr>
              <w:t>2</w:t>
            </w:r>
            <w:r w:rsidRPr="002F053D">
              <w:rPr>
                <w:color w:val="FF0000"/>
              </w:rPr>
              <w:t> поверхности покрытия или в одном помещении меньшей площади в местах, выявленных сплошным визуальным осмотром, журнал работ</w:t>
            </w:r>
          </w:p>
        </w:tc>
        <w:tc>
          <w:tcPr>
            <w:tcW w:w="12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14:paraId="25900ADA" w14:textId="77777777" w:rsidR="002F053D" w:rsidRPr="002F053D" w:rsidRDefault="002F053D" w:rsidP="006A7A49">
            <w:pPr>
              <w:ind w:firstLine="360"/>
              <w:jc w:val="both"/>
              <w:rPr>
                <w:color w:val="FF0000"/>
              </w:rPr>
            </w:pPr>
            <w:r w:rsidRPr="002F053D">
              <w:rPr>
                <w:color w:val="FF0000"/>
              </w:rPr>
              <w:t>Линейка 150;</w:t>
            </w:r>
          </w:p>
          <w:p w14:paraId="21FD1B46" w14:textId="77777777" w:rsidR="002F053D" w:rsidRPr="002F053D" w:rsidRDefault="002F053D" w:rsidP="006A7A49">
            <w:pPr>
              <w:ind w:firstLine="360"/>
              <w:jc w:val="both"/>
              <w:rPr>
                <w:color w:val="FF0000"/>
              </w:rPr>
            </w:pPr>
            <w:r w:rsidRPr="002F053D">
              <w:rPr>
                <w:color w:val="FF0000"/>
              </w:rPr>
              <w:t>Метр складной МСД-1;</w:t>
            </w:r>
          </w:p>
          <w:p w14:paraId="060C0A40" w14:textId="77777777" w:rsidR="002F053D" w:rsidRPr="002F053D" w:rsidRDefault="002F053D" w:rsidP="006A7A49">
            <w:pPr>
              <w:ind w:firstLine="360"/>
              <w:jc w:val="both"/>
              <w:rPr>
                <w:color w:val="FF0000"/>
              </w:rPr>
            </w:pPr>
            <w:r w:rsidRPr="002F053D">
              <w:rPr>
                <w:color w:val="FF0000"/>
              </w:rPr>
              <w:t>Штангенциркуль ШЦ-1;</w:t>
            </w:r>
          </w:p>
          <w:p w14:paraId="16F1E71C" w14:textId="77777777" w:rsidR="002F053D" w:rsidRPr="002F053D" w:rsidRDefault="002F053D" w:rsidP="006A7A49">
            <w:pPr>
              <w:ind w:firstLine="360"/>
              <w:jc w:val="both"/>
              <w:rPr>
                <w:color w:val="FF0000"/>
              </w:rPr>
            </w:pPr>
            <w:r w:rsidRPr="002F053D">
              <w:rPr>
                <w:color w:val="FF0000"/>
              </w:rPr>
              <w:t>Рулетки измерительные РЗ-10; РЗ-20 и т.п.</w:t>
            </w:r>
          </w:p>
        </w:tc>
      </w:tr>
      <w:tr w:rsidR="002F053D" w:rsidRPr="002F053D" w14:paraId="1F57FAD4" w14:textId="77777777" w:rsidTr="006A7A49">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67B1B71C" w14:textId="77777777" w:rsidR="002F053D" w:rsidRPr="002F053D" w:rsidRDefault="002F053D" w:rsidP="006A7A49">
            <w:pPr>
              <w:ind w:firstLine="360"/>
              <w:jc w:val="both"/>
              <w:rPr>
                <w:color w:val="FF0000"/>
              </w:rPr>
            </w:pPr>
            <w:r w:rsidRPr="002F053D">
              <w:rPr>
                <w:color w:val="FF0000"/>
              </w:rPr>
              <w:t>на один этаж на все здание высотой более</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14:paraId="27CAAC07" w14:textId="77777777" w:rsidR="002F053D" w:rsidRPr="002F053D" w:rsidRDefault="002F053D" w:rsidP="006A7A49">
            <w:pPr>
              <w:ind w:firstLine="360"/>
              <w:jc w:val="center"/>
              <w:rPr>
                <w:color w:val="FF0000"/>
              </w:rPr>
            </w:pPr>
            <w:r w:rsidRPr="002F053D">
              <w:rPr>
                <w:color w:val="FF0000"/>
              </w:rPr>
              <w:t>10</w:t>
            </w:r>
          </w:p>
        </w:tc>
        <w:tc>
          <w:tcPr>
            <w:tcW w:w="0" w:type="auto"/>
            <w:vMerge/>
            <w:tcBorders>
              <w:top w:val="nil"/>
              <w:left w:val="nil"/>
              <w:bottom w:val="nil"/>
              <w:right w:val="single" w:sz="4" w:space="0" w:color="auto"/>
            </w:tcBorders>
            <w:shd w:val="clear" w:color="auto" w:fill="FFFFFF"/>
            <w:vAlign w:val="center"/>
            <w:hideMark/>
          </w:tcPr>
          <w:p w14:paraId="25364FE0" w14:textId="77777777" w:rsidR="002F053D" w:rsidRPr="002F053D" w:rsidRDefault="002F053D" w:rsidP="006A7A49">
            <w:pPr>
              <w:rPr>
                <w:color w:val="FF0000"/>
              </w:rPr>
            </w:pPr>
          </w:p>
        </w:tc>
        <w:tc>
          <w:tcPr>
            <w:tcW w:w="0" w:type="auto"/>
            <w:vMerge/>
            <w:tcBorders>
              <w:top w:val="nil"/>
              <w:left w:val="nil"/>
              <w:bottom w:val="nil"/>
              <w:right w:val="single" w:sz="4" w:space="0" w:color="auto"/>
            </w:tcBorders>
            <w:shd w:val="clear" w:color="auto" w:fill="FFFFFF"/>
            <w:vAlign w:val="center"/>
            <w:hideMark/>
          </w:tcPr>
          <w:p w14:paraId="2FA31B38" w14:textId="77777777" w:rsidR="002F053D" w:rsidRPr="002F053D" w:rsidRDefault="002F053D" w:rsidP="006A7A49">
            <w:pPr>
              <w:rPr>
                <w:color w:val="FF0000"/>
              </w:rPr>
            </w:pPr>
          </w:p>
        </w:tc>
      </w:tr>
      <w:tr w:rsidR="002F053D" w:rsidRPr="002F053D" w14:paraId="26A2A571" w14:textId="77777777" w:rsidTr="006A7A49">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0D3E556F" w14:textId="77777777" w:rsidR="002F053D" w:rsidRPr="002F053D" w:rsidRDefault="002F053D" w:rsidP="006A7A49">
            <w:pPr>
              <w:ind w:firstLine="360"/>
              <w:jc w:val="both"/>
              <w:rPr>
                <w:color w:val="FF0000"/>
              </w:rPr>
            </w:pPr>
            <w:r w:rsidRPr="002F053D">
              <w:rPr>
                <w:color w:val="FF0000"/>
              </w:rPr>
              <w:t>двух этажей</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14:paraId="2B604291" w14:textId="77777777" w:rsidR="002F053D" w:rsidRPr="002F053D" w:rsidRDefault="002F053D" w:rsidP="006A7A49">
            <w:pPr>
              <w:ind w:firstLine="360"/>
              <w:jc w:val="center"/>
              <w:rPr>
                <w:color w:val="FF0000"/>
              </w:rPr>
            </w:pPr>
            <w:r w:rsidRPr="002F053D">
              <w:rPr>
                <w:color w:val="FF0000"/>
              </w:rPr>
              <w:t>30</w:t>
            </w:r>
          </w:p>
        </w:tc>
        <w:tc>
          <w:tcPr>
            <w:tcW w:w="0" w:type="auto"/>
            <w:vMerge/>
            <w:tcBorders>
              <w:top w:val="nil"/>
              <w:left w:val="nil"/>
              <w:bottom w:val="nil"/>
              <w:right w:val="single" w:sz="4" w:space="0" w:color="auto"/>
            </w:tcBorders>
            <w:shd w:val="clear" w:color="auto" w:fill="FFFFFF"/>
            <w:vAlign w:val="center"/>
            <w:hideMark/>
          </w:tcPr>
          <w:p w14:paraId="26E673D8" w14:textId="77777777" w:rsidR="002F053D" w:rsidRPr="002F053D" w:rsidRDefault="002F053D" w:rsidP="006A7A49">
            <w:pPr>
              <w:rPr>
                <w:color w:val="FF0000"/>
              </w:rPr>
            </w:pPr>
          </w:p>
        </w:tc>
        <w:tc>
          <w:tcPr>
            <w:tcW w:w="0" w:type="auto"/>
            <w:vMerge/>
            <w:tcBorders>
              <w:top w:val="nil"/>
              <w:left w:val="nil"/>
              <w:bottom w:val="nil"/>
              <w:right w:val="single" w:sz="4" w:space="0" w:color="auto"/>
            </w:tcBorders>
            <w:shd w:val="clear" w:color="auto" w:fill="FFFFFF"/>
            <w:vAlign w:val="center"/>
            <w:hideMark/>
          </w:tcPr>
          <w:p w14:paraId="71F6DDAA" w14:textId="77777777" w:rsidR="002F053D" w:rsidRPr="002F053D" w:rsidRDefault="002F053D" w:rsidP="006A7A49">
            <w:pPr>
              <w:rPr>
                <w:color w:val="FF0000"/>
              </w:rPr>
            </w:pPr>
          </w:p>
        </w:tc>
      </w:tr>
      <w:tr w:rsidR="002F053D" w:rsidRPr="002F053D" w14:paraId="3BA8F8FB" w14:textId="77777777" w:rsidTr="006A7A49">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14:paraId="48B19C11" w14:textId="77777777" w:rsidR="002F053D" w:rsidRPr="002F053D" w:rsidRDefault="002F053D" w:rsidP="006A7A49">
            <w:pPr>
              <w:ind w:firstLine="360"/>
              <w:jc w:val="both"/>
              <w:rPr>
                <w:color w:val="FF0000"/>
              </w:rPr>
            </w:pPr>
            <w:r w:rsidRPr="002F053D">
              <w:rPr>
                <w:color w:val="FF0000"/>
              </w:rPr>
              <w:t>Неровности на вертикальной поверхности кладки, обнаруженные при накладывании рейки длиной 2 м, мм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14:paraId="60BD24F8" w14:textId="77777777" w:rsidR="002F053D" w:rsidRPr="002F053D" w:rsidRDefault="002F053D" w:rsidP="006A7A49">
            <w:pPr>
              <w:ind w:firstLine="360"/>
              <w:jc w:val="center"/>
              <w:rPr>
                <w:color w:val="FF0000"/>
              </w:rPr>
            </w:pPr>
            <w:r w:rsidRPr="002F053D">
              <w:rPr>
                <w:color w:val="FF0000"/>
              </w:rPr>
              <w:t>10</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14:paraId="53403468" w14:textId="77777777" w:rsidR="002F053D" w:rsidRPr="002F053D" w:rsidRDefault="002F053D" w:rsidP="006A7A49">
            <w:pPr>
              <w:ind w:firstLine="360"/>
              <w:jc w:val="both"/>
              <w:rPr>
                <w:color w:val="FF0000"/>
              </w:rPr>
            </w:pPr>
            <w:r w:rsidRPr="002F053D">
              <w:rPr>
                <w:color w:val="FF0000"/>
              </w:rPr>
              <w:t>То же</w:t>
            </w:r>
          </w:p>
        </w:tc>
        <w:tc>
          <w:tcPr>
            <w:tcW w:w="1250" w:type="pct"/>
            <w:tcBorders>
              <w:top w:val="nil"/>
              <w:left w:val="nil"/>
              <w:bottom w:val="nil"/>
              <w:right w:val="single" w:sz="4" w:space="0" w:color="auto"/>
            </w:tcBorders>
            <w:shd w:val="clear" w:color="auto" w:fill="FFFFFF"/>
            <w:tcMar>
              <w:top w:w="0" w:type="dxa"/>
              <w:left w:w="28" w:type="dxa"/>
              <w:bottom w:w="0" w:type="dxa"/>
              <w:right w:w="28" w:type="dxa"/>
            </w:tcMar>
            <w:hideMark/>
          </w:tcPr>
          <w:p w14:paraId="61274C5A" w14:textId="77777777" w:rsidR="002F053D" w:rsidRPr="002F053D" w:rsidRDefault="002F053D" w:rsidP="006A7A49">
            <w:pPr>
              <w:ind w:firstLine="360"/>
              <w:jc w:val="both"/>
              <w:rPr>
                <w:color w:val="FF0000"/>
              </w:rPr>
            </w:pPr>
            <w:r w:rsidRPr="002F053D">
              <w:rPr>
                <w:color w:val="FF0000"/>
              </w:rPr>
              <w:t>Рейка L = 2 м</w:t>
            </w:r>
          </w:p>
        </w:tc>
      </w:tr>
      <w:tr w:rsidR="002F053D" w:rsidRPr="002F053D" w14:paraId="1F5993DE" w14:textId="77777777" w:rsidTr="006A7A49">
        <w:trPr>
          <w:jc w:val="center"/>
        </w:trPr>
        <w:tc>
          <w:tcPr>
            <w:tcW w:w="1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C647851" w14:textId="77777777" w:rsidR="002F053D" w:rsidRPr="002F053D" w:rsidRDefault="002F053D" w:rsidP="006A7A49">
            <w:pPr>
              <w:ind w:firstLine="360"/>
              <w:jc w:val="both"/>
              <w:rPr>
                <w:color w:val="FF0000"/>
              </w:rPr>
            </w:pPr>
            <w:r w:rsidRPr="002F053D">
              <w:rPr>
                <w:color w:val="FF0000"/>
              </w:rPr>
              <w:t>Допускается влажность кирпичных поверхностей при оштукатуривании</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1568B20A" w14:textId="77777777" w:rsidR="002F053D" w:rsidRPr="002F053D" w:rsidRDefault="002F053D" w:rsidP="006A7A49">
            <w:pPr>
              <w:ind w:firstLine="360"/>
              <w:jc w:val="center"/>
              <w:rPr>
                <w:color w:val="FF0000"/>
              </w:rPr>
            </w:pPr>
            <w:r w:rsidRPr="002F053D">
              <w:rPr>
                <w:color w:val="FF0000"/>
              </w:rPr>
              <w:t>Не более 8 %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6C82F1B6" w14:textId="77777777" w:rsidR="002F053D" w:rsidRPr="002F053D" w:rsidRDefault="002F053D" w:rsidP="006A7A49">
            <w:pPr>
              <w:ind w:firstLine="360"/>
              <w:jc w:val="both"/>
              <w:rPr>
                <w:color w:val="FF0000"/>
              </w:rPr>
            </w:pPr>
            <w:r w:rsidRPr="002F053D">
              <w:rPr>
                <w:color w:val="FF0000"/>
              </w:rPr>
              <w:t>Измерительный, не менее 3 измерений на 10 м</w:t>
            </w:r>
            <w:r w:rsidRPr="002F053D">
              <w:rPr>
                <w:color w:val="FF0000"/>
                <w:vertAlign w:val="superscript"/>
              </w:rPr>
              <w:t>2</w:t>
            </w:r>
            <w:r w:rsidRPr="002F053D">
              <w:rPr>
                <w:color w:val="FF0000"/>
              </w:rPr>
              <w:t> поверхности</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767FC947" w14:textId="77777777" w:rsidR="002F053D" w:rsidRPr="002F053D" w:rsidRDefault="002F053D" w:rsidP="006A7A49">
            <w:pPr>
              <w:rPr>
                <w:color w:val="FF0000"/>
              </w:rPr>
            </w:pPr>
          </w:p>
        </w:tc>
      </w:tr>
    </w:tbl>
    <w:p w14:paraId="4A8A74DA" w14:textId="77777777" w:rsidR="002F053D" w:rsidRPr="002F053D" w:rsidRDefault="002F053D" w:rsidP="002F053D">
      <w:pPr>
        <w:spacing w:before="120"/>
        <w:ind w:firstLine="283"/>
        <w:jc w:val="both"/>
        <w:textAlignment w:val="top"/>
        <w:rPr>
          <w:color w:val="FF0000"/>
        </w:rPr>
      </w:pPr>
      <w:bookmarkStart w:id="140" w:name="i1412644"/>
      <w:bookmarkStart w:id="141" w:name="i1428956"/>
      <w:bookmarkEnd w:id="140"/>
      <w:r w:rsidRPr="002F053D">
        <w:rPr>
          <w:color w:val="FF0000"/>
        </w:rPr>
        <w:t>3.5</w:t>
      </w:r>
      <w:bookmarkEnd w:id="141"/>
      <w:r w:rsidRPr="002F053D">
        <w:rPr>
          <w:color w:val="FF0000"/>
        </w:rPr>
        <w:t> Результаты входного контроля должны быть занесены в «Журнал входного учета и контроля качества получаемых деталей, материалов, конструкций и оборудования».</w:t>
      </w:r>
    </w:p>
    <w:p w14:paraId="3CB1BACB" w14:textId="77777777" w:rsidR="002F053D" w:rsidRPr="002F053D" w:rsidRDefault="002F053D" w:rsidP="002F053D">
      <w:pPr>
        <w:ind w:firstLine="283"/>
        <w:jc w:val="both"/>
        <w:textAlignment w:val="top"/>
        <w:rPr>
          <w:color w:val="FF0000"/>
        </w:rPr>
      </w:pPr>
      <w:bookmarkStart w:id="142" w:name="i1437699"/>
      <w:bookmarkStart w:id="143" w:name="i1444058"/>
      <w:bookmarkEnd w:id="142"/>
      <w:r w:rsidRPr="002F053D">
        <w:rPr>
          <w:color w:val="FF0000"/>
        </w:rPr>
        <w:t>3.6</w:t>
      </w:r>
      <w:bookmarkEnd w:id="143"/>
      <w:r w:rsidRPr="002F053D">
        <w:rPr>
          <w:color w:val="FF0000"/>
        </w:rPr>
        <w:t> Операционный контроль осуществляется в ходе выполнения штукатурных работ и обеспечивает выявление дефектов с целью принятия мер по их устранению и предупреждению и включает в себя проверку качества подготовки основания, влажности, прочности сцепления штукатурки с основанием, толщину наносимых слоев штукатурки.</w:t>
      </w:r>
    </w:p>
    <w:p w14:paraId="0957D14B" w14:textId="77777777" w:rsidR="002F053D" w:rsidRPr="002F053D" w:rsidRDefault="002F053D" w:rsidP="002F053D">
      <w:pPr>
        <w:ind w:firstLine="283"/>
        <w:jc w:val="both"/>
        <w:textAlignment w:val="top"/>
        <w:rPr>
          <w:color w:val="FF0000"/>
        </w:rPr>
      </w:pPr>
      <w:r w:rsidRPr="002F053D">
        <w:rPr>
          <w:color w:val="FF0000"/>
        </w:rPr>
        <w:t>При операционном контроле проверяется соблюдение технологии выполнения штукатурных работ, соответствие выполняемых работ требованиям СП 71.13330.2017 «Изоляционные и отделочные покрытия».</w:t>
      </w:r>
    </w:p>
    <w:p w14:paraId="0904F208" w14:textId="77777777" w:rsidR="002F053D" w:rsidRPr="002F053D" w:rsidRDefault="002F053D" w:rsidP="002F053D">
      <w:pPr>
        <w:ind w:firstLine="283"/>
        <w:jc w:val="both"/>
        <w:textAlignment w:val="top"/>
        <w:rPr>
          <w:color w:val="FF0000"/>
        </w:rPr>
      </w:pPr>
      <w:bookmarkStart w:id="144" w:name="i1454869"/>
      <w:bookmarkStart w:id="145" w:name="i1463179"/>
      <w:bookmarkEnd w:id="144"/>
      <w:r w:rsidRPr="002F053D">
        <w:rPr>
          <w:color w:val="FF0000"/>
        </w:rPr>
        <w:t>3.7</w:t>
      </w:r>
      <w:bookmarkEnd w:id="145"/>
      <w:r w:rsidRPr="002F053D">
        <w:rPr>
          <w:color w:val="FF0000"/>
        </w:rPr>
        <w:t> При оценке соответствия производится проверка качества готовой штукатурки. На готовой поверхности должны отсутствовать трещины, наплывы раствора, пятна, раковины и т.п. Штукатурка должна прочно сцепляться с поверхностью, не отслаиваться, иметь хорошо затертую поверхность без внешних дефектов.</w:t>
      </w:r>
    </w:p>
    <w:p w14:paraId="1DC5D0D5" w14:textId="77777777" w:rsidR="002F053D" w:rsidRPr="002F053D" w:rsidRDefault="002F053D" w:rsidP="002F053D">
      <w:pPr>
        <w:ind w:firstLine="283"/>
        <w:jc w:val="both"/>
        <w:textAlignment w:val="top"/>
        <w:rPr>
          <w:color w:val="FF0000"/>
        </w:rPr>
      </w:pPr>
      <w:r w:rsidRPr="002F053D">
        <w:rPr>
          <w:color w:val="FF0000"/>
        </w:rPr>
        <w:t>На этапе оценки соответствия проверяются:</w:t>
      </w:r>
    </w:p>
    <w:p w14:paraId="48E9507F" w14:textId="77777777" w:rsidR="002F053D" w:rsidRPr="002F053D" w:rsidRDefault="002F053D" w:rsidP="002F053D">
      <w:pPr>
        <w:ind w:firstLine="283"/>
        <w:jc w:val="both"/>
        <w:textAlignment w:val="top"/>
        <w:rPr>
          <w:color w:val="FF0000"/>
        </w:rPr>
      </w:pPr>
      <w:r w:rsidRPr="002F053D">
        <w:rPr>
          <w:color w:val="FF0000"/>
        </w:rPr>
        <w:t>- прочность сцепления штукатурки с основанием;</w:t>
      </w:r>
    </w:p>
    <w:p w14:paraId="39C1FF2A" w14:textId="77777777" w:rsidR="002F053D" w:rsidRPr="002F053D" w:rsidRDefault="002F053D" w:rsidP="002F053D">
      <w:pPr>
        <w:ind w:firstLine="283"/>
        <w:jc w:val="both"/>
        <w:textAlignment w:val="top"/>
        <w:rPr>
          <w:color w:val="FF0000"/>
        </w:rPr>
      </w:pPr>
      <w:r w:rsidRPr="002F053D">
        <w:rPr>
          <w:color w:val="FF0000"/>
        </w:rPr>
        <w:t>- отклонение оштукатуренной поверхности стен и потолков от вертикали и горизонтали;</w:t>
      </w:r>
    </w:p>
    <w:p w14:paraId="6266BEBB" w14:textId="77777777" w:rsidR="002F053D" w:rsidRPr="002F053D" w:rsidRDefault="002F053D" w:rsidP="002F053D">
      <w:pPr>
        <w:ind w:firstLine="283"/>
        <w:jc w:val="both"/>
        <w:textAlignment w:val="top"/>
        <w:rPr>
          <w:color w:val="FF0000"/>
        </w:rPr>
      </w:pPr>
      <w:r w:rsidRPr="002F053D">
        <w:rPr>
          <w:color w:val="FF0000"/>
        </w:rPr>
        <w:t>- неровности поверхности плавного очертания, обнаруживаемые при накладывании правила или шаблона длиной 2 м;</w:t>
      </w:r>
    </w:p>
    <w:p w14:paraId="1AAFE8EC" w14:textId="77777777" w:rsidR="002F053D" w:rsidRPr="002F053D" w:rsidRDefault="002F053D" w:rsidP="002F053D">
      <w:pPr>
        <w:ind w:firstLine="283"/>
        <w:jc w:val="both"/>
        <w:textAlignment w:val="top"/>
        <w:rPr>
          <w:color w:val="FF0000"/>
        </w:rPr>
      </w:pPr>
      <w:r w:rsidRPr="002F053D">
        <w:rPr>
          <w:color w:val="FF0000"/>
        </w:rPr>
        <w:t>- отклонение откосов проемов, пилястр, столбов от вертикали и горизонтали;</w:t>
      </w:r>
    </w:p>
    <w:p w14:paraId="6987692B" w14:textId="77777777" w:rsidR="002F053D" w:rsidRPr="002F053D" w:rsidRDefault="002F053D" w:rsidP="002F053D">
      <w:pPr>
        <w:ind w:firstLine="283"/>
        <w:jc w:val="both"/>
        <w:textAlignment w:val="top"/>
        <w:rPr>
          <w:color w:val="FF0000"/>
        </w:rPr>
      </w:pPr>
      <w:r w:rsidRPr="002F053D">
        <w:rPr>
          <w:color w:val="FF0000"/>
        </w:rPr>
        <w:t>- отклонения радиуса криволинейной поверхности;</w:t>
      </w:r>
    </w:p>
    <w:p w14:paraId="0ADA82BF" w14:textId="77777777" w:rsidR="002F053D" w:rsidRPr="002F053D" w:rsidRDefault="002F053D" w:rsidP="002F053D">
      <w:pPr>
        <w:ind w:firstLine="283"/>
        <w:jc w:val="both"/>
        <w:textAlignment w:val="top"/>
        <w:rPr>
          <w:color w:val="FF0000"/>
        </w:rPr>
      </w:pPr>
      <w:r w:rsidRPr="002F053D">
        <w:rPr>
          <w:color w:val="FF0000"/>
        </w:rPr>
        <w:t>- отклонения ширины откосов от проектной.</w:t>
      </w:r>
    </w:p>
    <w:p w14:paraId="7BD690FB" w14:textId="77777777" w:rsidR="002F053D" w:rsidRPr="002F053D" w:rsidRDefault="002F053D" w:rsidP="002F053D">
      <w:pPr>
        <w:ind w:firstLine="283"/>
        <w:jc w:val="both"/>
        <w:textAlignment w:val="top"/>
        <w:rPr>
          <w:color w:val="FF0000"/>
        </w:rPr>
      </w:pPr>
      <w:bookmarkStart w:id="146" w:name="i1472095"/>
      <w:bookmarkStart w:id="147" w:name="i1486735"/>
      <w:bookmarkEnd w:id="146"/>
      <w:r w:rsidRPr="002F053D">
        <w:rPr>
          <w:color w:val="FF0000"/>
        </w:rPr>
        <w:t>3.8</w:t>
      </w:r>
      <w:bookmarkEnd w:id="147"/>
      <w:r w:rsidRPr="002F053D">
        <w:rPr>
          <w:color w:val="FF0000"/>
        </w:rPr>
        <w:t> Прочность сцепления штукатурки с основанием определяют по </w:t>
      </w:r>
      <w:hyperlink r:id="rId63" w:tooltip="Конструкции каменные. Метод определения прочности сцепления в каменной кладке" w:history="1">
        <w:r w:rsidRPr="002F053D">
          <w:rPr>
            <w:rStyle w:val="aa"/>
            <w:rFonts w:eastAsiaTheme="majorEastAsia"/>
            <w:color w:val="FF0000"/>
          </w:rPr>
          <w:t>ГОСТ 24992-2014</w:t>
        </w:r>
      </w:hyperlink>
      <w:r w:rsidRPr="002F053D">
        <w:rPr>
          <w:color w:val="FF0000"/>
        </w:rPr>
        <w:t> «Конструкции каменные. Метод определения прочности сцепления в каменной кладке» в МПа путем отрыва образцов, нанесенных на материал, подлежащий оштукатуриванию.</w:t>
      </w:r>
    </w:p>
    <w:p w14:paraId="7184E4D7" w14:textId="77777777" w:rsidR="002F053D" w:rsidRPr="002F053D" w:rsidRDefault="002F053D" w:rsidP="002F053D">
      <w:pPr>
        <w:ind w:firstLine="283"/>
        <w:jc w:val="both"/>
        <w:textAlignment w:val="top"/>
        <w:rPr>
          <w:color w:val="FF0000"/>
        </w:rPr>
      </w:pPr>
      <w:bookmarkStart w:id="148" w:name="i1493615"/>
      <w:bookmarkStart w:id="149" w:name="i1501445"/>
      <w:bookmarkEnd w:id="148"/>
      <w:r w:rsidRPr="002F053D">
        <w:rPr>
          <w:color w:val="FF0000"/>
        </w:rPr>
        <w:t>3.9</w:t>
      </w:r>
      <w:bookmarkEnd w:id="149"/>
      <w:r w:rsidRPr="002F053D">
        <w:rPr>
          <w:color w:val="FF0000"/>
        </w:rPr>
        <w:t> Прочность штукатурного раствора на сжатие (марка), выраженная в МПа (кгс/см</w:t>
      </w:r>
      <w:r w:rsidRPr="002F053D">
        <w:rPr>
          <w:color w:val="FF0000"/>
          <w:vertAlign w:val="superscript"/>
        </w:rPr>
        <w:t>2</w:t>
      </w:r>
      <w:r w:rsidRPr="002F053D">
        <w:rPr>
          <w:color w:val="FF0000"/>
        </w:rPr>
        <w:t>), определяется на образцах-кубах размером 70,7</w:t>
      </w:r>
      <w:r w:rsidRPr="002F053D">
        <w:rPr>
          <w:rFonts w:ascii="Symbol" w:hAnsi="Symbol"/>
          <w:color w:val="FF0000"/>
        </w:rPr>
        <w:t></w:t>
      </w:r>
      <w:r w:rsidRPr="002F053D">
        <w:rPr>
          <w:color w:val="FF0000"/>
        </w:rPr>
        <w:t>70,7</w:t>
      </w:r>
      <w:r w:rsidRPr="002F053D">
        <w:rPr>
          <w:rFonts w:ascii="Symbol" w:hAnsi="Symbol"/>
          <w:color w:val="FF0000"/>
        </w:rPr>
        <w:t></w:t>
      </w:r>
      <w:r w:rsidRPr="002F053D">
        <w:rPr>
          <w:color w:val="FF0000"/>
        </w:rPr>
        <w:t>70,7 мм в возрасте, установленном стандартом или техническими условиями на данный вид раствора в соответствии с методикой по </w:t>
      </w:r>
      <w:hyperlink r:id="rId64" w:tooltip="Растворы строительные. Методы испытаний" w:history="1">
        <w:r w:rsidRPr="002F053D">
          <w:rPr>
            <w:rStyle w:val="aa"/>
            <w:rFonts w:eastAsiaTheme="majorEastAsia"/>
            <w:color w:val="FF0000"/>
          </w:rPr>
          <w:t>ГОСТ 5802-86</w:t>
        </w:r>
      </w:hyperlink>
      <w:r w:rsidRPr="002F053D">
        <w:rPr>
          <w:color w:val="FF0000"/>
        </w:rPr>
        <w:t xml:space="preserve"> «Растворы строительные. </w:t>
      </w:r>
      <w:r w:rsidRPr="002F053D">
        <w:rPr>
          <w:color w:val="FF0000"/>
        </w:rPr>
        <w:lastRenderedPageBreak/>
        <w:t>Методы испытаний».</w:t>
      </w:r>
    </w:p>
    <w:p w14:paraId="124C0F75" w14:textId="77777777" w:rsidR="002F053D" w:rsidRPr="002F053D" w:rsidRDefault="002F053D" w:rsidP="002F053D">
      <w:pPr>
        <w:ind w:firstLine="283"/>
        <w:jc w:val="both"/>
        <w:textAlignment w:val="top"/>
        <w:rPr>
          <w:color w:val="FF0000"/>
        </w:rPr>
      </w:pPr>
      <w:bookmarkStart w:id="150" w:name="i1513050"/>
      <w:bookmarkStart w:id="151" w:name="i1524083"/>
      <w:bookmarkEnd w:id="150"/>
      <w:r w:rsidRPr="002F053D">
        <w:rPr>
          <w:color w:val="FF0000"/>
        </w:rPr>
        <w:t>3</w:t>
      </w:r>
      <w:bookmarkEnd w:id="151"/>
      <w:r w:rsidRPr="002F053D">
        <w:rPr>
          <w:color w:val="FF0000"/>
        </w:rPr>
        <w:t>.10 Перечень операций, подлежащих контролю при устройстве штукатурных покрытий, представлен в таблице </w:t>
      </w:r>
      <w:hyperlink r:id="rId65" w:anchor="i1548991" w:tooltip="Таблица 6" w:history="1">
        <w:r w:rsidRPr="002F053D">
          <w:rPr>
            <w:rStyle w:val="aa"/>
            <w:rFonts w:eastAsiaTheme="majorEastAsia"/>
            <w:color w:val="FF0000"/>
          </w:rPr>
          <w:t>6</w:t>
        </w:r>
      </w:hyperlink>
      <w:r w:rsidRPr="002F053D">
        <w:rPr>
          <w:color w:val="FF0000"/>
        </w:rPr>
        <w:t>. Состав и содержание производственного контроля качества оштукатуривания внутренних поверхностей монолитной штукатуркой, время, объем и методы контроля представлены в таблице </w:t>
      </w:r>
      <w:hyperlink r:id="rId66" w:anchor="i1564602" w:tooltip="Таблица 7" w:history="1">
        <w:r w:rsidRPr="002F053D">
          <w:rPr>
            <w:rStyle w:val="aa"/>
            <w:rFonts w:eastAsiaTheme="majorEastAsia"/>
            <w:color w:val="FF0000"/>
          </w:rPr>
          <w:t>7</w:t>
        </w:r>
      </w:hyperlink>
      <w:r w:rsidRPr="002F053D">
        <w:rPr>
          <w:color w:val="FF0000"/>
        </w:rPr>
        <w:t>.</w:t>
      </w:r>
    </w:p>
    <w:p w14:paraId="0AF9BF05" w14:textId="77777777" w:rsidR="002F053D" w:rsidRPr="002F053D" w:rsidRDefault="002F053D" w:rsidP="002F053D">
      <w:pPr>
        <w:spacing w:before="120" w:after="120"/>
        <w:ind w:firstLine="284"/>
        <w:jc w:val="both"/>
        <w:textAlignment w:val="top"/>
        <w:rPr>
          <w:color w:val="FF0000"/>
        </w:rPr>
      </w:pPr>
      <w:bookmarkStart w:id="152" w:name="i1533125"/>
      <w:r w:rsidRPr="002F053D">
        <w:rPr>
          <w:b/>
          <w:bCs/>
          <w:color w:val="FF0000"/>
        </w:rPr>
        <w:t>Таблица 6</w:t>
      </w:r>
      <w:bookmarkEnd w:id="152"/>
      <w:r w:rsidRPr="002F053D">
        <w:rPr>
          <w:b/>
          <w:bCs/>
          <w:color w:val="FF0000"/>
        </w:rPr>
        <w:t> - Перечень операций, подлежащих контролю при устройстве штукатурных покрытий</w:t>
      </w:r>
    </w:p>
    <w:tbl>
      <w:tblPr>
        <w:tblW w:w="5000" w:type="pct"/>
        <w:jc w:val="center"/>
        <w:shd w:val="clear" w:color="auto" w:fill="FFFFFF"/>
        <w:tblCellMar>
          <w:left w:w="0" w:type="dxa"/>
          <w:right w:w="0" w:type="dxa"/>
        </w:tblCellMar>
        <w:tblLook w:val="04A0" w:firstRow="1" w:lastRow="0" w:firstColumn="1" w:lastColumn="0" w:noHBand="0" w:noVBand="1"/>
      </w:tblPr>
      <w:tblGrid>
        <w:gridCol w:w="1788"/>
        <w:gridCol w:w="1550"/>
        <w:gridCol w:w="1669"/>
        <w:gridCol w:w="1512"/>
        <w:gridCol w:w="1203"/>
        <w:gridCol w:w="1624"/>
      </w:tblGrid>
      <w:tr w:rsidR="002F053D" w:rsidRPr="002F053D" w14:paraId="5C6DC9E5" w14:textId="77777777" w:rsidTr="006A7A49">
        <w:trPr>
          <w:tblHeader/>
          <w:jc w:val="center"/>
        </w:trPr>
        <w:tc>
          <w:tcPr>
            <w:tcW w:w="165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14:paraId="2A21C92E" w14:textId="77777777" w:rsidR="002F053D" w:rsidRPr="002F053D" w:rsidRDefault="002F053D" w:rsidP="006A7A49">
            <w:pPr>
              <w:ind w:firstLine="360"/>
              <w:jc w:val="center"/>
              <w:rPr>
                <w:color w:val="FF0000"/>
              </w:rPr>
            </w:pPr>
            <w:bookmarkStart w:id="153" w:name="i1548991"/>
            <w:r w:rsidRPr="002F053D">
              <w:rPr>
                <w:color w:val="FF0000"/>
              </w:rPr>
              <w:t>Наименование операций, подлежащих контролю</w:t>
            </w:r>
            <w:bookmarkEnd w:id="153"/>
          </w:p>
        </w:tc>
        <w:tc>
          <w:tcPr>
            <w:tcW w:w="33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14:paraId="6D2FC38C" w14:textId="77777777" w:rsidR="002F053D" w:rsidRPr="002F053D" w:rsidRDefault="002F053D" w:rsidP="006A7A49">
            <w:pPr>
              <w:ind w:firstLine="360"/>
              <w:jc w:val="center"/>
              <w:rPr>
                <w:color w:val="FF0000"/>
              </w:rPr>
            </w:pPr>
            <w:r w:rsidRPr="002F053D">
              <w:rPr>
                <w:color w:val="FF0000"/>
              </w:rPr>
              <w:t>Контроль качества выполнения операций</w:t>
            </w:r>
          </w:p>
        </w:tc>
      </w:tr>
      <w:tr w:rsidR="002F053D" w:rsidRPr="002F053D" w14:paraId="7883E725" w14:textId="77777777" w:rsidTr="006A7A49">
        <w:trPr>
          <w:tblHeade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AE72FBA" w14:textId="77777777" w:rsidR="002F053D" w:rsidRPr="002F053D" w:rsidRDefault="002F053D" w:rsidP="006A7A49">
            <w:pPr>
              <w:ind w:firstLine="360"/>
              <w:jc w:val="center"/>
              <w:rPr>
                <w:color w:val="FF0000"/>
              </w:rPr>
            </w:pPr>
            <w:r w:rsidRPr="002F053D">
              <w:rPr>
                <w:color w:val="FF0000"/>
              </w:rPr>
              <w:t>производителем работ</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121EF519" w14:textId="77777777" w:rsidR="002F053D" w:rsidRPr="002F053D" w:rsidRDefault="002F053D" w:rsidP="006A7A49">
            <w:pPr>
              <w:ind w:firstLine="360"/>
              <w:jc w:val="center"/>
              <w:rPr>
                <w:color w:val="FF0000"/>
              </w:rPr>
            </w:pPr>
            <w:r w:rsidRPr="002F053D">
              <w:rPr>
                <w:color w:val="FF0000"/>
              </w:rPr>
              <w:t>мастером</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8AD83BE" w14:textId="77777777" w:rsidR="002F053D" w:rsidRPr="002F053D" w:rsidRDefault="002F053D" w:rsidP="006A7A49">
            <w:pPr>
              <w:ind w:firstLine="360"/>
              <w:jc w:val="center"/>
              <w:rPr>
                <w:color w:val="FF0000"/>
              </w:rPr>
            </w:pPr>
            <w:r w:rsidRPr="002F053D">
              <w:rPr>
                <w:color w:val="FF0000"/>
              </w:rPr>
              <w:t>состав</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3A3EAB0" w14:textId="77777777" w:rsidR="002F053D" w:rsidRPr="002F053D" w:rsidRDefault="002F053D" w:rsidP="006A7A49">
            <w:pPr>
              <w:ind w:firstLine="360"/>
              <w:jc w:val="center"/>
              <w:rPr>
                <w:color w:val="FF0000"/>
              </w:rPr>
            </w:pPr>
            <w:r w:rsidRPr="002F053D">
              <w:rPr>
                <w:color w:val="FF0000"/>
              </w:rPr>
              <w:t>способы</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026F338A" w14:textId="77777777" w:rsidR="002F053D" w:rsidRPr="002F053D" w:rsidRDefault="002F053D" w:rsidP="006A7A49">
            <w:pPr>
              <w:ind w:firstLine="360"/>
              <w:jc w:val="center"/>
              <w:rPr>
                <w:color w:val="FF0000"/>
              </w:rPr>
            </w:pPr>
            <w:r w:rsidRPr="002F053D">
              <w:rPr>
                <w:color w:val="FF0000"/>
              </w:rPr>
              <w:t>время</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7F18E130" w14:textId="77777777" w:rsidR="002F053D" w:rsidRPr="002F053D" w:rsidRDefault="002F053D" w:rsidP="006A7A49">
            <w:pPr>
              <w:ind w:firstLine="360"/>
              <w:jc w:val="center"/>
              <w:rPr>
                <w:color w:val="FF0000"/>
              </w:rPr>
            </w:pPr>
            <w:r w:rsidRPr="002F053D">
              <w:rPr>
                <w:color w:val="FF0000"/>
              </w:rPr>
              <w:t>привлекаемые службы</w:t>
            </w:r>
          </w:p>
        </w:tc>
      </w:tr>
      <w:tr w:rsidR="002F053D" w:rsidRPr="002F053D" w14:paraId="20343A1E" w14:textId="77777777" w:rsidTr="006A7A49">
        <w:trPr>
          <w:jc w:val="center"/>
        </w:trPr>
        <w:tc>
          <w:tcPr>
            <w:tcW w:w="9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77477F2F" w14:textId="77777777" w:rsidR="002F053D" w:rsidRPr="002F053D" w:rsidRDefault="002F053D" w:rsidP="006A7A49">
            <w:pPr>
              <w:ind w:firstLine="360"/>
              <w:jc w:val="both"/>
              <w:rPr>
                <w:color w:val="FF0000"/>
              </w:rPr>
            </w:pPr>
            <w:r w:rsidRPr="002F053D">
              <w:rPr>
                <w:color w:val="FF0000"/>
              </w:rPr>
              <w:t>Приемка поверхностей под штукатурные работы</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CE71AF3" w14:textId="77777777" w:rsidR="002F053D" w:rsidRPr="002F053D" w:rsidRDefault="002F053D" w:rsidP="006A7A49">
            <w:pPr>
              <w:ind w:firstLine="360"/>
              <w:jc w:val="center"/>
              <w:rPr>
                <w:color w:val="FF0000"/>
              </w:rPr>
            </w:pPr>
            <w:r w:rsidRPr="002F053D">
              <w:rPr>
                <w:color w:val="FF0000"/>
              </w:rPr>
              <w:t>-</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9018CE9" w14:textId="77777777" w:rsidR="002F053D" w:rsidRPr="002F053D" w:rsidRDefault="002F053D" w:rsidP="006A7A49">
            <w:pPr>
              <w:ind w:firstLine="360"/>
              <w:jc w:val="both"/>
              <w:rPr>
                <w:color w:val="FF0000"/>
              </w:rPr>
            </w:pPr>
            <w:r w:rsidRPr="002F053D">
              <w:rPr>
                <w:color w:val="FF0000"/>
              </w:rPr>
              <w:t>Ровность, вертикальность и горизонтальность поверхностей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B8775B2" w14:textId="77777777" w:rsidR="002F053D" w:rsidRPr="002F053D" w:rsidRDefault="002F053D" w:rsidP="006A7A49">
            <w:pPr>
              <w:ind w:firstLine="360"/>
              <w:jc w:val="both"/>
              <w:rPr>
                <w:color w:val="FF0000"/>
              </w:rPr>
            </w:pPr>
            <w:r w:rsidRPr="002F053D">
              <w:rPr>
                <w:color w:val="FF0000"/>
              </w:rPr>
              <w:t>Визуально, при помощи рейки, отвеса и других измерительных инструментов</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46BB3090" w14:textId="77777777" w:rsidR="002F053D" w:rsidRPr="002F053D" w:rsidRDefault="002F053D" w:rsidP="006A7A49">
            <w:pPr>
              <w:ind w:firstLine="360"/>
              <w:jc w:val="both"/>
              <w:rPr>
                <w:color w:val="FF0000"/>
              </w:rPr>
            </w:pPr>
            <w:r w:rsidRPr="002F053D">
              <w:rPr>
                <w:color w:val="FF0000"/>
              </w:rPr>
              <w:t>До начала штукатурных работ</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642EABE" w14:textId="77777777" w:rsidR="002F053D" w:rsidRPr="002F053D" w:rsidRDefault="002F053D" w:rsidP="006A7A49">
            <w:pPr>
              <w:ind w:firstLine="360"/>
              <w:jc w:val="center"/>
              <w:rPr>
                <w:color w:val="FF0000"/>
              </w:rPr>
            </w:pPr>
            <w:r w:rsidRPr="002F053D">
              <w:rPr>
                <w:color w:val="FF0000"/>
              </w:rPr>
              <w:t>-</w:t>
            </w:r>
          </w:p>
        </w:tc>
      </w:tr>
      <w:tr w:rsidR="002F053D" w:rsidRPr="002F053D" w14:paraId="4B1210EF" w14:textId="77777777" w:rsidTr="006A7A49">
        <w:trPr>
          <w:jc w:val="center"/>
        </w:trPr>
        <w:tc>
          <w:tcPr>
            <w:tcW w:w="9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EA64221" w14:textId="77777777" w:rsidR="002F053D" w:rsidRPr="002F053D" w:rsidRDefault="002F053D" w:rsidP="006A7A49">
            <w:pPr>
              <w:rPr>
                <w:color w:val="FF0000"/>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B43AC6E" w14:textId="77777777" w:rsidR="002F053D" w:rsidRPr="002F053D" w:rsidRDefault="002F053D" w:rsidP="006A7A49">
            <w:pPr>
              <w:ind w:firstLine="360"/>
              <w:jc w:val="both"/>
              <w:rPr>
                <w:color w:val="FF0000"/>
              </w:rPr>
            </w:pPr>
            <w:r w:rsidRPr="002F053D">
              <w:rPr>
                <w:color w:val="FF0000"/>
              </w:rPr>
              <w:t>Приемка и контроль качества штукатурного раствора</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E3AB388" w14:textId="77777777" w:rsidR="002F053D" w:rsidRPr="002F053D" w:rsidRDefault="002F053D" w:rsidP="006A7A49">
            <w:pPr>
              <w:ind w:firstLine="360"/>
              <w:jc w:val="both"/>
              <w:rPr>
                <w:color w:val="FF0000"/>
              </w:rPr>
            </w:pPr>
            <w:r w:rsidRPr="002F053D">
              <w:rPr>
                <w:color w:val="FF0000"/>
              </w:rPr>
              <w:t>Осадка конуса, пластичность, наличие посторонних включений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D062B64" w14:textId="77777777" w:rsidR="002F053D" w:rsidRPr="002F053D" w:rsidRDefault="002F053D" w:rsidP="006A7A49">
            <w:pPr>
              <w:ind w:firstLine="360"/>
              <w:jc w:val="both"/>
              <w:rPr>
                <w:color w:val="FF0000"/>
              </w:rPr>
            </w:pPr>
            <w:r w:rsidRPr="002F053D">
              <w:rPr>
                <w:color w:val="FF0000"/>
              </w:rPr>
              <w:t>Визуально, лабораторным путем</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0BB8400" w14:textId="77777777" w:rsidR="002F053D" w:rsidRPr="002F053D" w:rsidRDefault="002F053D" w:rsidP="006A7A49">
            <w:pPr>
              <w:ind w:firstLine="360"/>
              <w:jc w:val="both"/>
              <w:rPr>
                <w:color w:val="FF0000"/>
              </w:rPr>
            </w:pPr>
            <w:r w:rsidRPr="002F053D">
              <w:rPr>
                <w:color w:val="FF0000"/>
              </w:rPr>
              <w:t>До начала и в процессе производства работ</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4C3EAC2" w14:textId="77777777" w:rsidR="002F053D" w:rsidRPr="002F053D" w:rsidRDefault="002F053D" w:rsidP="006A7A49">
            <w:pPr>
              <w:ind w:firstLine="360"/>
              <w:jc w:val="both"/>
              <w:rPr>
                <w:color w:val="FF0000"/>
              </w:rPr>
            </w:pPr>
            <w:r w:rsidRPr="002F053D">
              <w:rPr>
                <w:color w:val="FF0000"/>
              </w:rPr>
              <w:t>Лаборатория</w:t>
            </w:r>
          </w:p>
        </w:tc>
      </w:tr>
      <w:tr w:rsidR="002F053D" w:rsidRPr="002F053D" w14:paraId="1104356B" w14:textId="77777777" w:rsidTr="006A7A49">
        <w:trPr>
          <w:jc w:val="center"/>
        </w:trPr>
        <w:tc>
          <w:tcPr>
            <w:tcW w:w="9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0F206F5A" w14:textId="77777777" w:rsidR="002F053D" w:rsidRPr="002F053D" w:rsidRDefault="002F053D" w:rsidP="006A7A49">
            <w:pPr>
              <w:rPr>
                <w:color w:val="FF0000"/>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6A5C90F5" w14:textId="77777777" w:rsidR="002F053D" w:rsidRPr="002F053D" w:rsidRDefault="002F053D" w:rsidP="006A7A49">
            <w:pPr>
              <w:ind w:firstLine="360"/>
              <w:jc w:val="both"/>
              <w:rPr>
                <w:color w:val="FF0000"/>
              </w:rPr>
            </w:pPr>
            <w:r w:rsidRPr="002F053D">
              <w:rPr>
                <w:color w:val="FF0000"/>
              </w:rPr>
              <w:t>Подготовка поверхностей под оштукатуривание</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7C31E8DB" w14:textId="77777777" w:rsidR="002F053D" w:rsidRPr="002F053D" w:rsidRDefault="002F053D" w:rsidP="006A7A49">
            <w:pPr>
              <w:ind w:firstLine="360"/>
              <w:jc w:val="both"/>
              <w:rPr>
                <w:color w:val="FF0000"/>
              </w:rPr>
            </w:pPr>
            <w:r w:rsidRPr="002F053D">
              <w:rPr>
                <w:color w:val="FF0000"/>
              </w:rPr>
              <w:t>Очистка поверхностей от пыли, грязи, жировых пятен, провешивание поверхностей и установка маяков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21BF224E" w14:textId="77777777" w:rsidR="002F053D" w:rsidRPr="002F053D" w:rsidRDefault="002F053D" w:rsidP="006A7A49">
            <w:pPr>
              <w:ind w:firstLine="360"/>
              <w:jc w:val="both"/>
              <w:rPr>
                <w:color w:val="FF0000"/>
              </w:rPr>
            </w:pPr>
            <w:r w:rsidRPr="002F053D">
              <w:rPr>
                <w:color w:val="FF0000"/>
              </w:rPr>
              <w:t>Визуально, при помощи рейки и отвеса</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C93D0D8" w14:textId="77777777" w:rsidR="002F053D" w:rsidRPr="002F053D" w:rsidRDefault="002F053D" w:rsidP="006A7A49">
            <w:pPr>
              <w:ind w:firstLine="360"/>
              <w:jc w:val="both"/>
              <w:rPr>
                <w:color w:val="FF0000"/>
              </w:rPr>
            </w:pPr>
            <w:r w:rsidRPr="002F053D">
              <w:rPr>
                <w:color w:val="FF0000"/>
              </w:rPr>
              <w:t>В процессе производства штукатурных работ</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DBFC564" w14:textId="77777777" w:rsidR="002F053D" w:rsidRPr="002F053D" w:rsidRDefault="002F053D" w:rsidP="006A7A49">
            <w:pPr>
              <w:rPr>
                <w:color w:val="FF0000"/>
              </w:rPr>
            </w:pPr>
          </w:p>
        </w:tc>
      </w:tr>
      <w:tr w:rsidR="002F053D" w:rsidRPr="002F053D" w14:paraId="62FA63FE" w14:textId="77777777" w:rsidTr="006A7A49">
        <w:trPr>
          <w:jc w:val="center"/>
        </w:trPr>
        <w:tc>
          <w:tcPr>
            <w:tcW w:w="9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14:paraId="6982042A" w14:textId="77777777" w:rsidR="002F053D" w:rsidRPr="002F053D" w:rsidRDefault="002F053D" w:rsidP="006A7A49">
            <w:pPr>
              <w:rPr>
                <w:color w:val="FF0000"/>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3BE6A53C" w14:textId="77777777" w:rsidR="002F053D" w:rsidRPr="002F053D" w:rsidRDefault="002F053D" w:rsidP="006A7A49">
            <w:pPr>
              <w:ind w:firstLine="360"/>
              <w:jc w:val="both"/>
              <w:rPr>
                <w:color w:val="FF0000"/>
              </w:rPr>
            </w:pPr>
            <w:r w:rsidRPr="002F053D">
              <w:rPr>
                <w:color w:val="FF0000"/>
              </w:rPr>
              <w:t xml:space="preserve">Нанесение штукатурных слоев </w:t>
            </w:r>
            <w:proofErr w:type="spellStart"/>
            <w:r w:rsidRPr="002F053D">
              <w:rPr>
                <w:color w:val="FF0000"/>
              </w:rPr>
              <w:t>обрызга</w:t>
            </w:r>
            <w:proofErr w:type="spellEnd"/>
            <w:r w:rsidRPr="002F053D">
              <w:rPr>
                <w:color w:val="FF0000"/>
              </w:rPr>
              <w:t xml:space="preserve">, грунта, </w:t>
            </w:r>
            <w:proofErr w:type="spellStart"/>
            <w:r w:rsidRPr="002F053D">
              <w:rPr>
                <w:color w:val="FF0000"/>
              </w:rPr>
              <w:t>накрывки</w:t>
            </w:r>
            <w:proofErr w:type="spellEnd"/>
            <w:r w:rsidRPr="002F053D">
              <w:rPr>
                <w:color w:val="FF0000"/>
              </w:rPr>
              <w:t>. Отделка рустов, оконных и дверных откосов</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A5DD0CE" w14:textId="77777777" w:rsidR="002F053D" w:rsidRPr="002F053D" w:rsidRDefault="002F053D" w:rsidP="006A7A49">
            <w:pPr>
              <w:ind w:firstLine="360"/>
              <w:jc w:val="both"/>
              <w:rPr>
                <w:color w:val="FF0000"/>
              </w:rPr>
            </w:pPr>
            <w:r w:rsidRPr="002F053D">
              <w:rPr>
                <w:color w:val="FF0000"/>
              </w:rPr>
              <w:t>Дозирование добавок (цемента, гипса) для штукатурного слоя в зависимости от оштукатуриваемой поверхности, толщина слоев и соблюдение допускаемых отклонений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C2038CB" w14:textId="77777777" w:rsidR="002F053D" w:rsidRPr="002F053D" w:rsidRDefault="002F053D" w:rsidP="006A7A49">
            <w:pPr>
              <w:ind w:firstLine="360"/>
              <w:jc w:val="both"/>
              <w:rPr>
                <w:color w:val="FF0000"/>
              </w:rPr>
            </w:pPr>
            <w:r w:rsidRPr="002F053D">
              <w:rPr>
                <w:color w:val="FF0000"/>
              </w:rPr>
              <w:t>Дозирование добавок. Толщина и отклонения при помощи измерительных инструментов</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1B2F81F0" w14:textId="77777777" w:rsidR="002F053D" w:rsidRPr="002F053D" w:rsidRDefault="002F053D" w:rsidP="006A7A49">
            <w:pPr>
              <w:ind w:firstLine="360"/>
              <w:jc w:val="both"/>
              <w:rPr>
                <w:color w:val="FF0000"/>
              </w:rPr>
            </w:pPr>
            <w:r w:rsidRPr="002F053D">
              <w:rPr>
                <w:color w:val="FF0000"/>
              </w:rPr>
              <w:t>В процессе производства штукатурных работ</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14:paraId="0898A4E4" w14:textId="77777777" w:rsidR="002F053D" w:rsidRPr="002F053D" w:rsidRDefault="002F053D" w:rsidP="006A7A49">
            <w:pPr>
              <w:ind w:firstLine="360"/>
              <w:jc w:val="both"/>
              <w:rPr>
                <w:color w:val="FF0000"/>
              </w:rPr>
            </w:pPr>
            <w:r w:rsidRPr="002F053D">
              <w:rPr>
                <w:color w:val="FF0000"/>
              </w:rPr>
              <w:t>Лаборатория</w:t>
            </w:r>
          </w:p>
        </w:tc>
      </w:tr>
      <w:tr w:rsidR="002F053D" w:rsidRPr="002F053D" w14:paraId="695BF728" w14:textId="77777777" w:rsidTr="006A7A49">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ADAE4B6" w14:textId="77777777" w:rsidR="002F053D" w:rsidRPr="002F053D" w:rsidRDefault="002F053D" w:rsidP="006A7A49">
            <w:pPr>
              <w:ind w:firstLine="360"/>
              <w:jc w:val="both"/>
              <w:rPr>
                <w:color w:val="FF0000"/>
              </w:rPr>
            </w:pPr>
            <w:r w:rsidRPr="002F053D">
              <w:rPr>
                <w:color w:val="FF0000"/>
              </w:rPr>
              <w:t>Приемка выполненных работ</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7A84E0FF" w14:textId="77777777" w:rsidR="002F053D" w:rsidRPr="002F053D" w:rsidRDefault="002F053D" w:rsidP="006A7A49">
            <w:pPr>
              <w:rPr>
                <w:color w:val="FF0000"/>
              </w:rPr>
            </w:pP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56B89065" w14:textId="77777777" w:rsidR="002F053D" w:rsidRPr="002F053D" w:rsidRDefault="002F053D" w:rsidP="006A7A49">
            <w:pPr>
              <w:ind w:firstLine="360"/>
              <w:jc w:val="both"/>
              <w:rPr>
                <w:color w:val="FF0000"/>
              </w:rPr>
            </w:pPr>
            <w:r w:rsidRPr="002F053D">
              <w:rPr>
                <w:color w:val="FF0000"/>
              </w:rPr>
              <w:t>Внешний вид, вертикальность, горизонтальность и неровности поверхностей</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018852FA" w14:textId="77777777" w:rsidR="002F053D" w:rsidRPr="002F053D" w:rsidRDefault="002F053D" w:rsidP="006A7A49">
            <w:pPr>
              <w:ind w:firstLine="360"/>
              <w:jc w:val="both"/>
              <w:rPr>
                <w:color w:val="FF0000"/>
              </w:rPr>
            </w:pPr>
            <w:r w:rsidRPr="002F053D">
              <w:rPr>
                <w:color w:val="FF0000"/>
              </w:rPr>
              <w:t>Визуально, рейка, отвес, метр и другие измерительные инструменты</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65E403F4" w14:textId="77777777" w:rsidR="002F053D" w:rsidRPr="002F053D" w:rsidRDefault="002F053D" w:rsidP="006A7A49">
            <w:pPr>
              <w:ind w:firstLine="360"/>
              <w:jc w:val="both"/>
              <w:rPr>
                <w:color w:val="FF0000"/>
              </w:rPr>
            </w:pPr>
            <w:r w:rsidRPr="002F053D">
              <w:rPr>
                <w:color w:val="FF0000"/>
              </w:rPr>
              <w:t>После окончания штукатурных работ</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14:paraId="77789E40" w14:textId="77777777" w:rsidR="002F053D" w:rsidRPr="002F053D" w:rsidRDefault="002F053D" w:rsidP="006A7A49">
            <w:pPr>
              <w:rPr>
                <w:color w:val="FF0000"/>
              </w:rPr>
            </w:pPr>
          </w:p>
        </w:tc>
      </w:tr>
    </w:tbl>
    <w:p w14:paraId="0825A7C1" w14:textId="77777777" w:rsidR="002F053D" w:rsidRPr="002F053D" w:rsidRDefault="002F053D" w:rsidP="002F053D">
      <w:pPr>
        <w:pStyle w:val="a5"/>
        <w:ind w:left="1068"/>
        <w:jc w:val="both"/>
        <w:rPr>
          <w:bCs/>
          <w:color w:val="FF0000"/>
          <w:sz w:val="28"/>
          <w:szCs w:val="28"/>
        </w:rPr>
      </w:pPr>
    </w:p>
    <w:p w14:paraId="7B355CC2" w14:textId="77777777" w:rsidR="002F053D" w:rsidRDefault="002F053D" w:rsidP="002F053D">
      <w:pPr>
        <w:pStyle w:val="a5"/>
        <w:spacing w:line="360" w:lineRule="auto"/>
        <w:ind w:left="0"/>
        <w:jc w:val="both"/>
        <w:rPr>
          <w:b/>
          <w:bCs/>
          <w:sz w:val="28"/>
          <w:szCs w:val="28"/>
        </w:rPr>
      </w:pPr>
      <w:r>
        <w:rPr>
          <w:b/>
          <w:bCs/>
          <w:sz w:val="28"/>
          <w:szCs w:val="28"/>
        </w:rPr>
        <w:br w:type="page"/>
      </w:r>
    </w:p>
    <w:p w14:paraId="08986BD6" w14:textId="7CC8701B" w:rsidR="00DC38C7" w:rsidRPr="00E7546C" w:rsidRDefault="00DC38C7" w:rsidP="00B530BE">
      <w:pPr>
        <w:pStyle w:val="a5"/>
        <w:numPr>
          <w:ilvl w:val="0"/>
          <w:numId w:val="3"/>
        </w:numPr>
        <w:tabs>
          <w:tab w:val="clear" w:pos="1068"/>
          <w:tab w:val="left" w:pos="709"/>
        </w:tabs>
        <w:spacing w:line="360" w:lineRule="auto"/>
        <w:ind w:left="0" w:hanging="425"/>
        <w:jc w:val="both"/>
        <w:rPr>
          <w:bCs/>
          <w:sz w:val="28"/>
          <w:szCs w:val="28"/>
        </w:rPr>
      </w:pPr>
      <w:r w:rsidRPr="00E7546C">
        <w:rPr>
          <w:b/>
          <w:bCs/>
          <w:sz w:val="28"/>
          <w:szCs w:val="28"/>
        </w:rPr>
        <w:lastRenderedPageBreak/>
        <w:t xml:space="preserve">Выводы и предложения по итогам прохождения </w:t>
      </w:r>
      <w:r w:rsidR="009536F8" w:rsidRPr="00E7546C">
        <w:rPr>
          <w:b/>
          <w:bCs/>
          <w:sz w:val="28"/>
          <w:szCs w:val="28"/>
        </w:rPr>
        <w:t xml:space="preserve">производственной </w:t>
      </w:r>
      <w:r w:rsidRPr="00E7546C">
        <w:rPr>
          <w:b/>
          <w:bCs/>
          <w:sz w:val="28"/>
          <w:szCs w:val="28"/>
        </w:rPr>
        <w:t>практики</w:t>
      </w:r>
      <w:r w:rsidR="009536F8" w:rsidRPr="00E7546C">
        <w:rPr>
          <w:b/>
          <w:bCs/>
          <w:sz w:val="28"/>
          <w:szCs w:val="28"/>
        </w:rPr>
        <w:t>.</w:t>
      </w:r>
    </w:p>
    <w:p w14:paraId="6F9C94B9" w14:textId="77777777" w:rsidR="0099293E" w:rsidRPr="0099293E" w:rsidRDefault="0099293E" w:rsidP="0099293E">
      <w:pPr>
        <w:pStyle w:val="a5"/>
        <w:spacing w:line="360" w:lineRule="auto"/>
        <w:ind w:left="0"/>
        <w:jc w:val="both"/>
        <w:rPr>
          <w:bCs/>
          <w:color w:val="FF0000"/>
          <w:sz w:val="28"/>
          <w:szCs w:val="28"/>
        </w:rPr>
      </w:pPr>
      <w:r w:rsidRPr="0099293E">
        <w:rPr>
          <w:bCs/>
          <w:iCs/>
          <w:color w:val="FF0000"/>
          <w:sz w:val="28"/>
          <w:szCs w:val="28"/>
        </w:rPr>
        <w:t xml:space="preserve">Ключевые выводы </w:t>
      </w:r>
      <w:r w:rsidRPr="0099293E">
        <w:rPr>
          <w:bCs/>
          <w:color w:val="FF0000"/>
          <w:sz w:val="28"/>
          <w:szCs w:val="28"/>
        </w:rPr>
        <w:t>по каждому из этапов прохождения практики.</w:t>
      </w:r>
    </w:p>
    <w:p w14:paraId="65027EE8" w14:textId="238042A4" w:rsidR="0099293E" w:rsidRPr="00FE11E3" w:rsidRDefault="0099293E" w:rsidP="00B530BE">
      <w:pPr>
        <w:numPr>
          <w:ilvl w:val="0"/>
          <w:numId w:val="14"/>
        </w:numPr>
        <w:spacing w:line="360" w:lineRule="auto"/>
        <w:ind w:left="0"/>
        <w:jc w:val="both"/>
        <w:rPr>
          <w:bCs/>
          <w:color w:val="FF0000"/>
          <w:sz w:val="28"/>
          <w:szCs w:val="28"/>
        </w:rPr>
      </w:pPr>
      <w:r w:rsidRPr="00FE11E3">
        <w:rPr>
          <w:bCs/>
          <w:color w:val="FF0000"/>
          <w:sz w:val="28"/>
          <w:szCs w:val="28"/>
        </w:rPr>
        <w:t>Получен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r w:rsidR="00E903EF">
        <w:rPr>
          <w:bCs/>
          <w:color w:val="FF0000"/>
          <w:sz w:val="28"/>
          <w:szCs w:val="28"/>
        </w:rPr>
        <w:t xml:space="preserve"> на рабочем месте от инженера по охране труда на предприятии практики.</w:t>
      </w:r>
    </w:p>
    <w:p w14:paraId="7AC966E4" w14:textId="6F191732" w:rsidR="00E903EF" w:rsidRPr="00E903EF" w:rsidRDefault="00E903EF" w:rsidP="00B530BE">
      <w:pPr>
        <w:numPr>
          <w:ilvl w:val="0"/>
          <w:numId w:val="14"/>
        </w:numPr>
        <w:spacing w:line="360" w:lineRule="auto"/>
        <w:ind w:left="0"/>
        <w:jc w:val="both"/>
        <w:rPr>
          <w:bCs/>
          <w:color w:val="FF0000"/>
          <w:sz w:val="28"/>
          <w:szCs w:val="28"/>
        </w:rPr>
      </w:pPr>
      <w:r w:rsidRPr="00E903EF">
        <w:rPr>
          <w:bCs/>
          <w:color w:val="FF0000"/>
          <w:sz w:val="28"/>
          <w:szCs w:val="28"/>
        </w:rPr>
        <w:t xml:space="preserve">Подготовительный этап - изучил организационную структуру предприятия практики и особенности его </w:t>
      </w:r>
      <w:r>
        <w:rPr>
          <w:bCs/>
          <w:color w:val="FF0000"/>
          <w:sz w:val="28"/>
          <w:szCs w:val="28"/>
        </w:rPr>
        <w:t>деятельности.</w:t>
      </w:r>
    </w:p>
    <w:p w14:paraId="3739AF00" w14:textId="10741E9C" w:rsidR="0099293E" w:rsidRPr="00FE11E3" w:rsidRDefault="0099293E" w:rsidP="00B530BE">
      <w:pPr>
        <w:numPr>
          <w:ilvl w:val="0"/>
          <w:numId w:val="14"/>
        </w:numPr>
        <w:spacing w:line="360" w:lineRule="auto"/>
        <w:ind w:left="0"/>
        <w:jc w:val="both"/>
        <w:rPr>
          <w:bCs/>
          <w:color w:val="FF0000"/>
          <w:sz w:val="28"/>
          <w:szCs w:val="28"/>
        </w:rPr>
      </w:pPr>
      <w:r>
        <w:rPr>
          <w:bCs/>
          <w:color w:val="FF0000"/>
          <w:sz w:val="28"/>
          <w:szCs w:val="28"/>
        </w:rPr>
        <w:t>Осуществ</w:t>
      </w:r>
      <w:r w:rsidR="00E903EF">
        <w:rPr>
          <w:bCs/>
          <w:color w:val="FF0000"/>
          <w:sz w:val="28"/>
          <w:szCs w:val="28"/>
        </w:rPr>
        <w:t>и</w:t>
      </w:r>
      <w:r>
        <w:rPr>
          <w:bCs/>
          <w:color w:val="FF0000"/>
          <w:sz w:val="28"/>
          <w:szCs w:val="28"/>
        </w:rPr>
        <w:t xml:space="preserve">л </w:t>
      </w:r>
      <w:r w:rsidR="00E903EF">
        <w:rPr>
          <w:bCs/>
          <w:color w:val="FF0000"/>
          <w:sz w:val="28"/>
          <w:szCs w:val="28"/>
        </w:rPr>
        <w:t xml:space="preserve">сбор и </w:t>
      </w:r>
      <w:r>
        <w:rPr>
          <w:bCs/>
          <w:color w:val="FF0000"/>
          <w:sz w:val="28"/>
          <w:szCs w:val="28"/>
        </w:rPr>
        <w:t xml:space="preserve">анализ </w:t>
      </w:r>
      <w:r w:rsidRPr="00FE11E3">
        <w:rPr>
          <w:bCs/>
          <w:color w:val="FF0000"/>
          <w:sz w:val="28"/>
          <w:szCs w:val="28"/>
        </w:rPr>
        <w:t>информации о</w:t>
      </w:r>
      <w:r>
        <w:rPr>
          <w:bCs/>
          <w:color w:val="FF0000"/>
          <w:sz w:val="28"/>
          <w:szCs w:val="28"/>
        </w:rPr>
        <w:t xml:space="preserve"> </w:t>
      </w:r>
      <w:r w:rsidR="00E903EF">
        <w:rPr>
          <w:bCs/>
          <w:color w:val="FF0000"/>
          <w:sz w:val="28"/>
          <w:szCs w:val="28"/>
        </w:rPr>
        <w:t>предприятии</w:t>
      </w:r>
      <w:r w:rsidRPr="00FE11E3">
        <w:rPr>
          <w:bCs/>
          <w:color w:val="FF0000"/>
          <w:sz w:val="28"/>
          <w:szCs w:val="28"/>
        </w:rPr>
        <w:t xml:space="preserve"> практики</w:t>
      </w:r>
      <w:r w:rsidR="00E903EF">
        <w:rPr>
          <w:bCs/>
          <w:color w:val="FF0000"/>
          <w:sz w:val="28"/>
          <w:szCs w:val="28"/>
        </w:rPr>
        <w:t xml:space="preserve"> -</w:t>
      </w:r>
      <w:r>
        <w:rPr>
          <w:bCs/>
          <w:color w:val="FF0000"/>
          <w:sz w:val="28"/>
          <w:szCs w:val="28"/>
        </w:rPr>
        <w:t xml:space="preserve"> ООО «</w:t>
      </w:r>
      <w:proofErr w:type="spellStart"/>
      <w:r>
        <w:rPr>
          <w:bCs/>
          <w:color w:val="FF0000"/>
          <w:sz w:val="28"/>
          <w:szCs w:val="28"/>
        </w:rPr>
        <w:t>Строй</w:t>
      </w:r>
      <w:r w:rsidR="00E903EF">
        <w:rPr>
          <w:bCs/>
          <w:color w:val="FF0000"/>
          <w:sz w:val="28"/>
          <w:szCs w:val="28"/>
        </w:rPr>
        <w:t>ком</w:t>
      </w:r>
      <w:proofErr w:type="spellEnd"/>
      <w:r w:rsidR="00E903EF">
        <w:rPr>
          <w:bCs/>
          <w:color w:val="FF0000"/>
          <w:sz w:val="28"/>
          <w:szCs w:val="28"/>
        </w:rPr>
        <w:t xml:space="preserve"> НТ</w:t>
      </w:r>
      <w:r>
        <w:rPr>
          <w:bCs/>
          <w:color w:val="FF0000"/>
          <w:sz w:val="28"/>
          <w:szCs w:val="28"/>
        </w:rPr>
        <w:t>», его</w:t>
      </w:r>
      <w:r w:rsidRPr="00FE11E3">
        <w:rPr>
          <w:bCs/>
          <w:color w:val="FF0000"/>
          <w:sz w:val="28"/>
          <w:szCs w:val="28"/>
        </w:rPr>
        <w:t xml:space="preserve"> </w:t>
      </w:r>
      <w:r>
        <w:rPr>
          <w:bCs/>
          <w:color w:val="FF0000"/>
          <w:sz w:val="28"/>
          <w:szCs w:val="28"/>
        </w:rPr>
        <w:t>о</w:t>
      </w:r>
      <w:r w:rsidRPr="00FE11E3">
        <w:rPr>
          <w:bCs/>
          <w:color w:val="FF0000"/>
          <w:sz w:val="28"/>
          <w:szCs w:val="28"/>
        </w:rPr>
        <w:t>рганизационной структур</w:t>
      </w:r>
      <w:r>
        <w:rPr>
          <w:bCs/>
          <w:color w:val="FF0000"/>
          <w:sz w:val="28"/>
          <w:szCs w:val="28"/>
        </w:rPr>
        <w:t xml:space="preserve">е, квалификации персонала </w:t>
      </w:r>
      <w:r w:rsidRPr="00FE11E3">
        <w:rPr>
          <w:bCs/>
          <w:color w:val="FF0000"/>
          <w:sz w:val="28"/>
          <w:szCs w:val="28"/>
        </w:rPr>
        <w:t>и особенностей его деятельности в сфере проектирования</w:t>
      </w:r>
      <w:r>
        <w:rPr>
          <w:bCs/>
          <w:color w:val="FF0000"/>
          <w:sz w:val="28"/>
          <w:szCs w:val="28"/>
        </w:rPr>
        <w:t xml:space="preserve"> и строительства объектов</w:t>
      </w:r>
      <w:r w:rsidRPr="00FE11E3">
        <w:rPr>
          <w:bCs/>
          <w:color w:val="FF0000"/>
          <w:sz w:val="28"/>
          <w:szCs w:val="28"/>
        </w:rPr>
        <w:t>.</w:t>
      </w:r>
    </w:p>
    <w:p w14:paraId="48EA58FE" w14:textId="74907385" w:rsidR="00E903EF" w:rsidRDefault="00E903EF" w:rsidP="00B530BE">
      <w:pPr>
        <w:numPr>
          <w:ilvl w:val="0"/>
          <w:numId w:val="14"/>
        </w:numPr>
        <w:spacing w:line="360" w:lineRule="auto"/>
        <w:ind w:left="0"/>
        <w:jc w:val="both"/>
        <w:rPr>
          <w:bCs/>
          <w:color w:val="FF0000"/>
          <w:sz w:val="28"/>
          <w:szCs w:val="28"/>
        </w:rPr>
      </w:pPr>
      <w:r w:rsidRPr="00FE11E3">
        <w:rPr>
          <w:bCs/>
          <w:color w:val="FF0000"/>
          <w:sz w:val="28"/>
          <w:szCs w:val="28"/>
        </w:rPr>
        <w:t>Пр</w:t>
      </w:r>
      <w:r>
        <w:rPr>
          <w:bCs/>
          <w:color w:val="FF0000"/>
          <w:sz w:val="28"/>
          <w:szCs w:val="28"/>
        </w:rPr>
        <w:t xml:space="preserve">икреплен к наставнику в бригаде штукатуров-маляров на строительстве жилого комплекса Алексеевский по улице Нагорная в Нижнем Тагиле. Принимал участие в выполнении </w:t>
      </w:r>
      <w:r w:rsidR="00DB78E1">
        <w:rPr>
          <w:bCs/>
          <w:color w:val="FF0000"/>
          <w:sz w:val="28"/>
          <w:szCs w:val="28"/>
        </w:rPr>
        <w:t xml:space="preserve">всего комплекса </w:t>
      </w:r>
      <w:r>
        <w:rPr>
          <w:bCs/>
          <w:color w:val="FF0000"/>
          <w:sz w:val="28"/>
          <w:szCs w:val="28"/>
        </w:rPr>
        <w:t>работ по профессии «Штукатур» на указанном объекте.</w:t>
      </w:r>
      <w:r w:rsidR="00DB78E1">
        <w:rPr>
          <w:bCs/>
          <w:color w:val="FF0000"/>
          <w:sz w:val="28"/>
          <w:szCs w:val="28"/>
        </w:rPr>
        <w:t xml:space="preserve"> Освоил приемы и методы работы в оштукатуривании стен вручную и механизированным способом.</w:t>
      </w:r>
    </w:p>
    <w:p w14:paraId="61C55120" w14:textId="0B9DBB2C" w:rsidR="00E903EF" w:rsidRPr="00DD04C4" w:rsidRDefault="0099293E" w:rsidP="00B530BE">
      <w:pPr>
        <w:pStyle w:val="a5"/>
        <w:numPr>
          <w:ilvl w:val="0"/>
          <w:numId w:val="14"/>
        </w:numPr>
        <w:spacing w:line="360" w:lineRule="auto"/>
        <w:ind w:left="0"/>
        <w:jc w:val="both"/>
        <w:rPr>
          <w:b/>
          <w:bCs/>
          <w:sz w:val="28"/>
          <w:szCs w:val="28"/>
          <w:highlight w:val="yellow"/>
        </w:rPr>
      </w:pPr>
      <w:r w:rsidRPr="00DB78E1">
        <w:rPr>
          <w:bCs/>
          <w:color w:val="FF0000"/>
          <w:sz w:val="28"/>
          <w:szCs w:val="28"/>
        </w:rPr>
        <w:t>Проанализирова</w:t>
      </w:r>
      <w:r w:rsidR="00DB78E1">
        <w:rPr>
          <w:bCs/>
          <w:color w:val="FF0000"/>
          <w:sz w:val="28"/>
          <w:szCs w:val="28"/>
        </w:rPr>
        <w:t>л</w:t>
      </w:r>
      <w:r w:rsidRPr="00DB78E1">
        <w:rPr>
          <w:bCs/>
          <w:color w:val="FF0000"/>
          <w:sz w:val="28"/>
          <w:szCs w:val="28"/>
        </w:rPr>
        <w:t xml:space="preserve"> </w:t>
      </w:r>
      <w:r w:rsidR="00DB78E1" w:rsidRPr="00DB78E1">
        <w:rPr>
          <w:bCs/>
          <w:color w:val="FF0000"/>
          <w:sz w:val="28"/>
          <w:szCs w:val="28"/>
        </w:rPr>
        <w:t xml:space="preserve">и систематизировал собранный во время прохождения производственной практики </w:t>
      </w:r>
      <w:r w:rsidR="00DB78E1">
        <w:rPr>
          <w:bCs/>
          <w:color w:val="FF0000"/>
          <w:sz w:val="28"/>
          <w:szCs w:val="28"/>
        </w:rPr>
        <w:t>в ООО «</w:t>
      </w:r>
      <w:proofErr w:type="spellStart"/>
      <w:r w:rsidR="00DB78E1">
        <w:rPr>
          <w:bCs/>
          <w:color w:val="FF0000"/>
          <w:sz w:val="28"/>
          <w:szCs w:val="28"/>
        </w:rPr>
        <w:t>Стройком</w:t>
      </w:r>
      <w:proofErr w:type="spellEnd"/>
      <w:r w:rsidR="00DB78E1">
        <w:rPr>
          <w:bCs/>
          <w:color w:val="FF0000"/>
          <w:sz w:val="28"/>
          <w:szCs w:val="28"/>
        </w:rPr>
        <w:t xml:space="preserve"> НТ» по структуре строительного предприятия, строительных объектах, технологической документации. Отразил собранную информацию в отчете.</w:t>
      </w:r>
    </w:p>
    <w:p w14:paraId="4888DD7F" w14:textId="77777777" w:rsidR="0099293E" w:rsidRDefault="0099293E" w:rsidP="0099293E">
      <w:pPr>
        <w:spacing w:line="336" w:lineRule="auto"/>
        <w:jc w:val="both"/>
        <w:rPr>
          <w:bCs/>
          <w:sz w:val="28"/>
          <w:szCs w:val="28"/>
        </w:rPr>
      </w:pPr>
    </w:p>
    <w:p w14:paraId="45A620A3" w14:textId="77777777" w:rsidR="0099293E" w:rsidRDefault="0099293E" w:rsidP="0099293E">
      <w:pPr>
        <w:spacing w:line="312" w:lineRule="auto"/>
        <w:jc w:val="both"/>
        <w:rPr>
          <w:bCs/>
          <w:sz w:val="28"/>
          <w:szCs w:val="28"/>
        </w:rPr>
      </w:pPr>
    </w:p>
    <w:p w14:paraId="414F7194" w14:textId="063C1C89" w:rsidR="00864100" w:rsidRDefault="00864100" w:rsidP="00DC38C7">
      <w:pPr>
        <w:pStyle w:val="a5"/>
        <w:ind w:left="1068"/>
        <w:jc w:val="both"/>
        <w:rPr>
          <w:bCs/>
          <w:sz w:val="28"/>
          <w:szCs w:val="28"/>
        </w:rPr>
      </w:pPr>
    </w:p>
    <w:p w14:paraId="4B1F5C7E" w14:textId="5169553A" w:rsidR="00864100" w:rsidRDefault="00864100" w:rsidP="00DC38C7">
      <w:pPr>
        <w:pStyle w:val="a5"/>
        <w:ind w:left="1068"/>
        <w:jc w:val="both"/>
        <w:rPr>
          <w:bCs/>
          <w:sz w:val="28"/>
          <w:szCs w:val="28"/>
        </w:rPr>
      </w:pPr>
    </w:p>
    <w:p w14:paraId="50F76CCF" w14:textId="6BD31A96" w:rsidR="00864100" w:rsidRDefault="00864100" w:rsidP="00DC38C7">
      <w:pPr>
        <w:pStyle w:val="a5"/>
        <w:ind w:left="1068"/>
        <w:jc w:val="both"/>
        <w:rPr>
          <w:bCs/>
          <w:sz w:val="28"/>
          <w:szCs w:val="28"/>
        </w:rPr>
      </w:pPr>
    </w:p>
    <w:p w14:paraId="1CAFE3DB" w14:textId="5889AE12" w:rsidR="00864100" w:rsidRDefault="00864100" w:rsidP="00DC38C7">
      <w:pPr>
        <w:pStyle w:val="a5"/>
        <w:ind w:left="1068"/>
        <w:jc w:val="both"/>
        <w:rPr>
          <w:bCs/>
          <w:sz w:val="28"/>
          <w:szCs w:val="28"/>
        </w:rPr>
      </w:pPr>
    </w:p>
    <w:p w14:paraId="34E7E033" w14:textId="58942991" w:rsidR="00864100" w:rsidRDefault="00864100" w:rsidP="00DC38C7">
      <w:pPr>
        <w:pStyle w:val="a5"/>
        <w:ind w:left="1068"/>
        <w:jc w:val="both"/>
        <w:rPr>
          <w:bCs/>
          <w:sz w:val="28"/>
          <w:szCs w:val="28"/>
        </w:rPr>
      </w:pPr>
    </w:p>
    <w:sectPr w:rsidR="00864100" w:rsidSect="001B6156">
      <w:headerReference w:type="even" r:id="rId67"/>
      <w:headerReference w:type="default" r:id="rId68"/>
      <w:footerReference w:type="even" r:id="rId69"/>
      <w:footerReference w:type="default" r:id="rId70"/>
      <w:headerReference w:type="first" r:id="rId71"/>
      <w:footerReference w:type="first" r:id="rId72"/>
      <w:pgSz w:w="11906" w:h="16838"/>
      <w:pgMar w:top="851"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C6485" w14:textId="77777777" w:rsidR="00864100" w:rsidRDefault="00864100" w:rsidP="00CE7DE4">
      <w:r>
        <w:separator/>
      </w:r>
    </w:p>
  </w:endnote>
  <w:endnote w:type="continuationSeparator" w:id="0">
    <w:p w14:paraId="4964320F" w14:textId="77777777" w:rsidR="00864100" w:rsidRDefault="00864100"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190FE" w14:textId="77777777" w:rsidR="00504127" w:rsidRDefault="00504127">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598EF2BE" w:rsidR="00864100" w:rsidRDefault="00864100">
        <w:pPr>
          <w:pStyle w:val="af6"/>
          <w:jc w:val="center"/>
        </w:pPr>
        <w:r>
          <w:fldChar w:fldCharType="begin"/>
        </w:r>
        <w:r>
          <w:instrText>PAGE   \* MERGEFORMAT</w:instrText>
        </w:r>
        <w:r>
          <w:fldChar w:fldCharType="separate"/>
        </w:r>
        <w:r w:rsidR="00AD04C7">
          <w:rPr>
            <w:noProof/>
          </w:rPr>
          <w:t>21</w:t>
        </w:r>
        <w:r>
          <w:fldChar w:fldCharType="end"/>
        </w:r>
      </w:p>
    </w:sdtContent>
  </w:sdt>
  <w:p w14:paraId="3506AD42" w14:textId="77777777" w:rsidR="00864100" w:rsidRDefault="00864100">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2AD10" w14:textId="77777777" w:rsidR="00504127" w:rsidRDefault="0050412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19618" w14:textId="77777777" w:rsidR="00864100" w:rsidRDefault="00864100" w:rsidP="00CE7DE4">
      <w:r>
        <w:separator/>
      </w:r>
    </w:p>
  </w:footnote>
  <w:footnote w:type="continuationSeparator" w:id="0">
    <w:p w14:paraId="7C3D6AA7" w14:textId="77777777" w:rsidR="00864100" w:rsidRDefault="00864100"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C91E" w14:textId="65CCC6AC" w:rsidR="00504127" w:rsidRDefault="00AD04C7">
    <w:pPr>
      <w:pStyle w:val="af4"/>
    </w:pPr>
    <w:r>
      <w:rPr>
        <w:noProof/>
      </w:rPr>
      <w:pict w14:anchorId="51989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83891" o:spid="_x0000_s2054" type="#_x0000_t136" style="position:absolute;margin-left:0;margin-top:0;width:512.95pt;height:146.55pt;rotation:315;z-index:-251655168;mso-position-horizontal:center;mso-position-horizontal-relative:margin;mso-position-vertical:center;mso-position-vertical-relative:margin" o:allowincell="f" fillcolor="silver" stroked="f">
          <v:fill opacity=".5"/>
          <v:textpath style="font-family:&quot;Times New Roman&quot;;font-size:1pt" string="ОБРАЗЕЦ"/>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0A78" w14:textId="186F0E8E" w:rsidR="00504127" w:rsidRDefault="00AD04C7">
    <w:pPr>
      <w:pStyle w:val="af4"/>
    </w:pPr>
    <w:r>
      <w:rPr>
        <w:noProof/>
      </w:rPr>
      <w:pict w14:anchorId="7D434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83892" o:spid="_x0000_s2055" type="#_x0000_t136" style="position:absolute;margin-left:0;margin-top:0;width:512.95pt;height:146.55pt;rotation:315;z-index:-251653120;mso-position-horizontal:center;mso-position-horizontal-relative:margin;mso-position-vertical:center;mso-position-vertical-relative:margin" o:allowincell="f" fillcolor="silver" stroked="f">
          <v:fill opacity=".5"/>
          <v:textpath style="font-family:&quot;Times New Roman&quot;;font-size:1pt" string="ОБРАЗЕЦ"/>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7F7D0" w14:textId="0A013DF8" w:rsidR="00504127" w:rsidRDefault="00AD04C7">
    <w:pPr>
      <w:pStyle w:val="af4"/>
    </w:pPr>
    <w:r>
      <w:rPr>
        <w:noProof/>
      </w:rPr>
      <w:pict w14:anchorId="09F20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83890" o:spid="_x0000_s2053" type="#_x0000_t136" style="position:absolute;margin-left:0;margin-top:0;width:512.95pt;height:146.55pt;rotation:315;z-index:-251657216;mso-position-horizontal:center;mso-position-horizontal-relative:margin;mso-position-vertical:center;mso-position-vertical-relative:margin" o:allowincell="f" fillcolor="silver" stroked="f">
          <v:fill opacity=".5"/>
          <v:textpath style="font-family:&quot;Times New Roman&quot;;font-size:1pt" string="ОБРАЗЕЦ"/>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F0606"/>
    <w:multiLevelType w:val="multilevel"/>
    <w:tmpl w:val="21C63552"/>
    <w:lvl w:ilvl="0">
      <w:start w:val="1"/>
      <w:numFmt w:val="decimal"/>
      <w:lvlText w:val="%1."/>
      <w:lvlJc w:val="left"/>
      <w:pPr>
        <w:ind w:left="720" w:hanging="360"/>
      </w:pPr>
      <w:rPr>
        <w:rFonts w:cs="Times New Roman"/>
        <w:b/>
      </w:rPr>
    </w:lvl>
    <w:lvl w:ilvl="1">
      <w:start w:val="1"/>
      <w:numFmt w:val="decimal"/>
      <w:isLgl/>
      <w:lvlText w:val="%1.%2"/>
      <w:lvlJc w:val="left"/>
      <w:pPr>
        <w:ind w:left="3180" w:hanging="720"/>
      </w:pPr>
      <w:rPr>
        <w:rFonts w:ascii="Helvetica" w:hAnsi="Helvetica" w:hint="default"/>
        <w:color w:val="000000"/>
        <w:sz w:val="20"/>
      </w:rPr>
    </w:lvl>
    <w:lvl w:ilvl="2">
      <w:start w:val="1"/>
      <w:numFmt w:val="decimal"/>
      <w:isLgl/>
      <w:lvlText w:val="%1.%2.%3"/>
      <w:lvlJc w:val="left"/>
      <w:pPr>
        <w:ind w:left="5280" w:hanging="720"/>
      </w:pPr>
      <w:rPr>
        <w:rFonts w:ascii="Helvetica" w:hAnsi="Helvetica" w:hint="default"/>
        <w:color w:val="000000"/>
        <w:sz w:val="18"/>
      </w:rPr>
    </w:lvl>
    <w:lvl w:ilvl="3">
      <w:start w:val="1"/>
      <w:numFmt w:val="decimal"/>
      <w:isLgl/>
      <w:lvlText w:val="%1.%2.%3.%4"/>
      <w:lvlJc w:val="left"/>
      <w:pPr>
        <w:ind w:left="7740" w:hanging="1080"/>
      </w:pPr>
      <w:rPr>
        <w:rFonts w:ascii="Helvetica" w:hAnsi="Helvetica" w:hint="default"/>
        <w:color w:val="000000"/>
        <w:sz w:val="18"/>
      </w:rPr>
    </w:lvl>
    <w:lvl w:ilvl="4">
      <w:start w:val="1"/>
      <w:numFmt w:val="decimal"/>
      <w:isLgl/>
      <w:lvlText w:val="%1.%2.%3.%4.%5"/>
      <w:lvlJc w:val="left"/>
      <w:pPr>
        <w:ind w:left="10200" w:hanging="1440"/>
      </w:pPr>
      <w:rPr>
        <w:rFonts w:ascii="Helvetica" w:hAnsi="Helvetica" w:hint="default"/>
        <w:color w:val="000000"/>
        <w:sz w:val="18"/>
      </w:rPr>
    </w:lvl>
    <w:lvl w:ilvl="5">
      <w:start w:val="1"/>
      <w:numFmt w:val="decimal"/>
      <w:isLgl/>
      <w:lvlText w:val="%1.%2.%3.%4.%5.%6"/>
      <w:lvlJc w:val="left"/>
      <w:pPr>
        <w:ind w:left="12300" w:hanging="1440"/>
      </w:pPr>
      <w:rPr>
        <w:rFonts w:ascii="Helvetica" w:hAnsi="Helvetica" w:hint="default"/>
        <w:color w:val="000000"/>
        <w:sz w:val="18"/>
      </w:rPr>
    </w:lvl>
    <w:lvl w:ilvl="6">
      <w:start w:val="1"/>
      <w:numFmt w:val="decimal"/>
      <w:isLgl/>
      <w:lvlText w:val="%1.%2.%3.%4.%5.%6.%7"/>
      <w:lvlJc w:val="left"/>
      <w:pPr>
        <w:ind w:left="14760" w:hanging="1800"/>
      </w:pPr>
      <w:rPr>
        <w:rFonts w:ascii="Helvetica" w:hAnsi="Helvetica" w:hint="default"/>
        <w:color w:val="000000"/>
        <w:sz w:val="18"/>
      </w:rPr>
    </w:lvl>
    <w:lvl w:ilvl="7">
      <w:start w:val="1"/>
      <w:numFmt w:val="decimal"/>
      <w:isLgl/>
      <w:lvlText w:val="%1.%2.%3.%4.%5.%6.%7.%8"/>
      <w:lvlJc w:val="left"/>
      <w:pPr>
        <w:ind w:left="17220" w:hanging="2160"/>
      </w:pPr>
      <w:rPr>
        <w:rFonts w:ascii="Helvetica" w:hAnsi="Helvetica" w:hint="default"/>
        <w:color w:val="000000"/>
        <w:sz w:val="18"/>
      </w:rPr>
    </w:lvl>
    <w:lvl w:ilvl="8">
      <w:start w:val="1"/>
      <w:numFmt w:val="decimal"/>
      <w:isLgl/>
      <w:lvlText w:val="%1.%2.%3.%4.%5.%6.%7.%8.%9"/>
      <w:lvlJc w:val="left"/>
      <w:pPr>
        <w:ind w:left="19320" w:hanging="2160"/>
      </w:pPr>
      <w:rPr>
        <w:rFonts w:ascii="Helvetica" w:hAnsi="Helvetica" w:hint="default"/>
        <w:color w:val="000000"/>
        <w:sz w:val="18"/>
      </w:rPr>
    </w:lvl>
  </w:abstractNum>
  <w:abstractNum w:abstractNumId="1" w15:restartNumberingAfterBreak="0">
    <w:nsid w:val="2EC8653E"/>
    <w:multiLevelType w:val="multilevel"/>
    <w:tmpl w:val="33E419A8"/>
    <w:lvl w:ilvl="0">
      <w:start w:val="1"/>
      <w:numFmt w:val="decimal"/>
      <w:lvlText w:val="%1."/>
      <w:lvlJc w:val="left"/>
      <w:pPr>
        <w:ind w:left="720" w:hanging="360"/>
      </w:pPr>
      <w:rPr>
        <w:rFonts w:cs="Times New Roman"/>
        <w:b w:val="0"/>
      </w:rPr>
    </w:lvl>
    <w:lvl w:ilvl="1">
      <w:start w:val="1"/>
      <w:numFmt w:val="decimal"/>
      <w:isLgl/>
      <w:lvlText w:val="%1.%2"/>
      <w:lvlJc w:val="left"/>
      <w:pPr>
        <w:ind w:left="1909" w:hanging="1200"/>
      </w:pPr>
    </w:lvl>
    <w:lvl w:ilvl="2">
      <w:start w:val="1"/>
      <w:numFmt w:val="decimal"/>
      <w:isLgl/>
      <w:lvlText w:val="%1.%2.%3"/>
      <w:lvlJc w:val="left"/>
      <w:pPr>
        <w:ind w:left="2258" w:hanging="1200"/>
      </w:pPr>
    </w:lvl>
    <w:lvl w:ilvl="3">
      <w:start w:val="1"/>
      <w:numFmt w:val="decimal"/>
      <w:isLgl/>
      <w:lvlText w:val="%1.%2.%3.%4"/>
      <w:lvlJc w:val="left"/>
      <w:pPr>
        <w:ind w:left="2607" w:hanging="1200"/>
      </w:pPr>
    </w:lvl>
    <w:lvl w:ilvl="4">
      <w:start w:val="1"/>
      <w:numFmt w:val="decimal"/>
      <w:isLgl/>
      <w:lvlText w:val="%1.%2.%3.%4.%5"/>
      <w:lvlJc w:val="left"/>
      <w:pPr>
        <w:ind w:left="2956" w:hanging="120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 w15:restartNumberingAfterBreak="0">
    <w:nsid w:val="35DF6AC6"/>
    <w:multiLevelType w:val="multilevel"/>
    <w:tmpl w:val="E3F8482A"/>
    <w:lvl w:ilvl="0">
      <w:start w:val="1"/>
      <w:numFmt w:val="decimal"/>
      <w:lvlText w:val="%1."/>
      <w:lvlJc w:val="left"/>
      <w:pPr>
        <w:ind w:left="720" w:hanging="360"/>
      </w:pPr>
    </w:lvl>
    <w:lvl w:ilvl="1">
      <w:start w:val="2"/>
      <w:numFmt w:val="decimal"/>
      <w:isLgl/>
      <w:lvlText w:val="%1.%2."/>
      <w:lvlJc w:val="left"/>
      <w:pPr>
        <w:ind w:left="2139"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38E439A0"/>
    <w:multiLevelType w:val="hybridMultilevel"/>
    <w:tmpl w:val="E252028A"/>
    <w:lvl w:ilvl="0" w:tplc="F0660A1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3E4E6B04"/>
    <w:multiLevelType w:val="hybridMultilevel"/>
    <w:tmpl w:val="97C032A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5" w15:restartNumberingAfterBreak="0">
    <w:nsid w:val="4598105C"/>
    <w:multiLevelType w:val="hybridMultilevel"/>
    <w:tmpl w:val="F4D40A2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46F43500"/>
    <w:multiLevelType w:val="multilevel"/>
    <w:tmpl w:val="D986708A"/>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4FD8695F"/>
    <w:multiLevelType w:val="hybridMultilevel"/>
    <w:tmpl w:val="13A64654"/>
    <w:lvl w:ilvl="0" w:tplc="0419000F">
      <w:start w:val="1"/>
      <w:numFmt w:val="decimal"/>
      <w:lvlText w:val="%1."/>
      <w:lvlJc w:val="left"/>
      <w:pPr>
        <w:ind w:left="36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0" w15:restartNumberingAfterBreak="0">
    <w:nsid w:val="58FF0948"/>
    <w:multiLevelType w:val="hybridMultilevel"/>
    <w:tmpl w:val="7098D59A"/>
    <w:lvl w:ilvl="0" w:tplc="3F761C9C">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1" w15:restartNumberingAfterBreak="0">
    <w:nsid w:val="5A647B72"/>
    <w:multiLevelType w:val="hybridMultilevel"/>
    <w:tmpl w:val="0D14034E"/>
    <w:lvl w:ilvl="0" w:tplc="44664A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B105AB"/>
    <w:multiLevelType w:val="hybridMultilevel"/>
    <w:tmpl w:val="7F26452C"/>
    <w:lvl w:ilvl="0" w:tplc="2FA408FE">
      <w:start w:val="1"/>
      <w:numFmt w:val="decimal"/>
      <w:lvlText w:val="%1."/>
      <w:lvlJc w:val="left"/>
      <w:pPr>
        <w:tabs>
          <w:tab w:val="num" w:pos="720"/>
        </w:tabs>
        <w:ind w:left="720" w:hanging="360"/>
      </w:pPr>
    </w:lvl>
    <w:lvl w:ilvl="1" w:tplc="682A6D36">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13" w15:restartNumberingAfterBreak="0">
    <w:nsid w:val="732A5E4D"/>
    <w:multiLevelType w:val="multilevel"/>
    <w:tmpl w:val="21BA41BA"/>
    <w:lvl w:ilvl="0">
      <w:start w:val="1"/>
      <w:numFmt w:val="decimal"/>
      <w:lvlText w:val="%1."/>
      <w:lvlJc w:val="left"/>
      <w:pPr>
        <w:ind w:left="720" w:hanging="360"/>
      </w:pPr>
      <w:rPr>
        <w:rFonts w:cs="Times New Roman"/>
        <w:b w:val="0"/>
      </w:rPr>
    </w:lvl>
    <w:lvl w:ilvl="1">
      <w:start w:val="1"/>
      <w:numFmt w:val="decimal"/>
      <w:isLgl/>
      <w:lvlText w:val="%1.%2"/>
      <w:lvlJc w:val="left"/>
      <w:pPr>
        <w:ind w:left="1063" w:hanging="600"/>
      </w:pPr>
    </w:lvl>
    <w:lvl w:ilvl="2">
      <w:start w:val="7"/>
      <w:numFmt w:val="decimal"/>
      <w:isLgl/>
      <w:lvlText w:val="%1.%2.%3"/>
      <w:lvlJc w:val="left"/>
      <w:pPr>
        <w:ind w:left="1286" w:hanging="720"/>
      </w:pPr>
    </w:lvl>
    <w:lvl w:ilvl="3">
      <w:start w:val="1"/>
      <w:numFmt w:val="decimal"/>
      <w:isLgl/>
      <w:lvlText w:val="%1.%2.%3.%4"/>
      <w:lvlJc w:val="left"/>
      <w:pPr>
        <w:ind w:left="1749" w:hanging="1080"/>
      </w:pPr>
    </w:lvl>
    <w:lvl w:ilvl="4">
      <w:start w:val="1"/>
      <w:numFmt w:val="decimal"/>
      <w:isLgl/>
      <w:lvlText w:val="%1.%2.%3.%4.%5"/>
      <w:lvlJc w:val="left"/>
      <w:pPr>
        <w:ind w:left="1852" w:hanging="1080"/>
      </w:pPr>
    </w:lvl>
    <w:lvl w:ilvl="5">
      <w:start w:val="1"/>
      <w:numFmt w:val="decimal"/>
      <w:isLgl/>
      <w:lvlText w:val="%1.%2.%3.%4.%5.%6"/>
      <w:lvlJc w:val="left"/>
      <w:pPr>
        <w:ind w:left="2315" w:hanging="1440"/>
      </w:pPr>
    </w:lvl>
    <w:lvl w:ilvl="6">
      <w:start w:val="1"/>
      <w:numFmt w:val="decimal"/>
      <w:isLgl/>
      <w:lvlText w:val="%1.%2.%3.%4.%5.%6.%7"/>
      <w:lvlJc w:val="left"/>
      <w:pPr>
        <w:ind w:left="2418" w:hanging="1440"/>
      </w:pPr>
    </w:lvl>
    <w:lvl w:ilvl="7">
      <w:start w:val="1"/>
      <w:numFmt w:val="decimal"/>
      <w:isLgl/>
      <w:lvlText w:val="%1.%2.%3.%4.%5.%6.%7.%8"/>
      <w:lvlJc w:val="left"/>
      <w:pPr>
        <w:ind w:left="2881" w:hanging="1800"/>
      </w:pPr>
    </w:lvl>
    <w:lvl w:ilvl="8">
      <w:start w:val="1"/>
      <w:numFmt w:val="decimal"/>
      <w:isLgl/>
      <w:lvlText w:val="%1.%2.%3.%4.%5.%6.%7.%8.%9"/>
      <w:lvlJc w:val="left"/>
      <w:pPr>
        <w:ind w:left="3344" w:hanging="2160"/>
      </w:pPr>
    </w:lvl>
  </w:abstractNum>
  <w:num w:numId="1">
    <w:abstractNumId w:val="7"/>
  </w:num>
  <w:num w:numId="2">
    <w:abstractNumId w:val="8"/>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1"/>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1298"/>
    <w:rsid w:val="00014478"/>
    <w:rsid w:val="00016637"/>
    <w:rsid w:val="00033386"/>
    <w:rsid w:val="00042793"/>
    <w:rsid w:val="000454E4"/>
    <w:rsid w:val="0005064C"/>
    <w:rsid w:val="0006154D"/>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9256F"/>
    <w:rsid w:val="00193F27"/>
    <w:rsid w:val="001A1FB2"/>
    <w:rsid w:val="001B459C"/>
    <w:rsid w:val="001B6156"/>
    <w:rsid w:val="001B7E7C"/>
    <w:rsid w:val="001C2B7E"/>
    <w:rsid w:val="001D2BE3"/>
    <w:rsid w:val="001D6856"/>
    <w:rsid w:val="001E0A80"/>
    <w:rsid w:val="001E1968"/>
    <w:rsid w:val="001E2D44"/>
    <w:rsid w:val="001F79AD"/>
    <w:rsid w:val="00212A28"/>
    <w:rsid w:val="00221A9E"/>
    <w:rsid w:val="00230FE9"/>
    <w:rsid w:val="002505E7"/>
    <w:rsid w:val="002641EB"/>
    <w:rsid w:val="00272A3B"/>
    <w:rsid w:val="00292FD8"/>
    <w:rsid w:val="002A09AC"/>
    <w:rsid w:val="002D64C8"/>
    <w:rsid w:val="002E17F1"/>
    <w:rsid w:val="002E3A38"/>
    <w:rsid w:val="002F053D"/>
    <w:rsid w:val="002F341F"/>
    <w:rsid w:val="002F5555"/>
    <w:rsid w:val="00306428"/>
    <w:rsid w:val="00306E6E"/>
    <w:rsid w:val="00311553"/>
    <w:rsid w:val="003216DE"/>
    <w:rsid w:val="00322C9C"/>
    <w:rsid w:val="00324EDF"/>
    <w:rsid w:val="00332561"/>
    <w:rsid w:val="0033573D"/>
    <w:rsid w:val="00343ACB"/>
    <w:rsid w:val="00355ADE"/>
    <w:rsid w:val="00362544"/>
    <w:rsid w:val="00371CB7"/>
    <w:rsid w:val="00375BC7"/>
    <w:rsid w:val="0038349D"/>
    <w:rsid w:val="003834D3"/>
    <w:rsid w:val="003903C2"/>
    <w:rsid w:val="003A2D9A"/>
    <w:rsid w:val="003A54CF"/>
    <w:rsid w:val="003A7D8D"/>
    <w:rsid w:val="003C2835"/>
    <w:rsid w:val="003D3955"/>
    <w:rsid w:val="003D64DB"/>
    <w:rsid w:val="003F0C8A"/>
    <w:rsid w:val="003F63F5"/>
    <w:rsid w:val="00401A1B"/>
    <w:rsid w:val="004046EE"/>
    <w:rsid w:val="00407322"/>
    <w:rsid w:val="00416434"/>
    <w:rsid w:val="0042494D"/>
    <w:rsid w:val="00427022"/>
    <w:rsid w:val="00430F6F"/>
    <w:rsid w:val="00437A86"/>
    <w:rsid w:val="004500CC"/>
    <w:rsid w:val="00466E5A"/>
    <w:rsid w:val="004777ED"/>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4127"/>
    <w:rsid w:val="005055A8"/>
    <w:rsid w:val="00510F1A"/>
    <w:rsid w:val="0052124A"/>
    <w:rsid w:val="005266B2"/>
    <w:rsid w:val="0053018E"/>
    <w:rsid w:val="00531374"/>
    <w:rsid w:val="00533BA4"/>
    <w:rsid w:val="00537315"/>
    <w:rsid w:val="00542646"/>
    <w:rsid w:val="00544E0C"/>
    <w:rsid w:val="00554AF8"/>
    <w:rsid w:val="00570BC9"/>
    <w:rsid w:val="00577D20"/>
    <w:rsid w:val="00580E19"/>
    <w:rsid w:val="005825F9"/>
    <w:rsid w:val="0059068A"/>
    <w:rsid w:val="00594AA8"/>
    <w:rsid w:val="0059706F"/>
    <w:rsid w:val="005A1EBD"/>
    <w:rsid w:val="005A3427"/>
    <w:rsid w:val="005B3A2E"/>
    <w:rsid w:val="005B60A7"/>
    <w:rsid w:val="005C0840"/>
    <w:rsid w:val="005D6984"/>
    <w:rsid w:val="005E29C5"/>
    <w:rsid w:val="005E5661"/>
    <w:rsid w:val="005F289F"/>
    <w:rsid w:val="005F43B2"/>
    <w:rsid w:val="00612A05"/>
    <w:rsid w:val="006137AB"/>
    <w:rsid w:val="0061608A"/>
    <w:rsid w:val="00627681"/>
    <w:rsid w:val="00631AA0"/>
    <w:rsid w:val="00637E2B"/>
    <w:rsid w:val="00637EE0"/>
    <w:rsid w:val="00647156"/>
    <w:rsid w:val="00652E68"/>
    <w:rsid w:val="0065760C"/>
    <w:rsid w:val="00666BA9"/>
    <w:rsid w:val="00673318"/>
    <w:rsid w:val="0068275C"/>
    <w:rsid w:val="006D0A1E"/>
    <w:rsid w:val="006E0E2A"/>
    <w:rsid w:val="006E14E9"/>
    <w:rsid w:val="006E6910"/>
    <w:rsid w:val="006F14F0"/>
    <w:rsid w:val="006F7669"/>
    <w:rsid w:val="00714971"/>
    <w:rsid w:val="007176B8"/>
    <w:rsid w:val="00731EF4"/>
    <w:rsid w:val="007355CF"/>
    <w:rsid w:val="0074625A"/>
    <w:rsid w:val="0075204E"/>
    <w:rsid w:val="007639C8"/>
    <w:rsid w:val="00772F65"/>
    <w:rsid w:val="007730E1"/>
    <w:rsid w:val="00774665"/>
    <w:rsid w:val="0079512F"/>
    <w:rsid w:val="00796CCF"/>
    <w:rsid w:val="007A2554"/>
    <w:rsid w:val="007C08C6"/>
    <w:rsid w:val="007C7257"/>
    <w:rsid w:val="007C7E8E"/>
    <w:rsid w:val="007E4DD9"/>
    <w:rsid w:val="007F6523"/>
    <w:rsid w:val="00803D65"/>
    <w:rsid w:val="00814BB1"/>
    <w:rsid w:val="008156A9"/>
    <w:rsid w:val="00817799"/>
    <w:rsid w:val="00827B01"/>
    <w:rsid w:val="008406E9"/>
    <w:rsid w:val="0084342F"/>
    <w:rsid w:val="00850158"/>
    <w:rsid w:val="00852772"/>
    <w:rsid w:val="00852901"/>
    <w:rsid w:val="00852B5A"/>
    <w:rsid w:val="00864100"/>
    <w:rsid w:val="008653C3"/>
    <w:rsid w:val="00866B40"/>
    <w:rsid w:val="00870BC1"/>
    <w:rsid w:val="0088691A"/>
    <w:rsid w:val="00893A57"/>
    <w:rsid w:val="008B2B83"/>
    <w:rsid w:val="008F236F"/>
    <w:rsid w:val="009175DA"/>
    <w:rsid w:val="00921E1A"/>
    <w:rsid w:val="009421E0"/>
    <w:rsid w:val="009462B6"/>
    <w:rsid w:val="00946EFF"/>
    <w:rsid w:val="009510AE"/>
    <w:rsid w:val="009536F8"/>
    <w:rsid w:val="00956E7D"/>
    <w:rsid w:val="00957B4D"/>
    <w:rsid w:val="00970013"/>
    <w:rsid w:val="009725B5"/>
    <w:rsid w:val="009820C0"/>
    <w:rsid w:val="00983FFA"/>
    <w:rsid w:val="0099293E"/>
    <w:rsid w:val="009A0FB9"/>
    <w:rsid w:val="009A53A3"/>
    <w:rsid w:val="009B2953"/>
    <w:rsid w:val="009B7AC7"/>
    <w:rsid w:val="009C1568"/>
    <w:rsid w:val="009C1E97"/>
    <w:rsid w:val="009C493C"/>
    <w:rsid w:val="009C5B2A"/>
    <w:rsid w:val="009F17C9"/>
    <w:rsid w:val="00A20ED9"/>
    <w:rsid w:val="00A265C8"/>
    <w:rsid w:val="00A31F21"/>
    <w:rsid w:val="00A3203A"/>
    <w:rsid w:val="00A56498"/>
    <w:rsid w:val="00A61571"/>
    <w:rsid w:val="00A70431"/>
    <w:rsid w:val="00A832E4"/>
    <w:rsid w:val="00A94663"/>
    <w:rsid w:val="00A9764C"/>
    <w:rsid w:val="00AA0388"/>
    <w:rsid w:val="00AA162F"/>
    <w:rsid w:val="00AA1C37"/>
    <w:rsid w:val="00AA348D"/>
    <w:rsid w:val="00AC01BE"/>
    <w:rsid w:val="00AD04C7"/>
    <w:rsid w:val="00AD6FC7"/>
    <w:rsid w:val="00AE0C06"/>
    <w:rsid w:val="00AE5430"/>
    <w:rsid w:val="00AE5576"/>
    <w:rsid w:val="00AE5FB0"/>
    <w:rsid w:val="00AF205C"/>
    <w:rsid w:val="00AF5378"/>
    <w:rsid w:val="00B05E94"/>
    <w:rsid w:val="00B2182F"/>
    <w:rsid w:val="00B22CA2"/>
    <w:rsid w:val="00B3375F"/>
    <w:rsid w:val="00B530BE"/>
    <w:rsid w:val="00B536A5"/>
    <w:rsid w:val="00B564E7"/>
    <w:rsid w:val="00B62DAE"/>
    <w:rsid w:val="00B85C8B"/>
    <w:rsid w:val="00B866DB"/>
    <w:rsid w:val="00BB5706"/>
    <w:rsid w:val="00BC0E61"/>
    <w:rsid w:val="00BD19EE"/>
    <w:rsid w:val="00BD366B"/>
    <w:rsid w:val="00BD420A"/>
    <w:rsid w:val="00BE0968"/>
    <w:rsid w:val="00BE5280"/>
    <w:rsid w:val="00BF6E76"/>
    <w:rsid w:val="00BF7B17"/>
    <w:rsid w:val="00C034FA"/>
    <w:rsid w:val="00C10660"/>
    <w:rsid w:val="00C226DD"/>
    <w:rsid w:val="00C37260"/>
    <w:rsid w:val="00C410FA"/>
    <w:rsid w:val="00C5330A"/>
    <w:rsid w:val="00C54817"/>
    <w:rsid w:val="00C5699C"/>
    <w:rsid w:val="00C654CA"/>
    <w:rsid w:val="00C745B8"/>
    <w:rsid w:val="00C819C9"/>
    <w:rsid w:val="00C8290F"/>
    <w:rsid w:val="00C85D77"/>
    <w:rsid w:val="00C8718D"/>
    <w:rsid w:val="00CB590C"/>
    <w:rsid w:val="00CC2F19"/>
    <w:rsid w:val="00CC3745"/>
    <w:rsid w:val="00CD2DD8"/>
    <w:rsid w:val="00CE1A7B"/>
    <w:rsid w:val="00CE4685"/>
    <w:rsid w:val="00CE7DE4"/>
    <w:rsid w:val="00D01C00"/>
    <w:rsid w:val="00D01F63"/>
    <w:rsid w:val="00D02251"/>
    <w:rsid w:val="00D16939"/>
    <w:rsid w:val="00D54484"/>
    <w:rsid w:val="00D63B0E"/>
    <w:rsid w:val="00D76189"/>
    <w:rsid w:val="00D775E1"/>
    <w:rsid w:val="00D9645E"/>
    <w:rsid w:val="00DA43AF"/>
    <w:rsid w:val="00DB08E0"/>
    <w:rsid w:val="00DB53EE"/>
    <w:rsid w:val="00DB78E1"/>
    <w:rsid w:val="00DC38C7"/>
    <w:rsid w:val="00DC6B9D"/>
    <w:rsid w:val="00DD04C4"/>
    <w:rsid w:val="00DD3109"/>
    <w:rsid w:val="00DE0ACE"/>
    <w:rsid w:val="00DE217E"/>
    <w:rsid w:val="00DE4BC6"/>
    <w:rsid w:val="00DF1B69"/>
    <w:rsid w:val="00DF4BAE"/>
    <w:rsid w:val="00E07E6C"/>
    <w:rsid w:val="00E17AD7"/>
    <w:rsid w:val="00E22363"/>
    <w:rsid w:val="00E22582"/>
    <w:rsid w:val="00E26FEF"/>
    <w:rsid w:val="00E3118D"/>
    <w:rsid w:val="00E323A4"/>
    <w:rsid w:val="00E37D7F"/>
    <w:rsid w:val="00E45375"/>
    <w:rsid w:val="00E47E54"/>
    <w:rsid w:val="00E5098B"/>
    <w:rsid w:val="00E53D78"/>
    <w:rsid w:val="00E572FA"/>
    <w:rsid w:val="00E612E3"/>
    <w:rsid w:val="00E636E0"/>
    <w:rsid w:val="00E71629"/>
    <w:rsid w:val="00E7546C"/>
    <w:rsid w:val="00E8588F"/>
    <w:rsid w:val="00E903EF"/>
    <w:rsid w:val="00EA5FE1"/>
    <w:rsid w:val="00ED7E1F"/>
    <w:rsid w:val="00EF0E82"/>
    <w:rsid w:val="00F01178"/>
    <w:rsid w:val="00F136F2"/>
    <w:rsid w:val="00F3056F"/>
    <w:rsid w:val="00F3751B"/>
    <w:rsid w:val="00F51ED9"/>
    <w:rsid w:val="00F55D46"/>
    <w:rsid w:val="00F6408D"/>
    <w:rsid w:val="00F74FDC"/>
    <w:rsid w:val="00FA448F"/>
    <w:rsid w:val="00FB62B0"/>
    <w:rsid w:val="00FB7DC7"/>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BA3B2DF"/>
  <w15:chartTrackingRefBased/>
  <w15:docId w15:val="{21721810-F07F-40F2-833B-972D0BA8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4D1E6E"/>
    <w:rPr>
      <w:rFonts w:asciiTheme="majorHAnsi" w:eastAsiaTheme="majorEastAsia" w:hAnsiTheme="majorHAnsi" w:cstheme="majorBidi"/>
      <w:color w:val="1F4D78" w:themeColor="accent1" w:themeShade="7F"/>
      <w:sz w:val="24"/>
      <w:szCs w:val="24"/>
      <w:lang w:eastAsia="ru-RU"/>
    </w:rPr>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uiPriority w:val="99"/>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1">
    <w:name w:val="toc 3"/>
    <w:basedOn w:val="a"/>
    <w:next w:val="a"/>
    <w:autoRedefine/>
    <w:uiPriority w:val="39"/>
    <w:unhideWhenUsed/>
    <w:rsid w:val="002F053D"/>
    <w:pPr>
      <w:widowControl/>
      <w:autoSpaceDE/>
      <w:autoSpaceDN/>
      <w:adjustRightInd/>
      <w:spacing w:line="360" w:lineRule="auto"/>
      <w:ind w:right="454" w:firstLine="37"/>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
    <w:name w:val="company-bold"/>
    <w:basedOn w:val="a0"/>
    <w:rsid w:val="001B6156"/>
  </w:style>
  <w:style w:type="paragraph" w:customStyle="1" w:styleId="b-object-cardobj-type">
    <w:name w:val="b-object-card__obj-type"/>
    <w:basedOn w:val="a"/>
    <w:rsid w:val="003A2D9A"/>
    <w:pPr>
      <w:widowControl/>
      <w:autoSpaceDE/>
      <w:autoSpaceDN/>
      <w:adjustRightInd/>
      <w:spacing w:before="100" w:beforeAutospacing="1" w:after="100" w:afterAutospacing="1"/>
    </w:pPr>
    <w:rPr>
      <w:sz w:val="24"/>
      <w:szCs w:val="24"/>
    </w:rPr>
  </w:style>
  <w:style w:type="paragraph" w:customStyle="1" w:styleId="b-object-cardobj-txt">
    <w:name w:val="b-object-card__obj-txt"/>
    <w:basedOn w:val="a"/>
    <w:rsid w:val="003A2D9A"/>
    <w:pPr>
      <w:widowControl/>
      <w:autoSpaceDE/>
      <w:autoSpaceDN/>
      <w:adjustRightInd/>
      <w:spacing w:before="100" w:beforeAutospacing="1" w:after="100" w:afterAutospacing="1"/>
    </w:pPr>
    <w:rPr>
      <w:sz w:val="24"/>
      <w:szCs w:val="24"/>
    </w:rPr>
  </w:style>
  <w:style w:type="paragraph" w:customStyle="1" w:styleId="b-object-cardlbl">
    <w:name w:val="b-object-card__lbl"/>
    <w:basedOn w:val="a"/>
    <w:rsid w:val="003A2D9A"/>
    <w:pPr>
      <w:widowControl/>
      <w:autoSpaceDE/>
      <w:autoSpaceDN/>
      <w:adjustRightInd/>
      <w:spacing w:before="100" w:beforeAutospacing="1" w:after="100" w:afterAutospacing="1"/>
    </w:pPr>
    <w:rPr>
      <w:sz w:val="24"/>
      <w:szCs w:val="24"/>
    </w:rPr>
  </w:style>
  <w:style w:type="paragraph" w:customStyle="1" w:styleId="b-object-cardvalue">
    <w:name w:val="b-object-card__value"/>
    <w:basedOn w:val="a"/>
    <w:rsid w:val="003A2D9A"/>
    <w:pPr>
      <w:widowControl/>
      <w:autoSpaceDE/>
      <w:autoSpaceDN/>
      <w:adjustRightInd/>
      <w:spacing w:before="100" w:beforeAutospacing="1" w:after="100" w:afterAutospacing="1"/>
    </w:pPr>
    <w:rPr>
      <w:sz w:val="24"/>
      <w:szCs w:val="24"/>
    </w:rPr>
  </w:style>
  <w:style w:type="paragraph" w:customStyle="1" w:styleId="b-object-cardcorp">
    <w:name w:val="b-object-card__corp"/>
    <w:basedOn w:val="a"/>
    <w:rsid w:val="003A2D9A"/>
    <w:pPr>
      <w:widowControl/>
      <w:autoSpaceDE/>
      <w:autoSpaceDN/>
      <w:adjustRightInd/>
      <w:spacing w:before="100" w:beforeAutospacing="1" w:after="100" w:afterAutospacing="1"/>
    </w:pPr>
    <w:rPr>
      <w:sz w:val="24"/>
      <w:szCs w:val="24"/>
    </w:rPr>
  </w:style>
  <w:style w:type="character" w:styleId="aff">
    <w:name w:val="FollowedHyperlink"/>
    <w:basedOn w:val="a0"/>
    <w:uiPriority w:val="99"/>
    <w:semiHidden/>
    <w:unhideWhenUsed/>
    <w:rsid w:val="00580E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02082838">
      <w:bodyDiv w:val="1"/>
      <w:marLeft w:val="0"/>
      <w:marRight w:val="0"/>
      <w:marTop w:val="0"/>
      <w:marBottom w:val="0"/>
      <w:divBdr>
        <w:top w:val="none" w:sz="0" w:space="0" w:color="auto"/>
        <w:left w:val="none" w:sz="0" w:space="0" w:color="auto"/>
        <w:bottom w:val="none" w:sz="0" w:space="0" w:color="auto"/>
        <w:right w:val="none" w:sz="0" w:space="0" w:color="auto"/>
      </w:divBdr>
      <w:divsChild>
        <w:div w:id="1119488408">
          <w:marLeft w:val="0"/>
          <w:marRight w:val="0"/>
          <w:marTop w:val="0"/>
          <w:marBottom w:val="0"/>
          <w:divBdr>
            <w:top w:val="none" w:sz="0" w:space="0" w:color="auto"/>
            <w:left w:val="none" w:sz="0" w:space="0" w:color="auto"/>
            <w:bottom w:val="none" w:sz="0" w:space="0" w:color="auto"/>
            <w:right w:val="none" w:sz="0" w:space="0" w:color="auto"/>
          </w:divBdr>
          <w:divsChild>
            <w:div w:id="599025064">
              <w:marLeft w:val="0"/>
              <w:marRight w:val="0"/>
              <w:marTop w:val="0"/>
              <w:marBottom w:val="0"/>
              <w:divBdr>
                <w:top w:val="none" w:sz="0" w:space="0" w:color="auto"/>
                <w:left w:val="none" w:sz="0" w:space="0" w:color="auto"/>
                <w:bottom w:val="none" w:sz="0" w:space="0" w:color="auto"/>
                <w:right w:val="none" w:sz="0" w:space="0" w:color="auto"/>
              </w:divBdr>
              <w:divsChild>
                <w:div w:id="5520681">
                  <w:marLeft w:val="0"/>
                  <w:marRight w:val="0"/>
                  <w:marTop w:val="0"/>
                  <w:marBottom w:val="0"/>
                  <w:divBdr>
                    <w:top w:val="none" w:sz="0" w:space="0" w:color="auto"/>
                    <w:left w:val="none" w:sz="0" w:space="0" w:color="auto"/>
                    <w:bottom w:val="none" w:sz="0" w:space="0" w:color="auto"/>
                    <w:right w:val="none" w:sz="0" w:space="0" w:color="auto"/>
                  </w:divBdr>
                </w:div>
                <w:div w:id="1982690093">
                  <w:marLeft w:val="0"/>
                  <w:marRight w:val="0"/>
                  <w:marTop w:val="0"/>
                  <w:marBottom w:val="0"/>
                  <w:divBdr>
                    <w:top w:val="none" w:sz="0" w:space="0" w:color="auto"/>
                    <w:left w:val="none" w:sz="0" w:space="0" w:color="auto"/>
                    <w:bottom w:val="none" w:sz="0" w:space="0" w:color="auto"/>
                    <w:right w:val="none" w:sz="0" w:space="0" w:color="auto"/>
                  </w:divBdr>
                </w:div>
              </w:divsChild>
            </w:div>
            <w:div w:id="1957562203">
              <w:marLeft w:val="0"/>
              <w:marRight w:val="0"/>
              <w:marTop w:val="0"/>
              <w:marBottom w:val="0"/>
              <w:divBdr>
                <w:top w:val="none" w:sz="0" w:space="0" w:color="auto"/>
                <w:left w:val="none" w:sz="0" w:space="0" w:color="auto"/>
                <w:bottom w:val="none" w:sz="0" w:space="0" w:color="auto"/>
                <w:right w:val="none" w:sz="0" w:space="0" w:color="auto"/>
              </w:divBdr>
              <w:divsChild>
                <w:div w:id="39478914">
                  <w:marLeft w:val="0"/>
                  <w:marRight w:val="0"/>
                  <w:marTop w:val="0"/>
                  <w:marBottom w:val="0"/>
                  <w:divBdr>
                    <w:top w:val="none" w:sz="0" w:space="0" w:color="auto"/>
                    <w:left w:val="none" w:sz="0" w:space="0" w:color="auto"/>
                    <w:bottom w:val="none" w:sz="0" w:space="0" w:color="auto"/>
                    <w:right w:val="none" w:sz="0" w:space="0" w:color="auto"/>
                  </w:divBdr>
                </w:div>
                <w:div w:id="6194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71537748">
      <w:bodyDiv w:val="1"/>
      <w:marLeft w:val="0"/>
      <w:marRight w:val="0"/>
      <w:marTop w:val="0"/>
      <w:marBottom w:val="0"/>
      <w:divBdr>
        <w:top w:val="none" w:sz="0" w:space="0" w:color="auto"/>
        <w:left w:val="none" w:sz="0" w:space="0" w:color="auto"/>
        <w:bottom w:val="none" w:sz="0" w:space="0" w:color="auto"/>
        <w:right w:val="none" w:sz="0" w:space="0" w:color="auto"/>
      </w:divBdr>
      <w:divsChild>
        <w:div w:id="127749055">
          <w:marLeft w:val="720"/>
          <w:marRight w:val="0"/>
          <w:marTop w:val="0"/>
          <w:marBottom w:val="0"/>
          <w:divBdr>
            <w:top w:val="none" w:sz="0" w:space="0" w:color="auto"/>
            <w:left w:val="none" w:sz="0" w:space="0" w:color="auto"/>
            <w:bottom w:val="none" w:sz="0" w:space="0" w:color="auto"/>
            <w:right w:val="none" w:sz="0" w:space="0" w:color="auto"/>
          </w:divBdr>
        </w:div>
        <w:div w:id="441149446">
          <w:marLeft w:val="720"/>
          <w:marRight w:val="0"/>
          <w:marTop w:val="0"/>
          <w:marBottom w:val="0"/>
          <w:divBdr>
            <w:top w:val="none" w:sz="0" w:space="0" w:color="auto"/>
            <w:left w:val="none" w:sz="0" w:space="0" w:color="auto"/>
            <w:bottom w:val="none" w:sz="0" w:space="0" w:color="auto"/>
            <w:right w:val="none" w:sz="0" w:space="0" w:color="auto"/>
          </w:divBdr>
        </w:div>
        <w:div w:id="887955439">
          <w:marLeft w:val="720"/>
          <w:marRight w:val="0"/>
          <w:marTop w:val="0"/>
          <w:marBottom w:val="0"/>
          <w:divBdr>
            <w:top w:val="none" w:sz="0" w:space="0" w:color="auto"/>
            <w:left w:val="none" w:sz="0" w:space="0" w:color="auto"/>
            <w:bottom w:val="none" w:sz="0" w:space="0" w:color="auto"/>
            <w:right w:val="none" w:sz="0" w:space="0" w:color="auto"/>
          </w:divBdr>
        </w:div>
        <w:div w:id="1275674499">
          <w:marLeft w:val="720"/>
          <w:marRight w:val="0"/>
          <w:marTop w:val="0"/>
          <w:marBottom w:val="0"/>
          <w:divBdr>
            <w:top w:val="none" w:sz="0" w:space="0" w:color="auto"/>
            <w:left w:val="none" w:sz="0" w:space="0" w:color="auto"/>
            <w:bottom w:val="none" w:sz="0" w:space="0" w:color="auto"/>
            <w:right w:val="none" w:sz="0" w:space="0" w:color="auto"/>
          </w:divBdr>
        </w:div>
        <w:div w:id="1400832715">
          <w:marLeft w:val="720"/>
          <w:marRight w:val="0"/>
          <w:marTop w:val="0"/>
          <w:marBottom w:val="0"/>
          <w:divBdr>
            <w:top w:val="none" w:sz="0" w:space="0" w:color="auto"/>
            <w:left w:val="none" w:sz="0" w:space="0" w:color="auto"/>
            <w:bottom w:val="none" w:sz="0" w:space="0" w:color="auto"/>
            <w:right w:val="none" w:sz="0" w:space="0" w:color="auto"/>
          </w:divBdr>
        </w:div>
      </w:divsChild>
    </w:div>
    <w:div w:id="550309408">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785853817">
      <w:bodyDiv w:val="1"/>
      <w:marLeft w:val="0"/>
      <w:marRight w:val="0"/>
      <w:marTop w:val="0"/>
      <w:marBottom w:val="0"/>
      <w:divBdr>
        <w:top w:val="none" w:sz="0" w:space="0" w:color="auto"/>
        <w:left w:val="none" w:sz="0" w:space="0" w:color="auto"/>
        <w:bottom w:val="none" w:sz="0" w:space="0" w:color="auto"/>
        <w:right w:val="none" w:sz="0" w:space="0" w:color="auto"/>
      </w:divBdr>
    </w:div>
    <w:div w:id="883250813">
      <w:bodyDiv w:val="1"/>
      <w:marLeft w:val="0"/>
      <w:marRight w:val="0"/>
      <w:marTop w:val="0"/>
      <w:marBottom w:val="0"/>
      <w:divBdr>
        <w:top w:val="none" w:sz="0" w:space="0" w:color="auto"/>
        <w:left w:val="none" w:sz="0" w:space="0" w:color="auto"/>
        <w:bottom w:val="none" w:sz="0" w:space="0" w:color="auto"/>
        <w:right w:val="none" w:sz="0" w:space="0" w:color="auto"/>
      </w:divBdr>
      <w:divsChild>
        <w:div w:id="161316142">
          <w:marLeft w:val="720"/>
          <w:marRight w:val="0"/>
          <w:marTop w:val="0"/>
          <w:marBottom w:val="0"/>
          <w:divBdr>
            <w:top w:val="none" w:sz="0" w:space="0" w:color="auto"/>
            <w:left w:val="none" w:sz="0" w:space="0" w:color="auto"/>
            <w:bottom w:val="none" w:sz="0" w:space="0" w:color="auto"/>
            <w:right w:val="none" w:sz="0" w:space="0" w:color="auto"/>
          </w:divBdr>
        </w:div>
        <w:div w:id="871068749">
          <w:marLeft w:val="720"/>
          <w:marRight w:val="0"/>
          <w:marTop w:val="0"/>
          <w:marBottom w:val="0"/>
          <w:divBdr>
            <w:top w:val="none" w:sz="0" w:space="0" w:color="auto"/>
            <w:left w:val="none" w:sz="0" w:space="0" w:color="auto"/>
            <w:bottom w:val="none" w:sz="0" w:space="0" w:color="auto"/>
            <w:right w:val="none" w:sz="0" w:space="0" w:color="auto"/>
          </w:divBdr>
        </w:div>
        <w:div w:id="1004863836">
          <w:marLeft w:val="720"/>
          <w:marRight w:val="0"/>
          <w:marTop w:val="0"/>
          <w:marBottom w:val="0"/>
          <w:divBdr>
            <w:top w:val="none" w:sz="0" w:space="0" w:color="auto"/>
            <w:left w:val="none" w:sz="0" w:space="0" w:color="auto"/>
            <w:bottom w:val="none" w:sz="0" w:space="0" w:color="auto"/>
            <w:right w:val="none" w:sz="0" w:space="0" w:color="auto"/>
          </w:divBdr>
        </w:div>
        <w:div w:id="1487937960">
          <w:marLeft w:val="720"/>
          <w:marRight w:val="0"/>
          <w:marTop w:val="0"/>
          <w:marBottom w:val="0"/>
          <w:divBdr>
            <w:top w:val="none" w:sz="0" w:space="0" w:color="auto"/>
            <w:left w:val="none" w:sz="0" w:space="0" w:color="auto"/>
            <w:bottom w:val="none" w:sz="0" w:space="0" w:color="auto"/>
            <w:right w:val="none" w:sz="0" w:space="0" w:color="auto"/>
          </w:divBdr>
        </w:div>
        <w:div w:id="1882941342">
          <w:marLeft w:val="72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78118017">
      <w:bodyDiv w:val="1"/>
      <w:marLeft w:val="0"/>
      <w:marRight w:val="0"/>
      <w:marTop w:val="0"/>
      <w:marBottom w:val="0"/>
      <w:divBdr>
        <w:top w:val="none" w:sz="0" w:space="0" w:color="auto"/>
        <w:left w:val="none" w:sz="0" w:space="0" w:color="auto"/>
        <w:bottom w:val="none" w:sz="0" w:space="0" w:color="auto"/>
        <w:right w:val="none" w:sz="0" w:space="0" w:color="auto"/>
      </w:divBdr>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483696470">
      <w:bodyDiv w:val="1"/>
      <w:marLeft w:val="0"/>
      <w:marRight w:val="0"/>
      <w:marTop w:val="0"/>
      <w:marBottom w:val="0"/>
      <w:divBdr>
        <w:top w:val="none" w:sz="0" w:space="0" w:color="auto"/>
        <w:left w:val="none" w:sz="0" w:space="0" w:color="auto"/>
        <w:bottom w:val="none" w:sz="0" w:space="0" w:color="auto"/>
        <w:right w:val="none" w:sz="0" w:space="0" w:color="auto"/>
      </w:divBdr>
      <w:divsChild>
        <w:div w:id="1091852236">
          <w:marLeft w:val="0"/>
          <w:marRight w:val="0"/>
          <w:marTop w:val="0"/>
          <w:marBottom w:val="0"/>
          <w:divBdr>
            <w:top w:val="none" w:sz="0" w:space="0" w:color="auto"/>
            <w:left w:val="none" w:sz="0" w:space="0" w:color="auto"/>
            <w:bottom w:val="none" w:sz="0" w:space="0" w:color="auto"/>
            <w:right w:val="none" w:sz="0" w:space="0" w:color="auto"/>
          </w:divBdr>
          <w:divsChild>
            <w:div w:id="2102334946">
              <w:marLeft w:val="0"/>
              <w:marRight w:val="0"/>
              <w:marTop w:val="0"/>
              <w:marBottom w:val="0"/>
              <w:divBdr>
                <w:top w:val="none" w:sz="0" w:space="0" w:color="auto"/>
                <w:left w:val="none" w:sz="0" w:space="0" w:color="auto"/>
                <w:bottom w:val="none" w:sz="0" w:space="0" w:color="auto"/>
                <w:right w:val="none" w:sz="0" w:space="0" w:color="auto"/>
              </w:divBdr>
              <w:divsChild>
                <w:div w:id="648825702">
                  <w:marLeft w:val="0"/>
                  <w:marRight w:val="0"/>
                  <w:marTop w:val="0"/>
                  <w:marBottom w:val="0"/>
                  <w:divBdr>
                    <w:top w:val="none" w:sz="0" w:space="0" w:color="auto"/>
                    <w:left w:val="none" w:sz="0" w:space="0" w:color="auto"/>
                    <w:bottom w:val="none" w:sz="0" w:space="0" w:color="auto"/>
                    <w:right w:val="none" w:sz="0" w:space="0" w:color="auto"/>
                  </w:divBdr>
                </w:div>
                <w:div w:id="716323210">
                  <w:marLeft w:val="0"/>
                  <w:marRight w:val="0"/>
                  <w:marTop w:val="0"/>
                  <w:marBottom w:val="0"/>
                  <w:divBdr>
                    <w:top w:val="none" w:sz="0" w:space="0" w:color="auto"/>
                    <w:left w:val="none" w:sz="0" w:space="0" w:color="auto"/>
                    <w:bottom w:val="none" w:sz="0" w:space="0" w:color="auto"/>
                    <w:right w:val="none" w:sz="0" w:space="0" w:color="auto"/>
                  </w:divBdr>
                </w:div>
              </w:divsChild>
            </w:div>
            <w:div w:id="1801994830">
              <w:marLeft w:val="0"/>
              <w:marRight w:val="0"/>
              <w:marTop w:val="0"/>
              <w:marBottom w:val="0"/>
              <w:divBdr>
                <w:top w:val="none" w:sz="0" w:space="0" w:color="auto"/>
                <w:left w:val="none" w:sz="0" w:space="0" w:color="auto"/>
                <w:bottom w:val="none" w:sz="0" w:space="0" w:color="auto"/>
                <w:right w:val="none" w:sz="0" w:space="0" w:color="auto"/>
              </w:divBdr>
              <w:divsChild>
                <w:div w:id="85077925">
                  <w:marLeft w:val="0"/>
                  <w:marRight w:val="0"/>
                  <w:marTop w:val="0"/>
                  <w:marBottom w:val="0"/>
                  <w:divBdr>
                    <w:top w:val="none" w:sz="0" w:space="0" w:color="auto"/>
                    <w:left w:val="none" w:sz="0" w:space="0" w:color="auto"/>
                    <w:bottom w:val="none" w:sz="0" w:space="0" w:color="auto"/>
                    <w:right w:val="none" w:sz="0" w:space="0" w:color="auto"/>
                  </w:divBdr>
                </w:div>
                <w:div w:id="14501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1184">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sChild>
    </w:div>
    <w:div w:id="1984387781">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19623">
      <w:bodyDiv w:val="1"/>
      <w:marLeft w:val="0"/>
      <w:marRight w:val="0"/>
      <w:marTop w:val="0"/>
      <w:marBottom w:val="0"/>
      <w:divBdr>
        <w:top w:val="none" w:sz="0" w:space="0" w:color="auto"/>
        <w:left w:val="none" w:sz="0" w:space="0" w:color="auto"/>
        <w:bottom w:val="none" w:sz="0" w:space="0" w:color="auto"/>
        <w:right w:val="none" w:sz="0" w:space="0" w:color="auto"/>
      </w:divBdr>
      <w:divsChild>
        <w:div w:id="203641738">
          <w:marLeft w:val="720"/>
          <w:marRight w:val="0"/>
          <w:marTop w:val="0"/>
          <w:marBottom w:val="0"/>
          <w:divBdr>
            <w:top w:val="none" w:sz="0" w:space="0" w:color="auto"/>
            <w:left w:val="none" w:sz="0" w:space="0" w:color="auto"/>
            <w:bottom w:val="none" w:sz="0" w:space="0" w:color="auto"/>
            <w:right w:val="none" w:sz="0" w:space="0" w:color="auto"/>
          </w:divBdr>
        </w:div>
        <w:div w:id="287510621">
          <w:marLeft w:val="720"/>
          <w:marRight w:val="0"/>
          <w:marTop w:val="0"/>
          <w:marBottom w:val="0"/>
          <w:divBdr>
            <w:top w:val="none" w:sz="0" w:space="0" w:color="auto"/>
            <w:left w:val="none" w:sz="0" w:space="0" w:color="auto"/>
            <w:bottom w:val="none" w:sz="0" w:space="0" w:color="auto"/>
            <w:right w:val="none" w:sz="0" w:space="0" w:color="auto"/>
          </w:divBdr>
        </w:div>
        <w:div w:id="958797931">
          <w:marLeft w:val="720"/>
          <w:marRight w:val="0"/>
          <w:marTop w:val="0"/>
          <w:marBottom w:val="0"/>
          <w:divBdr>
            <w:top w:val="none" w:sz="0" w:space="0" w:color="auto"/>
            <w:left w:val="none" w:sz="0" w:space="0" w:color="auto"/>
            <w:bottom w:val="none" w:sz="0" w:space="0" w:color="auto"/>
            <w:right w:val="none" w:sz="0" w:space="0" w:color="auto"/>
          </w:divBdr>
        </w:div>
        <w:div w:id="1288201295">
          <w:marLeft w:val="720"/>
          <w:marRight w:val="0"/>
          <w:marTop w:val="0"/>
          <w:marBottom w:val="0"/>
          <w:divBdr>
            <w:top w:val="none" w:sz="0" w:space="0" w:color="auto"/>
            <w:left w:val="none" w:sz="0" w:space="0" w:color="auto"/>
            <w:bottom w:val="none" w:sz="0" w:space="0" w:color="auto"/>
            <w:right w:val="none" w:sz="0" w:space="0" w:color="auto"/>
          </w:divBdr>
        </w:div>
        <w:div w:id="211624164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ocplan.ru/Data2/1/4293853/4293853985.htm" TargetMode="External"/><Relationship Id="rId39" Type="http://schemas.openxmlformats.org/officeDocument/2006/relationships/hyperlink" Target="https://docplan.ru/Data2/1/4293853/4293853985.htm" TargetMode="External"/><Relationship Id="rId21" Type="http://schemas.openxmlformats.org/officeDocument/2006/relationships/hyperlink" Target="https://docplan.ru/Data2/1/4293853/4293853985.htm" TargetMode="External"/><Relationship Id="rId34" Type="http://schemas.openxmlformats.org/officeDocument/2006/relationships/image" Target="media/image14.gif"/><Relationship Id="rId42" Type="http://schemas.openxmlformats.org/officeDocument/2006/relationships/hyperlink" Target="https://docplan.ru/Data2/1/4293853/4293853985.htm" TargetMode="External"/><Relationship Id="rId47" Type="http://schemas.openxmlformats.org/officeDocument/2006/relationships/image" Target="media/image18.jpeg"/><Relationship Id="rId50" Type="http://schemas.openxmlformats.org/officeDocument/2006/relationships/hyperlink" Target="https://docplan.ru/Data2/1/4293853/4293853985.htm" TargetMode="External"/><Relationship Id="rId55" Type="http://schemas.openxmlformats.org/officeDocument/2006/relationships/image" Target="media/image22.jpeg"/><Relationship Id="rId63" Type="http://schemas.openxmlformats.org/officeDocument/2006/relationships/hyperlink" Target="https://docplan.ru/Data2/1/4294853/4294853407.htm"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cplan.ru/Data2/1/4293853/4293853985.htm" TargetMode="External"/><Relationship Id="rId11" Type="http://schemas.openxmlformats.org/officeDocument/2006/relationships/image" Target="media/image3.png"/><Relationship Id="rId24" Type="http://schemas.openxmlformats.org/officeDocument/2006/relationships/hyperlink" Target="https://docplan.ru/Data2/1/4293853/4293853985.htm" TargetMode="External"/><Relationship Id="rId32" Type="http://schemas.openxmlformats.org/officeDocument/2006/relationships/hyperlink" Target="https://docplan.ru/Data2/1/4293853/4293853985.htm" TargetMode="External"/><Relationship Id="rId37" Type="http://schemas.openxmlformats.org/officeDocument/2006/relationships/hyperlink" Target="https://docplan.ru/Data2/1/4293853/4293853985.htm" TargetMode="External"/><Relationship Id="rId40" Type="http://schemas.openxmlformats.org/officeDocument/2006/relationships/image" Target="media/image15.jpeg"/><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hyperlink" Target="https://docplan.ru/Data2/1/4294853/4294853135.htm" TargetMode="External"/><Relationship Id="rId66" Type="http://schemas.openxmlformats.org/officeDocument/2006/relationships/hyperlink" Target="https://docplan.ru/Data2/1/4293853/4293853985.ht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cplan.ru/Data2/1/4293853/4293853985.htm" TargetMode="External"/><Relationship Id="rId28" Type="http://schemas.openxmlformats.org/officeDocument/2006/relationships/image" Target="media/image12.jpeg"/><Relationship Id="rId36" Type="http://schemas.openxmlformats.org/officeDocument/2006/relationships/hyperlink" Target="https://docplan.ru/Data2/1/4294853/4294853104.htm" TargetMode="External"/><Relationship Id="rId49" Type="http://schemas.openxmlformats.org/officeDocument/2006/relationships/hyperlink" Target="https://docplan.ru/Data2/1/4293853/4293853985.htm" TargetMode="External"/><Relationship Id="rId57" Type="http://schemas.openxmlformats.org/officeDocument/2006/relationships/image" Target="media/image23.jpeg"/><Relationship Id="rId61" Type="http://schemas.openxmlformats.org/officeDocument/2006/relationships/hyperlink" Target="https://docplan.ru/Data2/1/4294853/4294853135.ht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cplan.ru/Data2/1/4293853/4293853985.htm" TargetMode="External"/><Relationship Id="rId44" Type="http://schemas.openxmlformats.org/officeDocument/2006/relationships/hyperlink" Target="https://docplan.ru/Data2/1/4293853/4293853985.htm" TargetMode="External"/><Relationship Id="rId52" Type="http://schemas.openxmlformats.org/officeDocument/2006/relationships/image" Target="media/image20.jpeg"/><Relationship Id="rId60" Type="http://schemas.openxmlformats.org/officeDocument/2006/relationships/hyperlink" Target="https://docplan.ru/Data2/1/4294853/4294853135.htm" TargetMode="External"/><Relationship Id="rId65" Type="http://schemas.openxmlformats.org/officeDocument/2006/relationships/hyperlink" Target="https://docplan.ru/Data2/1/4293853/4293853985.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456082048" TargetMode="External"/><Relationship Id="rId14" Type="http://schemas.openxmlformats.org/officeDocument/2006/relationships/image" Target="media/image6.png"/><Relationship Id="rId22" Type="http://schemas.openxmlformats.org/officeDocument/2006/relationships/hyperlink" Target="https://docplan.ru/Data2/1/4293853/4293853985.htm" TargetMode="External"/><Relationship Id="rId27" Type="http://schemas.openxmlformats.org/officeDocument/2006/relationships/hyperlink" Target="https://docplan.ru/Data2/1/4293853/4293853985.htm" TargetMode="External"/><Relationship Id="rId30" Type="http://schemas.openxmlformats.org/officeDocument/2006/relationships/hyperlink" Target="https://docplan.ru/Data2/1/4293853/4293853985.htm" TargetMode="External"/><Relationship Id="rId35" Type="http://schemas.openxmlformats.org/officeDocument/2006/relationships/hyperlink" Target="https://docplan.ru/Data2/1/4294850/4294850874.htm" TargetMode="External"/><Relationship Id="rId43" Type="http://schemas.openxmlformats.org/officeDocument/2006/relationships/hyperlink" Target="https://docplan.ru/Data2/1/4293853/4293853985.htm" TargetMode="External"/><Relationship Id="rId48" Type="http://schemas.openxmlformats.org/officeDocument/2006/relationships/image" Target="media/image19.jpeg"/><Relationship Id="rId56" Type="http://schemas.openxmlformats.org/officeDocument/2006/relationships/hyperlink" Target="https://docplan.ru/Data2/1/4293853/4293853985.htm" TargetMode="External"/><Relationship Id="rId64" Type="http://schemas.openxmlformats.org/officeDocument/2006/relationships/hyperlink" Target="https://docplan.ru/Data2/1/4294853/4294853135.htm"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cplan.ru/Data2/1/4293853/4293853985.htm"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cplan.ru/Data2/1/4293853/4293853985.htm" TargetMode="External"/><Relationship Id="rId33" Type="http://schemas.openxmlformats.org/officeDocument/2006/relationships/image" Target="media/image13.jpeg"/><Relationship Id="rId38" Type="http://schemas.openxmlformats.org/officeDocument/2006/relationships/hyperlink" Target="https://docplan.ru/Data2/1/4294850/4294850874.htm" TargetMode="External"/><Relationship Id="rId46" Type="http://schemas.openxmlformats.org/officeDocument/2006/relationships/image" Target="media/image17.jpeg"/><Relationship Id="rId59" Type="http://schemas.openxmlformats.org/officeDocument/2006/relationships/hyperlink" Target="https://docplan.ru/Data2/1/4293853/4293853985.htm" TargetMode="External"/><Relationship Id="rId67" Type="http://schemas.openxmlformats.org/officeDocument/2006/relationships/header" Target="header1.xml"/><Relationship Id="rId20" Type="http://schemas.openxmlformats.org/officeDocument/2006/relationships/hyperlink" Target="https://docplan.ru/Data2/1/4293853/4293853985.htm" TargetMode="External"/><Relationship Id="rId41" Type="http://schemas.openxmlformats.org/officeDocument/2006/relationships/hyperlink" Target="https://docplan.ru/Data2/1/4293853/4293853985.htm" TargetMode="External"/><Relationship Id="rId54" Type="http://schemas.openxmlformats.org/officeDocument/2006/relationships/hyperlink" Target="https://docplan.ru/Data2/1/4293853/4293853985.htm" TargetMode="External"/><Relationship Id="rId62" Type="http://schemas.openxmlformats.org/officeDocument/2006/relationships/hyperlink" Target="https://docplan.ru/Data2/1/4294853/4294853135.ht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A869-D586-47C4-91BB-0935CC958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9800</Words>
  <Characters>55860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Павлова Мария Павловна</cp:lastModifiedBy>
  <cp:revision>5</cp:revision>
  <cp:lastPrinted>2021-04-19T08:35:00Z</cp:lastPrinted>
  <dcterms:created xsi:type="dcterms:W3CDTF">2021-10-29T09:35:00Z</dcterms:created>
  <dcterms:modified xsi:type="dcterms:W3CDTF">2021-11-30T10:02:00Z</dcterms:modified>
</cp:coreProperties>
</file>