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A65D68" w:rsidRDefault="001F79AD" w:rsidP="001F79AD">
      <w:pPr>
        <w:pStyle w:val="1"/>
        <w:jc w:val="right"/>
        <w:rPr>
          <w:rStyle w:val="afe"/>
          <w:b w:val="0"/>
          <w:i w:val="0"/>
          <w:sz w:val="28"/>
          <w:szCs w:val="28"/>
        </w:rPr>
      </w:pPr>
      <w:bookmarkStart w:id="0" w:name="_Toc59097256"/>
      <w:bookmarkStart w:id="1" w:name="_Toc62060380"/>
      <w:r w:rsidRPr="00A65D68">
        <w:rPr>
          <w:rStyle w:val="afe"/>
          <w:b w:val="0"/>
          <w:i w:val="0"/>
          <w:sz w:val="28"/>
          <w:szCs w:val="28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D72373C" w14:textId="77777777" w:rsidR="0016323B" w:rsidRPr="00075CE6" w:rsidRDefault="0016323B" w:rsidP="0016323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BDB496" w14:textId="77777777" w:rsidR="0016323B" w:rsidRPr="00075CE6" w:rsidRDefault="0016323B" w:rsidP="0016323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5C5DCC0" w14:textId="77777777" w:rsidR="0016323B" w:rsidRPr="00075CE6" w:rsidRDefault="0016323B" w:rsidP="0016323B">
      <w:pPr>
        <w:ind w:hanging="142"/>
        <w:jc w:val="center"/>
        <w:rPr>
          <w:b/>
          <w:spacing w:val="40"/>
          <w:szCs w:val="26"/>
        </w:rPr>
      </w:pPr>
    </w:p>
    <w:p w14:paraId="62B267C6" w14:textId="77777777" w:rsidR="0016323B" w:rsidRPr="00075CE6" w:rsidRDefault="0016323B" w:rsidP="0016323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16323B" w:rsidRPr="00075CE6" w14:paraId="5221906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43EF58" w14:textId="77777777" w:rsidR="0016323B" w:rsidRPr="00075CE6" w:rsidRDefault="0016323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641E9B2" w14:textId="77777777" w:rsidR="0016323B" w:rsidRPr="00075CE6" w:rsidRDefault="0016323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9AF2CB4" w14:textId="77777777" w:rsidR="0016323B" w:rsidRPr="00075CE6" w:rsidRDefault="0016323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1052C378" w14:textId="77777777" w:rsidR="0016323B" w:rsidRPr="00075CE6" w:rsidRDefault="0016323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  <w:bookmarkStart w:id="2" w:name="_GoBack"/>
      <w:bookmarkEnd w:id="2"/>
    </w:p>
    <w:p w14:paraId="12A0C576" w14:textId="77777777" w:rsidR="00D01C00" w:rsidRPr="00006525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6525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6525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6525" w:rsidRDefault="0053018E" w:rsidP="0053018E">
      <w:pPr>
        <w:widowControl/>
        <w:jc w:val="center"/>
        <w:rPr>
          <w:b/>
          <w:sz w:val="32"/>
          <w:szCs w:val="32"/>
        </w:rPr>
      </w:pPr>
      <w:r w:rsidRPr="00006525">
        <w:rPr>
          <w:b/>
          <w:sz w:val="32"/>
          <w:szCs w:val="32"/>
        </w:rPr>
        <w:t xml:space="preserve">ОТЧЕТ </w:t>
      </w:r>
    </w:p>
    <w:p w14:paraId="15F20BCA" w14:textId="59E00B5C" w:rsidR="003C29F5" w:rsidRPr="00006525" w:rsidRDefault="003C29F5" w:rsidP="003C29F5">
      <w:pPr>
        <w:widowControl/>
        <w:jc w:val="center"/>
        <w:rPr>
          <w:b/>
          <w:sz w:val="32"/>
          <w:szCs w:val="32"/>
        </w:rPr>
      </w:pPr>
      <w:r w:rsidRPr="00006525">
        <w:rPr>
          <w:b/>
          <w:sz w:val="32"/>
          <w:szCs w:val="32"/>
        </w:rPr>
        <w:t>о прохождении про</w:t>
      </w:r>
      <w:r w:rsidR="006819DE" w:rsidRPr="00006525">
        <w:rPr>
          <w:b/>
          <w:sz w:val="32"/>
          <w:szCs w:val="32"/>
        </w:rPr>
        <w:t xml:space="preserve">изводственной </w:t>
      </w:r>
      <w:r w:rsidRPr="00006525">
        <w:rPr>
          <w:b/>
          <w:sz w:val="32"/>
          <w:szCs w:val="32"/>
        </w:rPr>
        <w:t>практики</w:t>
      </w:r>
    </w:p>
    <w:p w14:paraId="509A5599" w14:textId="77777777" w:rsidR="006A2664" w:rsidRPr="00006525" w:rsidRDefault="001F79AD" w:rsidP="006A2664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6525">
        <w:rPr>
          <w:spacing w:val="-5"/>
          <w:sz w:val="28"/>
          <w:szCs w:val="28"/>
        </w:rPr>
        <w:t>по профессиональному модулю ПМ.0</w:t>
      </w:r>
      <w:r w:rsidR="00D07BB7" w:rsidRPr="00006525">
        <w:rPr>
          <w:spacing w:val="-5"/>
          <w:sz w:val="28"/>
          <w:szCs w:val="28"/>
        </w:rPr>
        <w:t>5</w:t>
      </w:r>
      <w:r w:rsidRPr="00006525">
        <w:rPr>
          <w:spacing w:val="-5"/>
          <w:sz w:val="28"/>
          <w:szCs w:val="28"/>
        </w:rPr>
        <w:t xml:space="preserve"> </w:t>
      </w:r>
      <w:r w:rsidR="006A2664" w:rsidRPr="00006525">
        <w:rPr>
          <w:spacing w:val="-5"/>
          <w:sz w:val="28"/>
          <w:szCs w:val="28"/>
        </w:rPr>
        <w:t>Выполнение работ по одной или нескольким профессиям рабочих, должностям служащих __________________</w:t>
      </w:r>
    </w:p>
    <w:p w14:paraId="4BD2C172" w14:textId="77777777" w:rsidR="006A2664" w:rsidRPr="00006525" w:rsidRDefault="006A2664" w:rsidP="006A2664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6525">
        <w:rPr>
          <w:spacing w:val="-5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шифр и номер группы</w:t>
      </w:r>
    </w:p>
    <w:p w14:paraId="36CF6158" w14:textId="77777777" w:rsidR="006A2664" w:rsidRPr="00006525" w:rsidRDefault="006A2664" w:rsidP="006A2664">
      <w:pPr>
        <w:shd w:val="clear" w:color="auto" w:fill="FFFFFF"/>
        <w:spacing w:before="197"/>
        <w:ind w:left="43" w:hanging="43"/>
        <w:jc w:val="center"/>
        <w:rPr>
          <w:spacing w:val="-3"/>
          <w:sz w:val="28"/>
          <w:szCs w:val="28"/>
        </w:rPr>
      </w:pPr>
      <w:r w:rsidRPr="00006525">
        <w:rPr>
          <w:spacing w:val="-3"/>
          <w:sz w:val="28"/>
          <w:szCs w:val="28"/>
        </w:rPr>
        <w:t>_________________________</w:t>
      </w:r>
      <w:r w:rsidRPr="00006525">
        <w:rPr>
          <w:spacing w:val="-3"/>
          <w:sz w:val="28"/>
          <w:szCs w:val="28"/>
          <w:lang w:val="en-US"/>
        </w:rPr>
        <w:t>_________________________</w:t>
      </w:r>
      <w:r w:rsidRPr="00006525">
        <w:rPr>
          <w:spacing w:val="-3"/>
          <w:sz w:val="28"/>
          <w:szCs w:val="28"/>
        </w:rPr>
        <w:t>_________________</w:t>
      </w:r>
    </w:p>
    <w:p w14:paraId="7F42355D" w14:textId="25CF06EC" w:rsidR="001F79AD" w:rsidRPr="00006525" w:rsidRDefault="006A2664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6525">
        <w:rPr>
          <w:spacing w:val="-5"/>
          <w:sz w:val="16"/>
          <w:szCs w:val="16"/>
        </w:rPr>
        <w:t xml:space="preserve"> </w:t>
      </w:r>
      <w:r w:rsidR="001F79AD" w:rsidRPr="00006525">
        <w:rPr>
          <w:spacing w:val="-5"/>
          <w:sz w:val="16"/>
          <w:szCs w:val="16"/>
        </w:rPr>
        <w:t>(Ф.И.О.)</w:t>
      </w:r>
    </w:p>
    <w:p w14:paraId="767439AC" w14:textId="63D57CCF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6525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6525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6525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5A57B0F" w14:textId="77777777" w:rsidR="006A2664" w:rsidRPr="00006525" w:rsidRDefault="006A2664" w:rsidP="006A2664">
      <w:pPr>
        <w:spacing w:line="276" w:lineRule="auto"/>
        <w:jc w:val="both"/>
        <w:rPr>
          <w:sz w:val="32"/>
          <w:szCs w:val="32"/>
        </w:rPr>
      </w:pPr>
      <w:r w:rsidRPr="00006525">
        <w:rPr>
          <w:sz w:val="32"/>
          <w:szCs w:val="32"/>
        </w:rPr>
        <w:lastRenderedPageBreak/>
        <w:t>Содержание:</w:t>
      </w:r>
    </w:p>
    <w:p w14:paraId="186EE00B" w14:textId="77777777" w:rsidR="006A2664" w:rsidRPr="00006525" w:rsidRDefault="006A2664" w:rsidP="006A2664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 w:rsidRPr="00006525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</w:p>
    <w:p w14:paraId="7095C78E" w14:textId="77777777" w:rsidR="006A2664" w:rsidRPr="00006525" w:rsidRDefault="006A2664" w:rsidP="006A2664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 w:rsidRPr="00006525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хозяйственной деятельности выбранной профильной организации)</w:t>
      </w:r>
    </w:p>
    <w:p w14:paraId="3D159051" w14:textId="77777777" w:rsidR="006A2664" w:rsidRPr="00006525" w:rsidRDefault="006A2664" w:rsidP="006A2664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 w:rsidRPr="00006525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</w:p>
    <w:p w14:paraId="7F4E4578" w14:textId="77777777" w:rsidR="006A2664" w:rsidRPr="00006525" w:rsidRDefault="006A2664" w:rsidP="006A2664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 w:rsidRPr="00006525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78CC08D2" w14:textId="169A435C" w:rsidR="006A2664" w:rsidRPr="00006525" w:rsidRDefault="006A2664" w:rsidP="006A2664">
      <w:pPr>
        <w:numPr>
          <w:ilvl w:val="0"/>
          <w:numId w:val="42"/>
        </w:numPr>
        <w:spacing w:line="276" w:lineRule="auto"/>
        <w:jc w:val="both"/>
        <w:rPr>
          <w:bCs/>
          <w:sz w:val="28"/>
          <w:szCs w:val="28"/>
        </w:rPr>
      </w:pPr>
      <w:r w:rsidRPr="00006525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3716E98E" w14:textId="77777777" w:rsidR="006819DE" w:rsidRPr="00006525" w:rsidRDefault="006819DE" w:rsidP="006819DE">
      <w:pPr>
        <w:spacing w:line="276" w:lineRule="auto"/>
        <w:ind w:left="720"/>
        <w:jc w:val="both"/>
        <w:rPr>
          <w:bCs/>
          <w:sz w:val="28"/>
          <w:szCs w:val="28"/>
        </w:rPr>
      </w:pPr>
    </w:p>
    <w:p w14:paraId="745186EC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76B1F18F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238CF576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71B162BE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3D25F9AD" w14:textId="77777777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74E835FD" w14:textId="598D2AA0" w:rsidR="00BB6361" w:rsidRPr="00006525" w:rsidRDefault="00BB6361" w:rsidP="00BB6361">
      <w:pPr>
        <w:jc w:val="both"/>
        <w:rPr>
          <w:bCs/>
          <w:sz w:val="28"/>
          <w:szCs w:val="28"/>
        </w:rPr>
      </w:pPr>
    </w:p>
    <w:p w14:paraId="17A91B83" w14:textId="5AB63D27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1C54DD68" w14:textId="2A041FA7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7B3F15DE" w14:textId="46928544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7E0F5BFD" w14:textId="754D9468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C435171" w14:textId="5A4FF45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485CBDE3" w14:textId="157ED4B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DB24545" w14:textId="37C7D36A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08065DF5" w14:textId="15DFFB0F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4CAF26CB" w14:textId="23D4C806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50A6147" w14:textId="55EE86D6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AB792B0" w14:textId="04275E8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75613CCC" w14:textId="538335AF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6BAF5C34" w14:textId="5D501F1C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65C65B4C" w14:textId="69504050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46C01D6C" w14:textId="20B79D71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3F1FC980" w14:textId="0A0EDF7A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77A0047D" w14:textId="77777777" w:rsidR="006819DE" w:rsidRPr="00006525" w:rsidRDefault="006819DE" w:rsidP="00BB6361">
      <w:pPr>
        <w:jc w:val="both"/>
        <w:rPr>
          <w:bCs/>
          <w:sz w:val="28"/>
          <w:szCs w:val="28"/>
        </w:rPr>
      </w:pPr>
    </w:p>
    <w:p w14:paraId="6CAC9CE3" w14:textId="423AAEAD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604BFE7C" w14:textId="099E715D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1E6FB07D" w14:textId="72C8C4F8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1B3947F8" w14:textId="078031F5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5C092AE4" w14:textId="64613715" w:rsidR="006A2664" w:rsidRPr="00006525" w:rsidRDefault="006A2664" w:rsidP="00BB6361">
      <w:pPr>
        <w:jc w:val="both"/>
        <w:rPr>
          <w:bCs/>
          <w:sz w:val="28"/>
          <w:szCs w:val="28"/>
        </w:rPr>
      </w:pPr>
    </w:p>
    <w:p w14:paraId="536608AD" w14:textId="77777777" w:rsidR="006A2664" w:rsidRPr="00006525" w:rsidRDefault="006A2664" w:rsidP="006A2664">
      <w:pPr>
        <w:spacing w:line="276" w:lineRule="auto"/>
        <w:jc w:val="both"/>
        <w:rPr>
          <w:bCs/>
          <w:sz w:val="28"/>
          <w:szCs w:val="28"/>
        </w:rPr>
      </w:pPr>
      <w:r w:rsidRPr="00006525">
        <w:rPr>
          <w:bCs/>
          <w:sz w:val="28"/>
          <w:szCs w:val="28"/>
        </w:rPr>
        <w:lastRenderedPageBreak/>
        <w:t>Структура отчета:</w:t>
      </w:r>
    </w:p>
    <w:p w14:paraId="0C67A83F" w14:textId="77777777" w:rsidR="006A2664" w:rsidRPr="00006525" w:rsidRDefault="006A2664" w:rsidP="006A2664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6525">
        <w:rPr>
          <w:b/>
          <w:bCs/>
          <w:sz w:val="28"/>
          <w:szCs w:val="28"/>
        </w:rPr>
        <w:t>Краткая справка о профильной организации «…» (указать наименование и организационно-правовую форму организации)</w:t>
      </w:r>
    </w:p>
    <w:p w14:paraId="7FAE32BA" w14:textId="77777777" w:rsidR="006A2664" w:rsidRPr="00006525" w:rsidRDefault="006A2664" w:rsidP="006A2664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6525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8DD1277" w14:textId="77777777" w:rsidR="006A2664" w:rsidRPr="00006525" w:rsidRDefault="006A2664" w:rsidP="006A2664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6525">
        <w:rPr>
          <w:b/>
          <w:bCs/>
          <w:sz w:val="28"/>
          <w:szCs w:val="28"/>
        </w:rPr>
        <w:t>Организационная структура профильной организации «…»</w:t>
      </w:r>
    </w:p>
    <w:p w14:paraId="341A33AD" w14:textId="77777777" w:rsidR="006A2664" w:rsidRPr="00006525" w:rsidRDefault="006A2664" w:rsidP="006A2664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006525">
        <w:rPr>
          <w:bCs/>
          <w:sz w:val="28"/>
          <w:szCs w:val="28"/>
        </w:rPr>
        <w:t xml:space="preserve">Проанализировать </w:t>
      </w:r>
      <w:r w:rsidRPr="00006525">
        <w:rPr>
          <w:bCs/>
          <w:iCs/>
          <w:sz w:val="28"/>
          <w:szCs w:val="28"/>
        </w:rPr>
        <w:t>организационную структуру профильной организации</w:t>
      </w:r>
      <w:r w:rsidRPr="00006525">
        <w:rPr>
          <w:bCs/>
          <w:sz w:val="28"/>
          <w:szCs w:val="28"/>
        </w:rPr>
        <w:t xml:space="preserve"> и </w:t>
      </w:r>
      <w:r w:rsidRPr="00006525">
        <w:rPr>
          <w:bCs/>
          <w:iCs/>
          <w:sz w:val="28"/>
          <w:szCs w:val="28"/>
        </w:rPr>
        <w:t xml:space="preserve">составить управленческую схему </w:t>
      </w:r>
      <w:r w:rsidRPr="00006525">
        <w:rPr>
          <w:bCs/>
          <w:sz w:val="28"/>
          <w:szCs w:val="28"/>
        </w:rPr>
        <w:t>с описанием функций и задач основных структурных подразделений профильной организации, с финансово-экономическими результатами хозяйственной деятельностью исследуемой организации.</w:t>
      </w:r>
    </w:p>
    <w:p w14:paraId="6C3D4285" w14:textId="77777777" w:rsidR="006A2664" w:rsidRPr="00E421FF" w:rsidRDefault="006A2664" w:rsidP="006A2664">
      <w:pPr>
        <w:pStyle w:val="a5"/>
        <w:numPr>
          <w:ilvl w:val="0"/>
          <w:numId w:val="36"/>
        </w:numPr>
        <w:spacing w:line="276" w:lineRule="auto"/>
        <w:ind w:left="714" w:hanging="308"/>
        <w:jc w:val="both"/>
        <w:rPr>
          <w:b/>
        </w:rPr>
      </w:pPr>
      <w:r w:rsidRPr="00006525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6525">
        <w:rPr>
          <w:b/>
          <w:spacing w:val="-5"/>
          <w:sz w:val="28"/>
          <w:szCs w:val="28"/>
        </w:rPr>
        <w:t xml:space="preserve">по монтажу, наладке и эксплуатации электрических </w:t>
      </w:r>
      <w:r w:rsidRPr="00E421FF">
        <w:rPr>
          <w:b/>
          <w:spacing w:val="-5"/>
          <w:sz w:val="28"/>
          <w:szCs w:val="28"/>
        </w:rPr>
        <w:t xml:space="preserve">сетей </w:t>
      </w:r>
      <w:r w:rsidRPr="00E421FF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E421FF">
        <w:rPr>
          <w:b/>
          <w:spacing w:val="-5"/>
          <w:sz w:val="28"/>
          <w:szCs w:val="28"/>
        </w:rPr>
        <w:t xml:space="preserve">электрических сетей, </w:t>
      </w:r>
      <w:r w:rsidRPr="00E421FF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E421FF">
        <w:rPr>
          <w:b/>
          <w:spacing w:val="-5"/>
          <w:sz w:val="28"/>
          <w:szCs w:val="28"/>
        </w:rPr>
        <w:t>электрических сетей</w:t>
      </w:r>
      <w:r w:rsidRPr="00E421FF">
        <w:rPr>
          <w:b/>
          <w:sz w:val="28"/>
          <w:szCs w:val="28"/>
        </w:rPr>
        <w:t xml:space="preserve"> организации. </w:t>
      </w:r>
    </w:p>
    <w:p w14:paraId="052DDDE2" w14:textId="77777777" w:rsidR="006A2664" w:rsidRPr="00E421FF" w:rsidRDefault="006A2664" w:rsidP="006A2664">
      <w:pPr>
        <w:pStyle w:val="a5"/>
        <w:spacing w:line="276" w:lineRule="auto"/>
        <w:ind w:left="714"/>
        <w:jc w:val="both"/>
        <w:rPr>
          <w:sz w:val="28"/>
          <w:szCs w:val="28"/>
        </w:rPr>
      </w:pPr>
      <w:r w:rsidRPr="00E421FF">
        <w:rPr>
          <w:sz w:val="28"/>
          <w:szCs w:val="28"/>
        </w:rPr>
        <w:t xml:space="preserve">Собрать информацию об объекте практики. </w:t>
      </w:r>
      <w:r w:rsidRPr="00E421FF">
        <w:rPr>
          <w:rFonts w:eastAsia="Calibri"/>
          <w:sz w:val="28"/>
          <w:szCs w:val="28"/>
          <w:lang w:eastAsia="en-US"/>
        </w:rPr>
        <w:t>Изучить</w:t>
      </w:r>
      <w:r w:rsidRPr="00E421FF">
        <w:rPr>
          <w:sz w:val="28"/>
          <w:szCs w:val="28"/>
        </w:rPr>
        <w:t xml:space="preserve"> </w:t>
      </w:r>
      <w:r w:rsidRPr="00E421FF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монтажу, наладке и эксплуатации 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электрических сетей, методы организации монтажа, наладки, проверки и настройки электрооборудования, требования, предъявляемые к приемке строительной части под монтаж электрооборудований и электрических сетей, перечень документов, входящих в проектную документацию, </w:t>
      </w:r>
      <w:r w:rsidRPr="00E421FF">
        <w:rPr>
          <w:rFonts w:eastAsia="Calibri"/>
          <w:sz w:val="28"/>
          <w:szCs w:val="28"/>
          <w:lang w:eastAsia="en-US"/>
        </w:rPr>
        <w:lastRenderedPageBreak/>
        <w:t xml:space="preserve">основные методы расчета и условия выбора электрооборудования для проектирования электрических сетей, изучить и анализировать </w:t>
      </w:r>
      <w:r w:rsidRPr="00E421FF">
        <w:rPr>
          <w:sz w:val="28"/>
          <w:szCs w:val="28"/>
        </w:rPr>
        <w:t>состояния электрических сетей организации, дать краткую техническую характеристику электрических сетей организации.</w:t>
      </w:r>
    </w:p>
    <w:p w14:paraId="4BA5DA6D" w14:textId="77777777" w:rsidR="006A2664" w:rsidRPr="00E421FF" w:rsidRDefault="006A2664" w:rsidP="006A2664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bookmarkStart w:id="3" w:name="_Hlk58506611"/>
      <w:r w:rsidRPr="00E421FF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3"/>
      <w:r w:rsidRPr="00E421FF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4. Выполнение работ по одной или нескольким профессиям рабочих, должностям служащих.</w:t>
      </w:r>
    </w:p>
    <w:p w14:paraId="34B971B2" w14:textId="72E8D540" w:rsidR="006A2664" w:rsidRPr="00E421FF" w:rsidRDefault="006A2664" w:rsidP="006A2664">
      <w:pPr>
        <w:tabs>
          <w:tab w:val="left" w:pos="1134"/>
        </w:tabs>
        <w:spacing w:line="276" w:lineRule="auto"/>
        <w:ind w:left="709"/>
        <w:jc w:val="both"/>
        <w:rPr>
          <w:rFonts w:eastAsia="Calibri"/>
          <w:b/>
          <w:sz w:val="28"/>
          <w:szCs w:val="28"/>
        </w:rPr>
      </w:pPr>
      <w:bookmarkStart w:id="4" w:name="_Hlk58507701"/>
      <w:r w:rsidRPr="00E421FF">
        <w:rPr>
          <w:spacing w:val="-3"/>
          <w:sz w:val="28"/>
          <w:szCs w:val="28"/>
        </w:rPr>
        <w:t xml:space="preserve">Производить работы по эксплуатации и техническому обслуживанию систем автоматизации и диспетчеризации, по автоматизации оперативного управления, по текущей эксплуатации и аварийного управления, по оптимизации электрооборудования; по диспетчеризацию по контролю уровней напряжений, токов, потребляемой мощности, качества электроэнергии, </w:t>
      </w:r>
      <w:r w:rsidRPr="00E421FF">
        <w:rPr>
          <w:sz w:val="28"/>
          <w:szCs w:val="28"/>
        </w:rPr>
        <w:t xml:space="preserve"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управления, </w:t>
      </w:r>
      <w:bookmarkEnd w:id="4"/>
      <w:r w:rsidRPr="00E421FF">
        <w:rPr>
          <w:spacing w:val="-3"/>
          <w:sz w:val="28"/>
          <w:szCs w:val="28"/>
        </w:rPr>
        <w:t>производить работы по эксплуатации и техническому обслуживанию систем автоматизации и диспетчеризации, по автоматизации оперативного управления, текущей эксплуатации и аварийного управления, по оптимизации работы электрооборудования, принимать участие в организации работ по автоматизации и диспетчеризации систем энергоснабжения</w:t>
      </w:r>
    </w:p>
    <w:p w14:paraId="494B9B4C" w14:textId="77777777" w:rsidR="006A2664" w:rsidRPr="00E421FF" w:rsidRDefault="006A2664" w:rsidP="006819D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E421FF">
        <w:rPr>
          <w:b/>
          <w:sz w:val="28"/>
          <w:szCs w:val="28"/>
        </w:rPr>
        <w:t>Обработка и анализ полученной информации об объекте практики</w:t>
      </w:r>
    </w:p>
    <w:p w14:paraId="74918015" w14:textId="77777777" w:rsidR="006A2664" w:rsidRPr="00E421FF" w:rsidRDefault="006A2664" w:rsidP="006A2664">
      <w:pPr>
        <w:spacing w:line="276" w:lineRule="auto"/>
        <w:ind w:left="709" w:hanging="9"/>
        <w:jc w:val="both"/>
        <w:rPr>
          <w:b/>
          <w:bCs/>
          <w:sz w:val="28"/>
          <w:szCs w:val="28"/>
        </w:rPr>
      </w:pPr>
      <w:r w:rsidRPr="00E421FF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Pr="00E421FF">
        <w:rPr>
          <w:spacing w:val="-5"/>
          <w:sz w:val="28"/>
          <w:szCs w:val="28"/>
        </w:rPr>
        <w:t>ПМ.05 Выполнение работ по одной или нескольким профессиям рабочих, должностям служащих с учетом современных достижений науки и техники</w:t>
      </w:r>
    </w:p>
    <w:p w14:paraId="0CEB9ECB" w14:textId="77777777" w:rsidR="006A2664" w:rsidRPr="00E421FF" w:rsidRDefault="006A2664" w:rsidP="006819DE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</w:p>
    <w:p w14:paraId="46377A48" w14:textId="77777777" w:rsidR="006A2664" w:rsidRPr="00E421FF" w:rsidRDefault="006A2664" w:rsidP="006A2664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 xml:space="preserve">Сформулируйте </w:t>
      </w:r>
      <w:r w:rsidRPr="00E421FF">
        <w:rPr>
          <w:bCs/>
          <w:iCs/>
          <w:sz w:val="28"/>
          <w:szCs w:val="28"/>
        </w:rPr>
        <w:t xml:space="preserve">ключевые выводы </w:t>
      </w:r>
      <w:r w:rsidRPr="00E421FF">
        <w:rPr>
          <w:bCs/>
          <w:sz w:val="28"/>
          <w:szCs w:val="28"/>
        </w:rPr>
        <w:t xml:space="preserve">по каждому из этапов прохождения практики </w:t>
      </w:r>
    </w:p>
    <w:p w14:paraId="595B0042" w14:textId="77777777" w:rsidR="006A2664" w:rsidRPr="00E421FF" w:rsidRDefault="006A2664" w:rsidP="006A2664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1325D798" w14:textId="77777777" w:rsidR="006A2664" w:rsidRPr="00E421FF" w:rsidRDefault="006A2664" w:rsidP="006A2664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2DCCA01C" w14:textId="77777777" w:rsidR="006A2664" w:rsidRPr="00E421FF" w:rsidRDefault="006A2664" w:rsidP="006A2664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1E272D5D" w14:textId="77777777" w:rsidR="006A2664" w:rsidRPr="00E421FF" w:rsidRDefault="006A2664" w:rsidP="006A2664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E421FF">
        <w:rPr>
          <w:bCs/>
          <w:sz w:val="28"/>
          <w:szCs w:val="28"/>
        </w:rPr>
        <w:t>…</w:t>
      </w:r>
    </w:p>
    <w:p w14:paraId="73F844B8" w14:textId="3E6F4511" w:rsidR="00DD04C4" w:rsidRPr="005C4EF6" w:rsidRDefault="006A2664" w:rsidP="00424BEF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5C4EF6">
        <w:rPr>
          <w:bCs/>
          <w:sz w:val="28"/>
          <w:szCs w:val="28"/>
        </w:rPr>
        <w:t>…</w:t>
      </w:r>
    </w:p>
    <w:sectPr w:rsidR="00DD04C4" w:rsidRPr="005C4EF6" w:rsidSect="006A2664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BA61" w14:textId="77777777" w:rsidR="0059178C" w:rsidRDefault="0059178C" w:rsidP="00CE7DE4">
      <w:r>
        <w:separator/>
      </w:r>
    </w:p>
  </w:endnote>
  <w:endnote w:type="continuationSeparator" w:id="0">
    <w:p w14:paraId="06DA71AF" w14:textId="77777777" w:rsidR="0059178C" w:rsidRDefault="0059178C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8513EAF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D68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F9842" w14:textId="77777777" w:rsidR="0059178C" w:rsidRDefault="0059178C" w:rsidP="00CE7DE4">
      <w:r>
        <w:separator/>
      </w:r>
    </w:p>
  </w:footnote>
  <w:footnote w:type="continuationSeparator" w:id="0">
    <w:p w14:paraId="040CAC91" w14:textId="77777777" w:rsidR="0059178C" w:rsidRDefault="0059178C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0676153E"/>
    <w:lvl w:ilvl="0" w:tplc="B872A2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06525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323B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505E7"/>
    <w:rsid w:val="00292FD8"/>
    <w:rsid w:val="002A09AC"/>
    <w:rsid w:val="002D56A7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31C"/>
    <w:rsid w:val="003C2835"/>
    <w:rsid w:val="003C29F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178C"/>
    <w:rsid w:val="00594AA8"/>
    <w:rsid w:val="0059706F"/>
    <w:rsid w:val="005A3427"/>
    <w:rsid w:val="005B3A2E"/>
    <w:rsid w:val="005B60A7"/>
    <w:rsid w:val="005C4EF6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19DE"/>
    <w:rsid w:val="0068275C"/>
    <w:rsid w:val="006A2664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8F5410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15E6"/>
    <w:rsid w:val="009C5B2A"/>
    <w:rsid w:val="009F17C9"/>
    <w:rsid w:val="00A20ED9"/>
    <w:rsid w:val="00A265C8"/>
    <w:rsid w:val="00A31F21"/>
    <w:rsid w:val="00A3203A"/>
    <w:rsid w:val="00A56498"/>
    <w:rsid w:val="00A61571"/>
    <w:rsid w:val="00A65D68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B6361"/>
    <w:rsid w:val="00BC0E61"/>
    <w:rsid w:val="00BD19EE"/>
    <w:rsid w:val="00BD366B"/>
    <w:rsid w:val="00BD420A"/>
    <w:rsid w:val="00BE0968"/>
    <w:rsid w:val="00BE5280"/>
    <w:rsid w:val="00BF7B17"/>
    <w:rsid w:val="00C31AB6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07BB7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F8EA-4B44-41BF-A112-2022A05F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9</cp:revision>
  <cp:lastPrinted>2021-04-19T08:35:00Z</cp:lastPrinted>
  <dcterms:created xsi:type="dcterms:W3CDTF">2021-06-21T10:18:00Z</dcterms:created>
  <dcterms:modified xsi:type="dcterms:W3CDTF">2026-03-10T13:44:00Z</dcterms:modified>
</cp:coreProperties>
</file>