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CDE2" w14:textId="77777777" w:rsidR="00A949BB" w:rsidRPr="00075CE6" w:rsidRDefault="00A949BB" w:rsidP="00A949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F3F07" w14:textId="77777777" w:rsidR="00A949BB" w:rsidRPr="00075CE6" w:rsidRDefault="00A949BB" w:rsidP="00A949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DD1C6E8" w14:textId="77777777" w:rsidR="00A949BB" w:rsidRPr="00075CE6" w:rsidRDefault="00A949BB" w:rsidP="00A949BB">
      <w:pPr>
        <w:ind w:hanging="142"/>
        <w:jc w:val="center"/>
        <w:rPr>
          <w:b/>
          <w:spacing w:val="40"/>
          <w:szCs w:val="26"/>
        </w:rPr>
      </w:pPr>
    </w:p>
    <w:p w14:paraId="73C8AA8A" w14:textId="77777777" w:rsidR="00A949BB" w:rsidRPr="00075CE6" w:rsidRDefault="00A949BB" w:rsidP="00A949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A949BB" w:rsidRPr="00075CE6" w14:paraId="3B601F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4435E80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78D43C4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16DAC5D" w14:textId="77777777" w:rsidR="00A949BB" w:rsidRPr="00075CE6" w:rsidRDefault="00A949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77A56C8" w14:textId="77777777" w:rsidR="00A949BB" w:rsidRPr="00075CE6" w:rsidRDefault="00A949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71991075" w:rsidR="00E67C6F" w:rsidRPr="001503C3" w:rsidRDefault="00A949B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1854ABA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3F4FDC">
        <w:rPr>
          <w:noProof/>
          <w:sz w:val="24"/>
        </w:rPr>
        <w:t>П.А</w:t>
      </w:r>
      <w:r w:rsidR="00E47327" w:rsidRPr="00E47327">
        <w:rPr>
          <w:noProof/>
          <w:sz w:val="24"/>
        </w:rPr>
        <w:t xml:space="preserve">. </w:t>
      </w:r>
      <w:r w:rsidR="003F4FDC">
        <w:rPr>
          <w:noProof/>
          <w:sz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7E736AB2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151D4C" w:rsidRPr="00EB3235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B36100" w:rsidRPr="00EB3235">
        <w:rPr>
          <w:spacing w:val="-5"/>
          <w:sz w:val="28"/>
          <w:szCs w:val="28"/>
        </w:rPr>
        <w:t xml:space="preserve"> </w:t>
      </w:r>
      <w:r w:rsidR="00833CB8" w:rsidRPr="00EB3235">
        <w:rPr>
          <w:spacing w:val="-5"/>
          <w:sz w:val="28"/>
          <w:szCs w:val="28"/>
        </w:rPr>
        <w:t>__________________</w:t>
      </w:r>
    </w:p>
    <w:p w14:paraId="679E022A" w14:textId="68D264FA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A949BB">
        <w:rPr>
          <w:spacing w:val="-5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3822FD">
        <w:tc>
          <w:tcPr>
            <w:tcW w:w="704" w:type="dxa"/>
            <w:vAlign w:val="center"/>
          </w:tcPr>
          <w:p w14:paraId="52483488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7777777" w:rsidR="00151D4C" w:rsidRPr="00EB3235" w:rsidRDefault="00151D4C" w:rsidP="00151D4C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78F60373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10EF438C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45FF1392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59EAD57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36CD2A0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0D90CCE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1CD1C05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энергетической службы;</w:t>
            </w:r>
          </w:p>
          <w:p w14:paraId="37141E59" w14:textId="24B8B5D9" w:rsidR="00151D4C" w:rsidRPr="00EB3235" w:rsidRDefault="00151D4C" w:rsidP="00151D4C">
            <w:pPr>
              <w:autoSpaceDE/>
              <w:autoSpaceDN/>
              <w:adjustRightInd/>
              <w:ind w:firstLine="464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и изучить должностные обязанности и компетенции электромонтажника (электромонтера).</w:t>
            </w:r>
          </w:p>
        </w:tc>
        <w:tc>
          <w:tcPr>
            <w:tcW w:w="1979" w:type="dxa"/>
            <w:vAlign w:val="center"/>
          </w:tcPr>
          <w:p w14:paraId="19DD071D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3822FD">
        <w:tc>
          <w:tcPr>
            <w:tcW w:w="704" w:type="dxa"/>
            <w:vAlign w:val="center"/>
          </w:tcPr>
          <w:p w14:paraId="5DEE3E3F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7777777" w:rsidR="00151D4C" w:rsidRPr="00EB3235" w:rsidRDefault="00151D4C" w:rsidP="00151D4C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Сбор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3D2E6D61" w14:textId="437412F5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EB3235">
              <w:rPr>
                <w:sz w:val="24"/>
                <w:szCs w:val="24"/>
              </w:rPr>
              <w:t xml:space="preserve"> </w:t>
            </w:r>
            <w:r w:rsidR="00EB3235" w:rsidRPr="00EB3235">
              <w:rPr>
                <w:sz w:val="24"/>
                <w:szCs w:val="24"/>
              </w:rPr>
              <w:t xml:space="preserve">и </w:t>
            </w:r>
            <w:r w:rsidR="00316CA9">
              <w:rPr>
                <w:sz w:val="24"/>
                <w:szCs w:val="24"/>
              </w:rPr>
              <w:t>про</w:t>
            </w:r>
            <w:r w:rsidRPr="00EB3235">
              <w:rPr>
                <w:sz w:val="24"/>
                <w:szCs w:val="24"/>
              </w:rPr>
              <w:t xml:space="preserve">анализировать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926E84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 электрооборудования.</w:t>
            </w:r>
          </w:p>
          <w:p w14:paraId="24AA7F15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BDA0971" w14:textId="7D439F99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 и описать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технологию работ по монтажу электрооборудования в соответствии с нормативными документами.</w:t>
            </w:r>
          </w:p>
          <w:p w14:paraId="36A91276" w14:textId="1A5787B6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</w:t>
            </w:r>
            <w:r w:rsidR="00EB3235" w:rsidRPr="00EB3235">
              <w:rPr>
                <w:sz w:val="24"/>
                <w:szCs w:val="24"/>
              </w:rPr>
              <w:t xml:space="preserve"> 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требования к оформлению протокола по завершению испытаний.</w:t>
            </w:r>
          </w:p>
          <w:p w14:paraId="0F360D9D" w14:textId="08774E73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нормы приемо-сдаточных испытаний электрооборудования.</w:t>
            </w:r>
          </w:p>
          <w:p w14:paraId="27B50439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и описать методы организации проверки и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lastRenderedPageBreak/>
              <w:t>настройки электрооборудования.</w:t>
            </w:r>
          </w:p>
          <w:p w14:paraId="666FBD6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электрооборудования.</w:t>
            </w:r>
          </w:p>
          <w:p w14:paraId="67C2B358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33673260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электрооборудования.</w:t>
            </w:r>
          </w:p>
          <w:p w14:paraId="19046CF0" w14:textId="55A3BE67" w:rsidR="00151D4C" w:rsidRPr="00EB3235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дать краткую техническую характеристику электрооборудования и электроприводов, применяемых в организации.</w:t>
            </w:r>
          </w:p>
          <w:p w14:paraId="17D6EA47" w14:textId="59D3E16B" w:rsidR="00151D4C" w:rsidRPr="00A4682C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color w:val="0070C0"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анализировать состояния электрооборудования организации.</w:t>
            </w:r>
          </w:p>
        </w:tc>
        <w:tc>
          <w:tcPr>
            <w:tcW w:w="1979" w:type="dxa"/>
            <w:vAlign w:val="center"/>
          </w:tcPr>
          <w:p w14:paraId="2AE67525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3822FD">
        <w:tc>
          <w:tcPr>
            <w:tcW w:w="704" w:type="dxa"/>
            <w:vAlign w:val="center"/>
          </w:tcPr>
          <w:p w14:paraId="026721A9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74BBD27D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рганизаци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выполнение работ по монтажу и наладке электрооборудования промышленных и гражданских зданий.</w:t>
            </w:r>
          </w:p>
          <w:p w14:paraId="786CFAE6" w14:textId="7BA7AD98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составлении отдельных разделов производства электромонтажных работ.</w:t>
            </w:r>
          </w:p>
          <w:p w14:paraId="07E24318" w14:textId="18BFE01C" w:rsid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B05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составления технологических карт на монтаж электрооборудования.</w:t>
            </w:r>
          </w:p>
          <w:p w14:paraId="0E3494D0" w14:textId="5F76A82E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безопасности.</w:t>
            </w:r>
          </w:p>
          <w:p w14:paraId="123D9FAB" w14:textId="5D77B2A4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приемо-сдаточного испытания.</w:t>
            </w:r>
          </w:p>
          <w:p w14:paraId="61232E1F" w14:textId="1BD6837A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оформлении протокола по завершению испытаний.</w:t>
            </w:r>
          </w:p>
          <w:p w14:paraId="1DAD54A6" w14:textId="0FC180E8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>Принимать участие в проведении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 xml:space="preserve"> проверки и настройки электрооборудования.</w:t>
            </w:r>
          </w:p>
          <w:p w14:paraId="1D9521AC" w14:textId="48457266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 организации и ее подразделений.</w:t>
            </w:r>
          </w:p>
          <w:p w14:paraId="7D399441" w14:textId="52379831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и выбор электрооборудования на разных уровнях напряжения.</w:t>
            </w:r>
          </w:p>
          <w:p w14:paraId="24F97A79" w14:textId="7E8127DF" w:rsidR="00151D4C" w:rsidRPr="00B30079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линий. </w:t>
            </w:r>
          </w:p>
          <w:p w14:paraId="49830CF0" w14:textId="67DBB82C" w:rsidR="00151D4C" w:rsidRPr="000E76BB" w:rsidRDefault="00B30079" w:rsidP="00B30079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color w:val="0070C0"/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</w:t>
            </w:r>
            <w:r w:rsidR="00151D4C" w:rsidRPr="00B30079">
              <w:rPr>
                <w:sz w:val="24"/>
                <w:szCs w:val="24"/>
              </w:rPr>
              <w:t>п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>одготовк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проектн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на объект с использованием персонального компьютера.</w:t>
            </w:r>
          </w:p>
        </w:tc>
        <w:tc>
          <w:tcPr>
            <w:tcW w:w="1979" w:type="dxa"/>
            <w:vAlign w:val="center"/>
          </w:tcPr>
          <w:p w14:paraId="4394240A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3822FD">
        <w:tc>
          <w:tcPr>
            <w:tcW w:w="704" w:type="dxa"/>
            <w:vAlign w:val="center"/>
          </w:tcPr>
          <w:p w14:paraId="7037DA2E" w14:textId="77777777" w:rsidR="00151D4C" w:rsidRPr="00151D4C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151D4C" w:rsidRDefault="00151D4C" w:rsidP="00151D4C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0DBEB29B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производственной практики, разработать свои предложения и рекомендации по совершенствованию существующей системы организация и выполнения работ по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lastRenderedPageBreak/>
              <w:t xml:space="preserve">организации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>ПМ.02 «Организация и выполнение работ по монтажу и наладке электрооборудования промышленных и гражданских зданий»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5E98B42C" w14:textId="77777777" w:rsidR="00151D4C" w:rsidRPr="00151D4C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EB3235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EB3235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EB3235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F357D40" w:rsidR="001503C3" w:rsidRPr="00EB3235" w:rsidRDefault="00316CA9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316CA9">
              <w:rPr>
                <w:color w:val="auto"/>
              </w:rPr>
              <w:t xml:space="preserve">Оформить отчет, </w:t>
            </w:r>
            <w:r w:rsidR="001503C3" w:rsidRPr="00EB3235">
              <w:rPr>
                <w:color w:val="auto"/>
              </w:rPr>
              <w:t>содержащий базовую и информационно-вспомогательную ин</w:t>
            </w:r>
            <w:r w:rsidR="00C557CD">
              <w:rPr>
                <w:color w:val="auto"/>
              </w:rPr>
              <w:t>формацию.</w:t>
            </w:r>
            <w:r w:rsidR="001503C3" w:rsidRPr="00EB3235">
              <w:rPr>
                <w:color w:val="auto"/>
              </w:rPr>
              <w:t xml:space="preserve"> </w:t>
            </w:r>
          </w:p>
          <w:p w14:paraId="69117C95" w14:textId="0472B350" w:rsidR="001503C3" w:rsidRPr="00EB3235" w:rsidRDefault="001503C3" w:rsidP="00316CA9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EB3235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A949BB">
              <w:rPr>
                <w:color w:val="auto"/>
              </w:rPr>
              <w:t>ВО «</w:t>
            </w:r>
            <w:proofErr w:type="spellStart"/>
            <w:r w:rsidR="00A949BB">
              <w:rPr>
                <w:color w:val="auto"/>
              </w:rPr>
              <w:t>МосТех</w:t>
            </w:r>
            <w:proofErr w:type="spellEnd"/>
            <w:r w:rsidRPr="00EB3235">
              <w:rPr>
                <w:color w:val="auto"/>
              </w:rPr>
              <w:t>» в формате .</w:t>
            </w:r>
            <w:proofErr w:type="spellStart"/>
            <w:r w:rsidRPr="00EB3235">
              <w:rPr>
                <w:color w:val="auto"/>
              </w:rPr>
              <w:t>docx</w:t>
            </w:r>
            <w:proofErr w:type="spellEnd"/>
            <w:r w:rsidRPr="00EB3235">
              <w:rPr>
                <w:color w:val="auto"/>
              </w:rPr>
              <w:t xml:space="preserve"> и.</w:t>
            </w:r>
            <w:r w:rsidR="00151D4C" w:rsidRPr="00EB3235">
              <w:rPr>
                <w:color w:val="auto"/>
              </w:rPr>
              <w:t xml:space="preserve"> </w:t>
            </w:r>
            <w:proofErr w:type="spellStart"/>
            <w:r w:rsidRPr="00EB3235">
              <w:rPr>
                <w:color w:val="auto"/>
              </w:rPr>
              <w:t>pdf</w:t>
            </w:r>
            <w:proofErr w:type="spellEnd"/>
            <w:r w:rsidRPr="00EB3235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16CA9">
              <w:rPr>
                <w:color w:val="auto"/>
              </w:rPr>
              <w:t>Мои документы</w:t>
            </w:r>
            <w:r w:rsidRPr="00EB3235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EB3235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1B8C" w14:textId="77777777" w:rsidR="00C715CC" w:rsidRDefault="00C715CC" w:rsidP="0062184F">
      <w:r>
        <w:separator/>
      </w:r>
    </w:p>
  </w:endnote>
  <w:endnote w:type="continuationSeparator" w:id="0">
    <w:p w14:paraId="38655A09" w14:textId="77777777" w:rsidR="00C715CC" w:rsidRDefault="00C715C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CE479" w14:textId="77777777" w:rsidR="00C715CC" w:rsidRDefault="00C715CC" w:rsidP="0062184F">
      <w:r>
        <w:separator/>
      </w:r>
    </w:p>
  </w:footnote>
  <w:footnote w:type="continuationSeparator" w:id="0">
    <w:p w14:paraId="047C4D46" w14:textId="77777777" w:rsidR="00C715CC" w:rsidRDefault="00C715CC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5622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16CA9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C141D"/>
    <w:rsid w:val="003E54F3"/>
    <w:rsid w:val="003F4FDC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49BB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BF527A"/>
    <w:rsid w:val="00C251E2"/>
    <w:rsid w:val="00C50CB0"/>
    <w:rsid w:val="00C50E4D"/>
    <w:rsid w:val="00C537D2"/>
    <w:rsid w:val="00C557CD"/>
    <w:rsid w:val="00C5732D"/>
    <w:rsid w:val="00C61F84"/>
    <w:rsid w:val="00C715CC"/>
    <w:rsid w:val="00CD15AE"/>
    <w:rsid w:val="00CD1C1F"/>
    <w:rsid w:val="00CD345A"/>
    <w:rsid w:val="00CF6E38"/>
    <w:rsid w:val="00D0561A"/>
    <w:rsid w:val="00D20616"/>
    <w:rsid w:val="00D22BCE"/>
    <w:rsid w:val="00D26A0B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47327"/>
    <w:rsid w:val="00E52670"/>
    <w:rsid w:val="00E65615"/>
    <w:rsid w:val="00E67C6F"/>
    <w:rsid w:val="00E8478F"/>
    <w:rsid w:val="00E8657C"/>
    <w:rsid w:val="00EB3235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A9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7D92-B64B-46D7-8149-B9912779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3</cp:revision>
  <cp:lastPrinted>2020-12-02T12:31:00Z</cp:lastPrinted>
  <dcterms:created xsi:type="dcterms:W3CDTF">2025-05-16T09:47:00Z</dcterms:created>
  <dcterms:modified xsi:type="dcterms:W3CDTF">2025-09-25T08:34:00Z</dcterms:modified>
</cp:coreProperties>
</file>