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0BBAB353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bookmarkStart w:id="2" w:name="_GoBack"/>
      <w:bookmarkEnd w:id="2"/>
      <w:r w:rsidRPr="0053018E">
        <w:rPr>
          <w:rStyle w:val="afe"/>
          <w:b w:val="0"/>
          <w:i w:val="0"/>
          <w:sz w:val="24"/>
          <w:szCs w:val="24"/>
        </w:rPr>
        <w:t xml:space="preserve">Приложение </w:t>
      </w:r>
      <w:bookmarkEnd w:id="0"/>
      <w:bookmarkEnd w:id="1"/>
      <w:r w:rsidR="007047D0">
        <w:rPr>
          <w:rStyle w:val="afe"/>
          <w:b w:val="0"/>
          <w:i w:val="0"/>
          <w:sz w:val="24"/>
          <w:szCs w:val="24"/>
        </w:rPr>
        <w:t>2</w:t>
      </w:r>
    </w:p>
    <w:p w14:paraId="4E01297F" w14:textId="77777777" w:rsidR="00E81792" w:rsidRPr="00075CE6" w:rsidRDefault="00E81792" w:rsidP="00E81792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DA1C481" w14:textId="77777777" w:rsidR="00E81792" w:rsidRPr="00075CE6" w:rsidRDefault="00E81792" w:rsidP="00E81792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1FC5AC2" w14:textId="77777777" w:rsidR="00E81792" w:rsidRPr="00075CE6" w:rsidRDefault="00E81792" w:rsidP="00E81792">
      <w:pPr>
        <w:ind w:hanging="142"/>
        <w:jc w:val="center"/>
        <w:rPr>
          <w:b/>
          <w:spacing w:val="40"/>
          <w:szCs w:val="26"/>
        </w:rPr>
      </w:pPr>
    </w:p>
    <w:p w14:paraId="2932B2C6" w14:textId="77777777" w:rsidR="00E81792" w:rsidRPr="00075CE6" w:rsidRDefault="00E81792" w:rsidP="00E81792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81792" w:rsidRPr="00075CE6" w14:paraId="0E975B74" w14:textId="77777777" w:rsidTr="00900722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90117CB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9FA939F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CFE2289" w14:textId="77777777" w:rsidR="00E81792" w:rsidRPr="00075CE6" w:rsidRDefault="00E81792" w:rsidP="00900722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C7FD190" w14:textId="77777777" w:rsidR="00E81792" w:rsidRPr="00075CE6" w:rsidRDefault="00E81792" w:rsidP="0090072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2C219646" w:rsidR="00207EE2" w:rsidRPr="006728B8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307151">
        <w:rPr>
          <w:b/>
          <w:sz w:val="32"/>
          <w:szCs w:val="32"/>
        </w:rPr>
        <w:t xml:space="preserve">учебной </w:t>
      </w:r>
      <w:r w:rsidRPr="006728B8">
        <w:rPr>
          <w:b/>
          <w:sz w:val="32"/>
          <w:szCs w:val="32"/>
        </w:rPr>
        <w:t>практики</w:t>
      </w:r>
    </w:p>
    <w:p w14:paraId="4FD3D4EF" w14:textId="77777777" w:rsidR="00900722" w:rsidRPr="00B3288D" w:rsidRDefault="001F79AD" w:rsidP="001F79AD">
      <w:pPr>
        <w:shd w:val="clear" w:color="auto" w:fill="FFFFFF"/>
        <w:spacing w:before="197"/>
        <w:ind w:left="43" w:hanging="43"/>
        <w:jc w:val="center"/>
        <w:rPr>
          <w:i/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Pr="0026455C">
        <w:rPr>
          <w:i/>
          <w:color w:val="000000"/>
          <w:spacing w:val="-5"/>
          <w:sz w:val="28"/>
          <w:szCs w:val="28"/>
        </w:rPr>
        <w:t>ПМ.0</w:t>
      </w:r>
      <w:r w:rsidR="00900722" w:rsidRPr="0026455C">
        <w:rPr>
          <w:i/>
          <w:color w:val="000000"/>
          <w:spacing w:val="-5"/>
          <w:sz w:val="28"/>
          <w:szCs w:val="28"/>
        </w:rPr>
        <w:t>1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r w:rsidR="00900722" w:rsidRPr="00B3288D">
        <w:rPr>
          <w:i/>
          <w:color w:val="000000"/>
          <w:spacing w:val="-5"/>
          <w:sz w:val="28"/>
          <w:szCs w:val="28"/>
        </w:rPr>
        <w:t xml:space="preserve">Ввод и обработка цифровой </w:t>
      </w:r>
    </w:p>
    <w:p w14:paraId="1E1D272E" w14:textId="44656E2D" w:rsidR="001F79AD" w:rsidRDefault="00900722" w:rsidP="00900722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B3288D">
        <w:rPr>
          <w:i/>
          <w:color w:val="000000"/>
          <w:spacing w:val="-5"/>
          <w:sz w:val="28"/>
          <w:szCs w:val="28"/>
        </w:rPr>
        <w:t>информации</w:t>
      </w:r>
      <w:r>
        <w:rPr>
          <w:color w:val="000000"/>
          <w:spacing w:val="-5"/>
          <w:sz w:val="28"/>
          <w:szCs w:val="28"/>
        </w:rPr>
        <w:t xml:space="preserve"> обучающегося группы</w:t>
      </w:r>
      <w:r w:rsidR="001F79AD" w:rsidRPr="00387B46">
        <w:rPr>
          <w:color w:val="000000"/>
          <w:spacing w:val="-5"/>
          <w:sz w:val="28"/>
          <w:szCs w:val="28"/>
        </w:rPr>
        <w:t xml:space="preserve"> </w:t>
      </w:r>
      <w:r w:rsidR="001F79AD">
        <w:rPr>
          <w:color w:val="000000"/>
          <w:spacing w:val="-5"/>
          <w:sz w:val="28"/>
          <w:szCs w:val="28"/>
        </w:rPr>
        <w:t>__________________</w:t>
      </w:r>
    </w:p>
    <w:p w14:paraId="5F74D265" w14:textId="39ACA40C" w:rsidR="001F79AD" w:rsidRPr="007271EE" w:rsidRDefault="00900722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1F79AD">
        <w:rPr>
          <w:color w:val="000000"/>
          <w:spacing w:val="-5"/>
          <w:sz w:val="16"/>
          <w:szCs w:val="16"/>
        </w:rPr>
        <w:tab/>
        <w:t>шифр и номер группы</w:t>
      </w:r>
    </w:p>
    <w:p w14:paraId="1FB85FDC" w14:textId="77777777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6A54A05" w14:textId="77777777" w:rsidR="003C5B34" w:rsidRPr="00C226DD" w:rsidRDefault="003C5B34" w:rsidP="003C5B34">
      <w:pPr>
        <w:ind w:left="720"/>
        <w:jc w:val="center"/>
        <w:rPr>
          <w:sz w:val="32"/>
          <w:szCs w:val="32"/>
          <w:highlight w:val="yellow"/>
        </w:rPr>
      </w:pPr>
    </w:p>
    <w:p w14:paraId="391AA1C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4C40CF2" w14:textId="239BDA7A" w:rsidR="002B735C" w:rsidRPr="00D149F3" w:rsidRDefault="00007D2E" w:rsidP="00007D2E">
      <w:pPr>
        <w:shd w:val="clear" w:color="auto" w:fill="FFFFFF" w:themeFill="background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Структура отчета о прохождении практики</w:t>
      </w:r>
    </w:p>
    <w:p w14:paraId="403167B2" w14:textId="77777777" w:rsidR="002B735C" w:rsidRDefault="002B735C" w:rsidP="002B735C">
      <w:pPr>
        <w:pStyle w:val="a5"/>
        <w:ind w:left="1068"/>
        <w:jc w:val="both"/>
        <w:rPr>
          <w:bCs/>
          <w:sz w:val="28"/>
          <w:szCs w:val="28"/>
        </w:rPr>
      </w:pPr>
    </w:p>
    <w:p w14:paraId="4263F1F4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2899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0F45F2C3" w14:textId="600070FD" w:rsidR="002B735C" w:rsidRPr="00091DE0" w:rsidRDefault="002B735C" w:rsidP="002B735C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1. Характеристика </w:t>
      </w:r>
      <w:r w:rsidR="00933F4E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информационных технологий обработки мультимедийной информации</w:t>
      </w:r>
      <w:r w:rsidRPr="00091DE0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роль и место </w:t>
      </w:r>
      <w:r w:rsidR="007047D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цифровой информации на этапах её ввода и обработки</w:t>
      </w:r>
      <w:r w:rsidR="00901DD3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.</w:t>
      </w:r>
    </w:p>
    <w:p w14:paraId="097EE382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Основная часть </w:t>
      </w:r>
    </w:p>
    <w:p w14:paraId="63EA9C56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rFonts w:eastAsia="Arial Unicode MS"/>
          <w:i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3A7C6C3B" w14:textId="77777777" w:rsidR="002B735C" w:rsidRPr="00091DE0" w:rsidRDefault="002B735C" w:rsidP="002B735C">
      <w:pPr>
        <w:keepNext/>
        <w:shd w:val="clear" w:color="auto" w:fill="FFFFFF"/>
        <w:tabs>
          <w:tab w:val="left" w:pos="0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3. Заключение</w:t>
      </w:r>
    </w:p>
    <w:p w14:paraId="5250D6DE" w14:textId="0F299214" w:rsidR="002B735C" w:rsidRPr="00091DE0" w:rsidRDefault="002B735C" w:rsidP="002B735C">
      <w:pPr>
        <w:keepNext/>
        <w:shd w:val="clear" w:color="auto" w:fill="FFFFFF"/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="00901DD3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(</w:t>
      </w:r>
      <w:r w:rsidRPr="00091DE0">
        <w:rPr>
          <w:rFonts w:eastAsia="Arial Unicode MS"/>
          <w:i/>
          <w:sz w:val="24"/>
          <w:szCs w:val="24"/>
          <w:u w:color="000000"/>
          <w:lang w:eastAsia="ar-SA"/>
        </w:rPr>
        <w:t xml:space="preserve">Необходимо разработать конкретные предложения по усовершенствованию </w:t>
      </w:r>
      <w:r w:rsidR="00B3288D">
        <w:rPr>
          <w:rFonts w:eastAsia="Arial Unicode MS"/>
          <w:i/>
          <w:sz w:val="24"/>
          <w:szCs w:val="24"/>
          <w:u w:color="000000"/>
          <w:lang w:eastAsia="ar-SA"/>
        </w:rPr>
        <w:t>использования цифровой информации</w:t>
      </w:r>
      <w:r w:rsidR="00307151">
        <w:rPr>
          <w:rFonts w:eastAsia="Arial Unicode MS"/>
          <w:i/>
          <w:sz w:val="24"/>
          <w:szCs w:val="24"/>
          <w:u w:color="000000"/>
          <w:lang w:eastAsia="ar-SA"/>
        </w:rPr>
        <w:t xml:space="preserve"> </w:t>
      </w:r>
      <w:r w:rsidR="00C91211" w:rsidRPr="00C91211">
        <w:rPr>
          <w:rFonts w:eastAsia="Arial Unicode MS"/>
          <w:i/>
          <w:sz w:val="24"/>
          <w:szCs w:val="24"/>
          <w:u w:color="000000"/>
          <w:lang w:eastAsia="ar-SA"/>
        </w:rPr>
        <w:t>для решения прикладных задач</w:t>
      </w:r>
      <w:r w:rsidR="00901DD3">
        <w:rPr>
          <w:rFonts w:eastAsia="Arial Unicode MS"/>
          <w:i/>
          <w:sz w:val="24"/>
          <w:szCs w:val="24"/>
          <w:u w:color="000000"/>
          <w:lang w:eastAsia="ar-SA"/>
        </w:rPr>
        <w:t xml:space="preserve"> выбранной предметной области)</w:t>
      </w:r>
    </w:p>
    <w:p w14:paraId="0E71A01C" w14:textId="77777777" w:rsidR="00AC6F09" w:rsidRDefault="002B735C" w:rsidP="00AC6F09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4. </w:t>
      </w:r>
      <w:r w:rsidR="00AC6F09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Список использованных источников </w:t>
      </w:r>
    </w:p>
    <w:p w14:paraId="024FEEC6" w14:textId="1FCCCA17" w:rsidR="002B735C" w:rsidRPr="00091DE0" w:rsidRDefault="00AC6F09" w:rsidP="00AC6F09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Законодательная база, №№ инструкций, приказов, распоряжений, учебники и другая литература.</w:t>
      </w:r>
    </w:p>
    <w:p w14:paraId="29B0E158" w14:textId="7A247965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211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5. </w:t>
      </w:r>
      <w:r w:rsidR="00AC6F09"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Приложения</w:t>
      </w:r>
    </w:p>
    <w:p w14:paraId="51967405" w14:textId="61C85FE0" w:rsidR="00AC6F09" w:rsidRPr="00091DE0" w:rsidRDefault="00AC6F09" w:rsidP="00AC6F09">
      <w:pPr>
        <w:keepNext/>
        <w:shd w:val="clear" w:color="auto" w:fill="FFFFFF"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Дополнительная иллюстрация полученных результатов анализа источников информации в виде таблиц, схем, диаграмм, снимков экранов.</w:t>
      </w:r>
    </w:p>
    <w:p w14:paraId="01C1BA86" w14:textId="57E8AD6C" w:rsidR="002B735C" w:rsidRPr="00091DE0" w:rsidRDefault="002B735C" w:rsidP="002B735C">
      <w:pPr>
        <w:keepNext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14:paraId="001D5A16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0115A257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36018B63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2B735C" w:rsidRPr="00091DE0" w14:paraId="202B6531" w14:textId="77777777" w:rsidTr="00900722">
        <w:tc>
          <w:tcPr>
            <w:tcW w:w="3597" w:type="dxa"/>
          </w:tcPr>
          <w:p w14:paraId="744D2FDC" w14:textId="77777777" w:rsidR="002B735C" w:rsidRPr="00091DE0" w:rsidRDefault="002B735C" w:rsidP="00900722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5031F52B" w14:textId="424CD984" w:rsidR="002B735C" w:rsidRPr="00091DE0" w:rsidRDefault="00B3288D" w:rsidP="00B3288D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</w:t>
            </w:r>
            <w:r w:rsidR="002B735C" w:rsidRPr="00091DE0">
              <w:rPr>
                <w:lang w:eastAsia="ar-SA"/>
              </w:rPr>
              <w:t>_________________________________</w:t>
            </w:r>
          </w:p>
          <w:p w14:paraId="27976257" w14:textId="567F267A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</w:t>
            </w:r>
            <w:r w:rsidR="00B3288D">
              <w:rPr>
                <w:lang w:eastAsia="ar-SA"/>
              </w:rPr>
              <w:t>Ф.И.О.</w:t>
            </w:r>
            <w:r w:rsidRPr="00091DE0">
              <w:rPr>
                <w:lang w:eastAsia="ar-SA"/>
              </w:rPr>
              <w:t xml:space="preserve"> студента)</w:t>
            </w:r>
          </w:p>
          <w:p w14:paraId="75A476C6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  <w:p w14:paraId="416D7B99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BD5BCA7" w14:textId="77777777" w:rsidR="002B735C" w:rsidRPr="0059706F" w:rsidRDefault="002B735C" w:rsidP="002B735C">
      <w:pPr>
        <w:jc w:val="both"/>
        <w:rPr>
          <w:bCs/>
          <w:sz w:val="28"/>
          <w:szCs w:val="28"/>
        </w:rPr>
      </w:pPr>
    </w:p>
    <w:p w14:paraId="73F844B8" w14:textId="33595F2F" w:rsidR="00DD04C4" w:rsidRPr="0059706F" w:rsidRDefault="00DD04C4" w:rsidP="002B735C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90E7F" w14:textId="77777777" w:rsidR="00312AA4" w:rsidRDefault="00312AA4" w:rsidP="00CE7DE4">
      <w:r>
        <w:separator/>
      </w:r>
    </w:p>
  </w:endnote>
  <w:endnote w:type="continuationSeparator" w:id="0">
    <w:p w14:paraId="4E153142" w14:textId="77777777" w:rsidR="00312AA4" w:rsidRDefault="00312AA4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13D23C00" w:rsidR="00933F4E" w:rsidRDefault="00933F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40">
          <w:rPr>
            <w:noProof/>
          </w:rPr>
          <w:t>2</w:t>
        </w:r>
        <w:r>
          <w:fldChar w:fldCharType="end"/>
        </w:r>
      </w:p>
    </w:sdtContent>
  </w:sdt>
  <w:p w14:paraId="3506AD42" w14:textId="77777777" w:rsidR="00933F4E" w:rsidRDefault="00933F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D0FA" w14:textId="77777777" w:rsidR="00312AA4" w:rsidRDefault="00312AA4" w:rsidP="00CE7DE4">
      <w:r>
        <w:separator/>
      </w:r>
    </w:p>
  </w:footnote>
  <w:footnote w:type="continuationSeparator" w:id="0">
    <w:p w14:paraId="38BB3D74" w14:textId="77777777" w:rsidR="00312AA4" w:rsidRDefault="00312AA4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07D2E"/>
    <w:rsid w:val="00014478"/>
    <w:rsid w:val="00016637"/>
    <w:rsid w:val="00033386"/>
    <w:rsid w:val="0004221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168EF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1F4B"/>
    <w:rsid w:val="001F79AD"/>
    <w:rsid w:val="00207EE2"/>
    <w:rsid w:val="00212A28"/>
    <w:rsid w:val="00221A9E"/>
    <w:rsid w:val="00230FE9"/>
    <w:rsid w:val="002505E7"/>
    <w:rsid w:val="0026455C"/>
    <w:rsid w:val="00292FD8"/>
    <w:rsid w:val="002A09AC"/>
    <w:rsid w:val="002B735C"/>
    <w:rsid w:val="002D64C8"/>
    <w:rsid w:val="002E17F1"/>
    <w:rsid w:val="002E3A38"/>
    <w:rsid w:val="002F341F"/>
    <w:rsid w:val="002F5555"/>
    <w:rsid w:val="00306B18"/>
    <w:rsid w:val="00306E6E"/>
    <w:rsid w:val="00307151"/>
    <w:rsid w:val="00311553"/>
    <w:rsid w:val="00312AA4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C5B34"/>
    <w:rsid w:val="003E5C5A"/>
    <w:rsid w:val="003F0C8A"/>
    <w:rsid w:val="004046EE"/>
    <w:rsid w:val="00416434"/>
    <w:rsid w:val="0042494D"/>
    <w:rsid w:val="00427022"/>
    <w:rsid w:val="00430F6F"/>
    <w:rsid w:val="004373A8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0ECB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C5B6E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D0A1E"/>
    <w:rsid w:val="006E0E2A"/>
    <w:rsid w:val="006E0E40"/>
    <w:rsid w:val="006E14E9"/>
    <w:rsid w:val="006E6910"/>
    <w:rsid w:val="006F7669"/>
    <w:rsid w:val="007047D0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D24D1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0722"/>
    <w:rsid w:val="00901DD3"/>
    <w:rsid w:val="009175DA"/>
    <w:rsid w:val="00921E1A"/>
    <w:rsid w:val="00933F4E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17115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6F09"/>
    <w:rsid w:val="00AD6FC7"/>
    <w:rsid w:val="00AE5576"/>
    <w:rsid w:val="00AE5FB0"/>
    <w:rsid w:val="00AF205C"/>
    <w:rsid w:val="00AF5378"/>
    <w:rsid w:val="00B05E94"/>
    <w:rsid w:val="00B2182F"/>
    <w:rsid w:val="00B22CA2"/>
    <w:rsid w:val="00B25056"/>
    <w:rsid w:val="00B3288D"/>
    <w:rsid w:val="00B36137"/>
    <w:rsid w:val="00B36C6D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91211"/>
    <w:rsid w:val="00CB590C"/>
    <w:rsid w:val="00CC217B"/>
    <w:rsid w:val="00CC3745"/>
    <w:rsid w:val="00CD2DD8"/>
    <w:rsid w:val="00CE1A7B"/>
    <w:rsid w:val="00CE4685"/>
    <w:rsid w:val="00CE7DE4"/>
    <w:rsid w:val="00CF3105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3590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1792"/>
    <w:rsid w:val="00E8588F"/>
    <w:rsid w:val="00E9760C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60D8-7A40-44D3-8FD4-2996CE18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Денисова Надежда Анатольевна (МТИ)</cp:lastModifiedBy>
  <cp:revision>2</cp:revision>
  <cp:lastPrinted>2021-04-19T08:35:00Z</cp:lastPrinted>
  <dcterms:created xsi:type="dcterms:W3CDTF">2022-10-17T12:47:00Z</dcterms:created>
  <dcterms:modified xsi:type="dcterms:W3CDTF">2022-10-17T12:47:00Z</dcterms:modified>
</cp:coreProperties>
</file>