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B6B" w:rsidRPr="00257F64" w:rsidRDefault="00320B6B" w:rsidP="00320B6B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bookmarkStart w:id="0" w:name="_Toc444764313"/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320B6B" w:rsidRDefault="00320B6B" w:rsidP="00320B6B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320B6B" w:rsidRPr="00257F64" w:rsidRDefault="00320B6B" w:rsidP="00320B6B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320B6B" w:rsidRDefault="00320B6B" w:rsidP="00320B6B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  <w:bookmarkStart w:id="1" w:name="_GoBack"/>
      <w:bookmarkEnd w:id="1"/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320B6B" w:rsidTr="003A514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20B6B" w:rsidRDefault="00320B6B" w:rsidP="003A514E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20B6B" w:rsidRDefault="00320B6B" w:rsidP="003A514E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320B6B" w:rsidRPr="00F267CF" w:rsidRDefault="00320B6B" w:rsidP="00320B6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«Строительства и </w:t>
      </w:r>
      <w:proofErr w:type="spellStart"/>
      <w:r w:rsidRPr="00F267CF">
        <w:rPr>
          <w:rFonts w:eastAsia="Calibri"/>
          <w:sz w:val="24"/>
          <w:szCs w:val="24"/>
        </w:rPr>
        <w:t>техносферной</w:t>
      </w:r>
      <w:proofErr w:type="spellEnd"/>
      <w:r w:rsidRPr="00F267CF">
        <w:rPr>
          <w:rFonts w:eastAsia="Calibri"/>
          <w:sz w:val="24"/>
          <w:szCs w:val="24"/>
        </w:rPr>
        <w:t xml:space="preserve"> безопасности»</w:t>
      </w:r>
    </w:p>
    <w:p w:rsidR="00320B6B" w:rsidRPr="00F267CF" w:rsidRDefault="00320B6B" w:rsidP="00320B6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DE18E7">
        <w:rPr>
          <w:rFonts w:eastAsia="Calibri"/>
          <w:sz w:val="24"/>
          <w:szCs w:val="24"/>
        </w:rPr>
        <w:t>09.03.0</w:t>
      </w:r>
      <w:r>
        <w:rPr>
          <w:rFonts w:eastAsia="Calibri"/>
          <w:sz w:val="24"/>
          <w:szCs w:val="24"/>
        </w:rPr>
        <w:t>2</w:t>
      </w:r>
      <w:r w:rsidRPr="00DE18E7">
        <w:rPr>
          <w:rFonts w:eastAsia="Calibri"/>
          <w:sz w:val="24"/>
          <w:szCs w:val="24"/>
        </w:rPr>
        <w:t xml:space="preserve"> </w:t>
      </w:r>
      <w:r w:rsidRPr="00E8254C">
        <w:rPr>
          <w:rFonts w:eastAsia="Calibri"/>
          <w:sz w:val="24"/>
          <w:szCs w:val="24"/>
        </w:rPr>
        <w:t>Информационные системы и технологии</w:t>
      </w:r>
    </w:p>
    <w:p w:rsidR="00320B6B" w:rsidRDefault="00320B6B" w:rsidP="00320B6B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320B6B" w:rsidTr="003A514E">
        <w:tc>
          <w:tcPr>
            <w:tcW w:w="47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Строительства и </w:t>
            </w:r>
            <w:proofErr w:type="spellStart"/>
            <w:r w:rsidRPr="006825BC">
              <w:rPr>
                <w:rFonts w:eastAsia="Calibri"/>
                <w:sz w:val="24"/>
                <w:szCs w:val="24"/>
              </w:rPr>
              <w:t>техносферной</w:t>
            </w:r>
            <w:proofErr w:type="spellEnd"/>
            <w:r w:rsidRPr="006825BC">
              <w:rPr>
                <w:rFonts w:eastAsia="Calibri"/>
                <w:sz w:val="24"/>
                <w:szCs w:val="24"/>
              </w:rPr>
              <w:t xml:space="preserve"> безопасности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r w:rsidRPr="006825BC">
              <w:rPr>
                <w:rFonts w:eastAsia="Calibri"/>
                <w:sz w:val="24"/>
                <w:szCs w:val="24"/>
                <w:u w:val="single"/>
              </w:rPr>
              <w:t>А.А. Котляревский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320B6B" w:rsidRPr="00D24C08" w:rsidRDefault="00320B6B" w:rsidP="00320B6B">
      <w:pPr>
        <w:jc w:val="center"/>
        <w:rPr>
          <w:rFonts w:eastAsia="Calibri"/>
          <w:sz w:val="28"/>
          <w:szCs w:val="28"/>
        </w:rPr>
      </w:pPr>
    </w:p>
    <w:p w:rsidR="00320B6B" w:rsidRPr="00D24C08" w:rsidRDefault="00320B6B" w:rsidP="00320B6B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320B6B" w:rsidRDefault="00320B6B" w:rsidP="00320B6B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НА УЧЕБНУЮ ПРАКТИКУ</w:t>
      </w:r>
      <w:r>
        <w:rPr>
          <w:b/>
          <w:sz w:val="28"/>
          <w:szCs w:val="28"/>
        </w:rPr>
        <w:t xml:space="preserve"> </w:t>
      </w:r>
    </w:p>
    <w:p w:rsidR="00320B6B" w:rsidRDefault="00320B6B" w:rsidP="00320B6B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(технологическая</w:t>
      </w:r>
      <w:r w:rsidRPr="0066528C">
        <w:rPr>
          <w:rFonts w:eastAsia="Calibri"/>
          <w:b/>
          <w:iCs/>
          <w:sz w:val="28"/>
          <w:szCs w:val="28"/>
        </w:rPr>
        <w:t xml:space="preserve"> </w:t>
      </w:r>
      <w:r>
        <w:rPr>
          <w:rFonts w:eastAsia="Calibri"/>
          <w:b/>
          <w:iCs/>
          <w:sz w:val="28"/>
          <w:szCs w:val="28"/>
        </w:rPr>
        <w:t>(</w:t>
      </w:r>
      <w:r w:rsidRPr="00C9498A">
        <w:rPr>
          <w:rFonts w:eastAsia="Calibri"/>
          <w:b/>
          <w:iCs/>
          <w:sz w:val="28"/>
          <w:szCs w:val="28"/>
        </w:rPr>
        <w:t>проектно-технологическая</w:t>
      </w:r>
      <w:r>
        <w:rPr>
          <w:rFonts w:eastAsia="Calibri"/>
          <w:b/>
          <w:iCs/>
          <w:sz w:val="28"/>
          <w:szCs w:val="28"/>
        </w:rPr>
        <w:t>) практика)</w:t>
      </w:r>
    </w:p>
    <w:p w:rsidR="00320B6B" w:rsidRDefault="00320B6B" w:rsidP="00320B6B">
      <w:pPr>
        <w:jc w:val="center"/>
        <w:rPr>
          <w:b/>
          <w:sz w:val="28"/>
          <w:szCs w:val="28"/>
        </w:rPr>
      </w:pPr>
    </w:p>
    <w:p w:rsidR="00320B6B" w:rsidRPr="00D24C08" w:rsidRDefault="00320B6B" w:rsidP="00320B6B">
      <w:pPr>
        <w:jc w:val="center"/>
        <w:rPr>
          <w:b/>
          <w:sz w:val="28"/>
          <w:szCs w:val="28"/>
        </w:rPr>
      </w:pPr>
    </w:p>
    <w:p w:rsidR="00320B6B" w:rsidRPr="00D24C08" w:rsidRDefault="00320B6B" w:rsidP="00320B6B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320B6B" w:rsidRPr="00D24C08" w:rsidRDefault="00320B6B" w:rsidP="00320B6B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320B6B" w:rsidRPr="008B4C10" w:rsidRDefault="00320B6B" w:rsidP="00320B6B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20B6B" w:rsidTr="003A514E">
        <w:tc>
          <w:tcPr>
            <w:tcW w:w="10137" w:type="dxa"/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 xml:space="preserve">Образовательная автономная некоммерческая организация высшего образования «Московский </w:t>
            </w:r>
            <w:r>
              <w:rPr>
                <w:sz w:val="28"/>
                <w:szCs w:val="28"/>
              </w:rPr>
              <w:t>технологический</w:t>
            </w:r>
            <w:r w:rsidRPr="006825BC">
              <w:rPr>
                <w:sz w:val="28"/>
                <w:szCs w:val="28"/>
              </w:rPr>
              <w:t xml:space="preserve"> институт»</w:t>
            </w:r>
          </w:p>
        </w:tc>
      </w:tr>
    </w:tbl>
    <w:p w:rsidR="00320B6B" w:rsidRPr="00F0700D" w:rsidRDefault="00320B6B" w:rsidP="00320B6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320B6B" w:rsidRPr="00F0700D" w:rsidRDefault="00320B6B" w:rsidP="00320B6B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320B6B" w:rsidRPr="00F0700D" w:rsidRDefault="00320B6B" w:rsidP="00320B6B">
      <w:pPr>
        <w:jc w:val="both"/>
        <w:rPr>
          <w:b/>
          <w:sz w:val="28"/>
          <w:szCs w:val="28"/>
        </w:rPr>
      </w:pPr>
    </w:p>
    <w:p w:rsidR="00320B6B" w:rsidRDefault="00320B6B" w:rsidP="00320B6B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p w:rsidR="00320B6B" w:rsidRPr="006001D2" w:rsidRDefault="00320B6B" w:rsidP="00320B6B">
      <w:pPr>
        <w:ind w:firstLine="709"/>
        <w:jc w:val="both"/>
        <w:rPr>
          <w:b/>
          <w:sz w:val="10"/>
          <w:szCs w:val="10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3396"/>
      </w:tblGrid>
      <w:tr w:rsidR="00320B6B" w:rsidRPr="00F80722" w:rsidTr="003A514E">
        <w:trPr>
          <w:tblHeader/>
        </w:trPr>
        <w:tc>
          <w:tcPr>
            <w:tcW w:w="6232" w:type="dxa"/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  <w:tc>
          <w:tcPr>
            <w:tcW w:w="3396" w:type="dxa"/>
          </w:tcPr>
          <w:p w:rsidR="00320B6B" w:rsidRPr="006825BC" w:rsidRDefault="00320B6B" w:rsidP="003A51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 выполнения задания</w:t>
            </w:r>
          </w:p>
        </w:tc>
      </w:tr>
      <w:tr w:rsidR="00320B6B" w:rsidRPr="00F80722" w:rsidTr="003A514E">
        <w:tc>
          <w:tcPr>
            <w:tcW w:w="6232" w:type="dxa"/>
            <w:shd w:val="clear" w:color="auto" w:fill="auto"/>
          </w:tcPr>
          <w:p w:rsidR="00320B6B" w:rsidRDefault="00320B6B" w:rsidP="003A514E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Изучить сферы </w:t>
            </w:r>
            <w:r w:rsidRPr="00251636">
              <w:rPr>
                <w:sz w:val="24"/>
                <w:szCs w:val="24"/>
              </w:rPr>
              <w:t xml:space="preserve">деятельности </w:t>
            </w:r>
            <w:r>
              <w:rPr>
                <w:sz w:val="24"/>
                <w:szCs w:val="24"/>
              </w:rPr>
              <w:t>выбранного предприятия/подразделения.</w:t>
            </w:r>
          </w:p>
          <w:p w:rsidR="00320B6B" w:rsidRDefault="00320B6B" w:rsidP="003A514E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Описать организационную структуру предприятия или подразделения с помощью диаграмм, схем, таблиц.</w:t>
            </w:r>
          </w:p>
          <w:p w:rsidR="00320B6B" w:rsidRPr="001C4E72" w:rsidRDefault="00320B6B" w:rsidP="003A514E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- И</w:t>
            </w:r>
            <w:r w:rsidRPr="00530FA5">
              <w:rPr>
                <w:sz w:val="24"/>
                <w:szCs w:val="24"/>
              </w:rPr>
              <w:t xml:space="preserve">зучить действующие в организации стандарты, положения и инструкции, </w:t>
            </w:r>
            <w:r>
              <w:rPr>
                <w:sz w:val="24"/>
                <w:szCs w:val="24"/>
              </w:rPr>
              <w:t>техническую документацию.</w:t>
            </w:r>
          </w:p>
        </w:tc>
        <w:tc>
          <w:tcPr>
            <w:tcW w:w="3396" w:type="dxa"/>
          </w:tcPr>
          <w:p w:rsidR="00320B6B" w:rsidRDefault="00320B6B" w:rsidP="003A514E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20B6B" w:rsidRPr="00F80722" w:rsidTr="003A514E">
        <w:tc>
          <w:tcPr>
            <w:tcW w:w="6232" w:type="dxa"/>
            <w:shd w:val="clear" w:color="auto" w:fill="auto"/>
          </w:tcPr>
          <w:p w:rsidR="00320B6B" w:rsidRDefault="00320B6B" w:rsidP="003A514E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Ознакомиться</w:t>
            </w:r>
            <w:r w:rsidRPr="00251636">
              <w:rPr>
                <w:sz w:val="24"/>
                <w:szCs w:val="24"/>
              </w:rPr>
              <w:t xml:space="preserve"> с кругом решаемых задач на рабочем месте</w:t>
            </w:r>
            <w:r>
              <w:rPr>
                <w:sz w:val="24"/>
                <w:szCs w:val="24"/>
              </w:rPr>
              <w:t xml:space="preserve"> сотрудника предприятия/подразделения, чья деятельность подлежит информатизации/автоматизации, обосновать необходимость информатизации/автоматизации.</w:t>
            </w:r>
          </w:p>
          <w:p w:rsidR="00320B6B" w:rsidRDefault="00320B6B" w:rsidP="003A514E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Описать функции, выполняемые сотрудником</w:t>
            </w:r>
            <w:r w:rsidRPr="00251636">
              <w:rPr>
                <w:sz w:val="24"/>
                <w:szCs w:val="24"/>
              </w:rPr>
              <w:t xml:space="preserve"> на рабочем месте. </w:t>
            </w:r>
          </w:p>
          <w:p w:rsidR="00320B6B" w:rsidRPr="001C4E72" w:rsidRDefault="00320B6B" w:rsidP="003A514E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- Создать схемы информационных потоков с помощью современных программных средств.</w:t>
            </w:r>
          </w:p>
        </w:tc>
        <w:tc>
          <w:tcPr>
            <w:tcW w:w="3396" w:type="dxa"/>
          </w:tcPr>
          <w:p w:rsidR="00320B6B" w:rsidRDefault="00320B6B" w:rsidP="003A514E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20B6B" w:rsidRPr="00F80722" w:rsidTr="003A514E">
        <w:tc>
          <w:tcPr>
            <w:tcW w:w="6232" w:type="dxa"/>
            <w:shd w:val="clear" w:color="auto" w:fill="auto"/>
          </w:tcPr>
          <w:p w:rsidR="00320B6B" w:rsidRPr="00C9498A" w:rsidRDefault="00320B6B" w:rsidP="003A514E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C9498A">
              <w:rPr>
                <w:sz w:val="24"/>
                <w:szCs w:val="24"/>
              </w:rPr>
              <w:t>Ознакомиться с основными требованиями к проектированию, реализации и внедрению программного продукта</w:t>
            </w:r>
            <w:r>
              <w:rPr>
                <w:sz w:val="24"/>
                <w:szCs w:val="24"/>
              </w:rPr>
              <w:t>.</w:t>
            </w:r>
          </w:p>
          <w:p w:rsidR="00320B6B" w:rsidRPr="002D0C92" w:rsidRDefault="00320B6B" w:rsidP="003A514E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- Проанализировать современные источники информации о задачах автоматизации.</w:t>
            </w:r>
          </w:p>
        </w:tc>
        <w:tc>
          <w:tcPr>
            <w:tcW w:w="3396" w:type="dxa"/>
          </w:tcPr>
          <w:p w:rsidR="00320B6B" w:rsidRDefault="00320B6B" w:rsidP="003A514E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320B6B" w:rsidRPr="00F0700D" w:rsidRDefault="00320B6B" w:rsidP="00320B6B">
      <w:pPr>
        <w:ind w:firstLine="709"/>
        <w:jc w:val="both"/>
        <w:rPr>
          <w:b/>
          <w:sz w:val="28"/>
          <w:szCs w:val="28"/>
        </w:rPr>
      </w:pPr>
    </w:p>
    <w:bookmarkEnd w:id="0"/>
    <w:p w:rsidR="00320B6B" w:rsidRPr="00EE570F" w:rsidRDefault="00320B6B" w:rsidP="00320B6B">
      <w:pPr>
        <w:jc w:val="both"/>
        <w:rPr>
          <w:bCs/>
          <w:color w:val="000000"/>
          <w:spacing w:val="-4"/>
          <w:sz w:val="24"/>
          <w:szCs w:val="24"/>
        </w:rPr>
      </w:pPr>
      <w:r w:rsidRPr="00EE570F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20B6B" w:rsidRPr="00EE570F" w:rsidTr="003A514E">
        <w:tc>
          <w:tcPr>
            <w:tcW w:w="10137" w:type="dxa"/>
            <w:shd w:val="clear" w:color="auto" w:fill="auto"/>
          </w:tcPr>
          <w:p w:rsidR="00320B6B" w:rsidRPr="00EE570F" w:rsidRDefault="00320B6B" w:rsidP="003A514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E570F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320B6B" w:rsidRPr="00D24C08" w:rsidRDefault="00320B6B" w:rsidP="00320B6B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320B6B" w:rsidRPr="00D24C08" w:rsidRDefault="00320B6B" w:rsidP="00320B6B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  <w:u w:val="single"/>
        </w:rPr>
        <w:t>___________________</w:t>
      </w:r>
      <w:r w:rsidRPr="00D24C08">
        <w:rPr>
          <w:sz w:val="24"/>
          <w:szCs w:val="24"/>
        </w:rPr>
        <w:t xml:space="preserve"> </w:t>
      </w:r>
    </w:p>
    <w:p w:rsidR="00320B6B" w:rsidRPr="00D24C08" w:rsidRDefault="00320B6B" w:rsidP="00320B6B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п</w:t>
      </w:r>
      <w:r w:rsidRPr="00D24C08">
        <w:rPr>
          <w:sz w:val="16"/>
          <w:szCs w:val="16"/>
        </w:rPr>
        <w:t>одпись                                                     И.О. Фамилия</w:t>
      </w:r>
    </w:p>
    <w:p w:rsidR="00320B6B" w:rsidRPr="00D24C08" w:rsidRDefault="00320B6B" w:rsidP="00320B6B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320B6B" w:rsidRPr="00D24C08" w:rsidRDefault="00320B6B" w:rsidP="00320B6B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320B6B" w:rsidRPr="00EE570F" w:rsidRDefault="00320B6B" w:rsidP="00320B6B">
      <w:pPr>
        <w:jc w:val="both"/>
        <w:rPr>
          <w:bCs/>
          <w:color w:val="000000"/>
          <w:spacing w:val="-4"/>
          <w:sz w:val="24"/>
          <w:szCs w:val="24"/>
        </w:rPr>
      </w:pPr>
    </w:p>
    <w:p w:rsidR="00320B6B" w:rsidRPr="00EE570F" w:rsidRDefault="00320B6B" w:rsidP="00320B6B">
      <w:pPr>
        <w:shd w:val="clear" w:color="auto" w:fill="FFFFFF"/>
        <w:rPr>
          <w:color w:val="000000"/>
          <w:spacing w:val="-2"/>
          <w:sz w:val="24"/>
          <w:szCs w:val="24"/>
        </w:rPr>
      </w:pPr>
    </w:p>
    <w:p w:rsidR="00320B6B" w:rsidRPr="00D24C08" w:rsidRDefault="00320B6B" w:rsidP="00320B6B">
      <w:pPr>
        <w:rPr>
          <w:sz w:val="24"/>
          <w:szCs w:val="24"/>
        </w:rPr>
      </w:pPr>
      <w:r w:rsidRPr="00EE570F">
        <w:rPr>
          <w:color w:val="000000"/>
          <w:spacing w:val="-2"/>
          <w:sz w:val="24"/>
          <w:szCs w:val="24"/>
        </w:rPr>
        <w:t>Задание принято к исполнению</w:t>
      </w:r>
      <w:r>
        <w:rPr>
          <w:sz w:val="24"/>
          <w:szCs w:val="24"/>
        </w:rPr>
        <w:t xml:space="preserve">        ________________      </w:t>
      </w:r>
      <w:r w:rsidRPr="00D24C08">
        <w:rPr>
          <w:sz w:val="24"/>
          <w:szCs w:val="24"/>
        </w:rPr>
        <w:t>___________________</w:t>
      </w:r>
    </w:p>
    <w:p w:rsidR="00320B6B" w:rsidRDefault="00320B6B" w:rsidP="00320B6B">
      <w:pPr>
        <w:rPr>
          <w:color w:val="000000"/>
          <w:spacing w:val="-5"/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320B6B" w:rsidRPr="00D24C08" w:rsidRDefault="00320B6B" w:rsidP="00320B6B">
      <w:pPr>
        <w:rPr>
          <w:sz w:val="16"/>
          <w:szCs w:val="16"/>
        </w:rPr>
      </w:pPr>
    </w:p>
    <w:p w:rsidR="00320B6B" w:rsidRDefault="00320B6B" w:rsidP="00320B6B">
      <w:pPr>
        <w:widowControl/>
        <w:rPr>
          <w:b/>
          <w:sz w:val="32"/>
          <w:szCs w:val="32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</w:t>
      </w:r>
    </w:p>
    <w:p w:rsidR="00320B6B" w:rsidRDefault="00320B6B" w:rsidP="00320B6B">
      <w:pPr>
        <w:widowControl/>
        <w:rPr>
          <w:b/>
          <w:sz w:val="32"/>
          <w:szCs w:val="32"/>
        </w:rPr>
      </w:pPr>
    </w:p>
    <w:p w:rsidR="00320B6B" w:rsidRDefault="00320B6B" w:rsidP="00320B6B">
      <w:pPr>
        <w:widowControl/>
        <w:jc w:val="center"/>
        <w:rPr>
          <w:b/>
          <w:sz w:val="32"/>
          <w:szCs w:val="32"/>
        </w:rPr>
      </w:pPr>
    </w:p>
    <w:p w:rsidR="00330D53" w:rsidRDefault="00330D53" w:rsidP="00320B6B"/>
    <w:sectPr w:rsidR="00330D53" w:rsidSect="00320B6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5A"/>
    <w:rsid w:val="00235C5A"/>
    <w:rsid w:val="00320B6B"/>
    <w:rsid w:val="0033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36DB"/>
  <w15:chartTrackingRefBased/>
  <w15:docId w15:val="{6B4AC08C-759C-430A-BDDC-97B1F3AF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320B6B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320B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Денисова Надежда Анатольевна (МТИ)</cp:lastModifiedBy>
  <cp:revision>2</cp:revision>
  <dcterms:created xsi:type="dcterms:W3CDTF">2023-03-23T09:44:00Z</dcterms:created>
  <dcterms:modified xsi:type="dcterms:W3CDTF">2023-03-23T09:44:00Z</dcterms:modified>
</cp:coreProperties>
</file>