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6B" w:rsidRPr="00257F64" w:rsidRDefault="00320B6B" w:rsidP="00320B6B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bookmarkStart w:id="0" w:name="_Toc444764313"/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320B6B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320B6B" w:rsidRPr="00257F64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320B6B" w:rsidRDefault="00320B6B" w:rsidP="00320B6B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320B6B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C926F6" w:rsidRPr="00F267CF" w:rsidRDefault="00C926F6" w:rsidP="00C926F6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>Факультет «</w:t>
      </w:r>
      <w:r>
        <w:rPr>
          <w:rFonts w:eastAsia="Calibri"/>
          <w:sz w:val="24"/>
          <w:szCs w:val="24"/>
        </w:rPr>
        <w:t>Информационных технологий</w:t>
      </w:r>
      <w:r w:rsidRPr="00F267CF">
        <w:rPr>
          <w:rFonts w:eastAsia="Calibri"/>
          <w:sz w:val="24"/>
          <w:szCs w:val="24"/>
        </w:rPr>
        <w:t>»</w:t>
      </w:r>
    </w:p>
    <w:p w:rsidR="00F21EA6" w:rsidRDefault="00F21EA6" w:rsidP="00F21EA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F21EA6" w:rsidRPr="00B1070F" w:rsidRDefault="00F21EA6" w:rsidP="00F21EA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B1070F">
        <w:rPr>
          <w:rFonts w:eastAsia="Calibri"/>
          <w:b/>
          <w:sz w:val="24"/>
          <w:szCs w:val="24"/>
        </w:rPr>
        <w:t>Вычислительные машины, комплексы, системы и сети</w:t>
      </w:r>
      <w:r>
        <w:rPr>
          <w:rFonts w:eastAsia="Calibri"/>
          <w:b/>
          <w:sz w:val="24"/>
          <w:szCs w:val="24"/>
        </w:rPr>
        <w:t>»</w:t>
      </w:r>
    </w:p>
    <w:p w:rsidR="00320B6B" w:rsidRDefault="00320B6B" w:rsidP="00320B6B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320B6B" w:rsidTr="003A514E">
        <w:tc>
          <w:tcPr>
            <w:tcW w:w="47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0645DA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</w:t>
            </w:r>
            <w:r w:rsidR="000645DA" w:rsidRPr="006825BC">
              <w:rPr>
                <w:rFonts w:eastAsia="Calibri"/>
                <w:sz w:val="24"/>
                <w:szCs w:val="24"/>
              </w:rPr>
              <w:t xml:space="preserve">факультета </w:t>
            </w:r>
            <w:r w:rsidR="000645DA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  <w:bookmarkStart w:id="1" w:name="_GoBack"/>
        <w:bookmarkEnd w:id="1"/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C926F6" w:rsidRDefault="00C926F6" w:rsidP="00173E9B">
            <w:pPr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     </w:t>
            </w:r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А.</w:t>
            </w:r>
            <w:r w:rsidR="00173E9B">
              <w:rPr>
                <w:rFonts w:eastAsia="Calibri"/>
                <w:sz w:val="24"/>
                <w:szCs w:val="24"/>
                <w:u w:val="single"/>
              </w:rPr>
              <w:t>Г</w:t>
            </w:r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. Свирина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320B6B" w:rsidRPr="00D24C08" w:rsidRDefault="00320B6B" w:rsidP="00320B6B">
      <w:pPr>
        <w:jc w:val="center"/>
        <w:rPr>
          <w:rFonts w:eastAsia="Calibri"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320B6B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НА УЧЕБНУЮ ПРАКТИКУ</w:t>
      </w:r>
      <w:r>
        <w:rPr>
          <w:b/>
          <w:sz w:val="28"/>
          <w:szCs w:val="28"/>
        </w:rPr>
        <w:t xml:space="preserve"> </w:t>
      </w:r>
    </w:p>
    <w:p w:rsidR="00320B6B" w:rsidRDefault="00320B6B" w:rsidP="00320B6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(технологическая</w:t>
      </w:r>
      <w:r w:rsidRPr="0066528C">
        <w:rPr>
          <w:rFonts w:eastAsia="Calibri"/>
          <w:b/>
          <w:iCs/>
          <w:sz w:val="28"/>
          <w:szCs w:val="28"/>
        </w:rPr>
        <w:t xml:space="preserve">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320B6B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320B6B" w:rsidRPr="00D24C08" w:rsidRDefault="00320B6B" w:rsidP="00320B6B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320B6B" w:rsidRPr="008B4C10" w:rsidRDefault="00320B6B" w:rsidP="00320B6B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20B6B" w:rsidTr="003A514E">
        <w:tc>
          <w:tcPr>
            <w:tcW w:w="10137" w:type="dxa"/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sz w:val="28"/>
                <w:szCs w:val="28"/>
              </w:rPr>
            </w:pPr>
            <w:r w:rsidRPr="006825BC">
              <w:rPr>
                <w:sz w:val="28"/>
                <w:szCs w:val="28"/>
              </w:rPr>
              <w:t xml:space="preserve">Образовательная автономная некоммерческая организация высшего образования «Московский </w:t>
            </w:r>
            <w:r>
              <w:rPr>
                <w:sz w:val="28"/>
                <w:szCs w:val="28"/>
              </w:rPr>
              <w:t>технологический</w:t>
            </w:r>
            <w:r w:rsidRPr="006825BC">
              <w:rPr>
                <w:sz w:val="28"/>
                <w:szCs w:val="28"/>
              </w:rPr>
              <w:t xml:space="preserve"> институт»</w:t>
            </w:r>
          </w:p>
        </w:tc>
      </w:tr>
    </w:tbl>
    <w:p w:rsidR="00320B6B" w:rsidRPr="00F0700D" w:rsidRDefault="00320B6B" w:rsidP="00320B6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320B6B" w:rsidRPr="00F0700D" w:rsidRDefault="00320B6B" w:rsidP="00320B6B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320B6B" w:rsidRPr="00F0700D" w:rsidRDefault="00320B6B" w:rsidP="00320B6B">
      <w:pPr>
        <w:jc w:val="both"/>
        <w:rPr>
          <w:b/>
          <w:sz w:val="28"/>
          <w:szCs w:val="28"/>
        </w:rPr>
      </w:pPr>
    </w:p>
    <w:p w:rsidR="00320B6B" w:rsidRDefault="00320B6B" w:rsidP="00014DDD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  <w:bookmarkEnd w:id="0"/>
    </w:p>
    <w:p w:rsidR="00014DDD" w:rsidRPr="00014DDD" w:rsidRDefault="00014DDD" w:rsidP="00014DDD">
      <w:pPr>
        <w:ind w:firstLine="709"/>
        <w:jc w:val="both"/>
        <w:rPr>
          <w:b/>
          <w:sz w:val="28"/>
          <w:szCs w:val="28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396"/>
      </w:tblGrid>
      <w:tr w:rsidR="00D91213" w:rsidRPr="006825BC" w:rsidTr="00BB035A">
        <w:trPr>
          <w:tblHeader/>
        </w:trPr>
        <w:tc>
          <w:tcPr>
            <w:tcW w:w="6232" w:type="dxa"/>
            <w:shd w:val="clear" w:color="auto" w:fill="auto"/>
          </w:tcPr>
          <w:p w:rsidR="00D91213" w:rsidRPr="006825BC" w:rsidRDefault="00D91213" w:rsidP="00BB035A">
            <w:pPr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3396" w:type="dxa"/>
          </w:tcPr>
          <w:p w:rsidR="00D91213" w:rsidRPr="006825BC" w:rsidRDefault="00D91213" w:rsidP="00BB03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 выполнения задания</w:t>
            </w:r>
          </w:p>
        </w:tc>
      </w:tr>
      <w:tr w:rsidR="00D91213" w:rsidTr="00BB035A">
        <w:tc>
          <w:tcPr>
            <w:tcW w:w="6232" w:type="dxa"/>
            <w:shd w:val="clear" w:color="auto" w:fill="FFFFFF" w:themeFill="background1"/>
          </w:tcPr>
          <w:p w:rsidR="00D91213" w:rsidRPr="001C4E72" w:rsidRDefault="00D91213" w:rsidP="00BB035A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Изучить организационную и функциональную структуру организации.</w:t>
            </w:r>
          </w:p>
        </w:tc>
        <w:tc>
          <w:tcPr>
            <w:tcW w:w="3396" w:type="dxa"/>
          </w:tcPr>
          <w:p w:rsidR="00D91213" w:rsidRDefault="00D91213" w:rsidP="00BB035A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91213" w:rsidTr="00BB035A">
        <w:tc>
          <w:tcPr>
            <w:tcW w:w="6232" w:type="dxa"/>
            <w:shd w:val="clear" w:color="auto" w:fill="FFFFFF" w:themeFill="background1"/>
          </w:tcPr>
          <w:p w:rsidR="00D91213" w:rsidRPr="001C4E72" w:rsidRDefault="00D91213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647152">
              <w:rPr>
                <w:sz w:val="28"/>
                <w:szCs w:val="28"/>
              </w:rPr>
              <w:t>Предложить мероприятия по разработке информационной системы организации.</w:t>
            </w:r>
          </w:p>
        </w:tc>
        <w:tc>
          <w:tcPr>
            <w:tcW w:w="3396" w:type="dxa"/>
          </w:tcPr>
          <w:p w:rsidR="00D91213" w:rsidRDefault="00D91213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91213" w:rsidTr="00BB035A">
        <w:tc>
          <w:tcPr>
            <w:tcW w:w="6232" w:type="dxa"/>
            <w:shd w:val="clear" w:color="auto" w:fill="FFFFFF" w:themeFill="background1"/>
          </w:tcPr>
          <w:p w:rsidR="00D91213" w:rsidRPr="002D0C92" w:rsidRDefault="00D91213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647152">
              <w:rPr>
                <w:sz w:val="28"/>
                <w:szCs w:val="28"/>
              </w:rPr>
              <w:t>Проанализировать информационное</w:t>
            </w:r>
            <w:r>
              <w:rPr>
                <w:sz w:val="28"/>
                <w:szCs w:val="28"/>
              </w:rPr>
              <w:t>, техническое и программное</w:t>
            </w:r>
            <w:r w:rsidRPr="00647152">
              <w:rPr>
                <w:sz w:val="28"/>
                <w:szCs w:val="28"/>
              </w:rPr>
              <w:t xml:space="preserve"> обеспечение организации (предприятия).</w:t>
            </w:r>
          </w:p>
        </w:tc>
        <w:tc>
          <w:tcPr>
            <w:tcW w:w="3396" w:type="dxa"/>
          </w:tcPr>
          <w:p w:rsidR="00D91213" w:rsidRDefault="00D91213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91213" w:rsidTr="00BB035A">
        <w:tc>
          <w:tcPr>
            <w:tcW w:w="6232" w:type="dxa"/>
            <w:shd w:val="clear" w:color="auto" w:fill="FFFFFF" w:themeFill="background1"/>
          </w:tcPr>
          <w:p w:rsidR="00D91213" w:rsidRPr="00647152" w:rsidRDefault="00D91213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647152">
              <w:rPr>
                <w:sz w:val="28"/>
                <w:szCs w:val="28"/>
              </w:rPr>
              <w:t>Разработать алгоритм решения задачи автоматизации.</w:t>
            </w:r>
          </w:p>
        </w:tc>
        <w:tc>
          <w:tcPr>
            <w:tcW w:w="3396" w:type="dxa"/>
          </w:tcPr>
          <w:p w:rsidR="00D91213" w:rsidRDefault="00D91213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91213" w:rsidTr="00BB035A">
        <w:tc>
          <w:tcPr>
            <w:tcW w:w="6232" w:type="dxa"/>
            <w:shd w:val="clear" w:color="auto" w:fill="FFFFFF" w:themeFill="background1"/>
          </w:tcPr>
          <w:p w:rsidR="00D91213" w:rsidRPr="00647152" w:rsidRDefault="00D91213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программное обеспечение для решения задачи автоматизации.</w:t>
            </w:r>
          </w:p>
        </w:tc>
        <w:tc>
          <w:tcPr>
            <w:tcW w:w="3396" w:type="dxa"/>
          </w:tcPr>
          <w:p w:rsidR="00D91213" w:rsidRDefault="00D91213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91213" w:rsidTr="00BB035A">
        <w:tc>
          <w:tcPr>
            <w:tcW w:w="6232" w:type="dxa"/>
            <w:shd w:val="clear" w:color="auto" w:fill="FFFFFF" w:themeFill="background1"/>
          </w:tcPr>
          <w:p w:rsidR="00D91213" w:rsidRPr="00647152" w:rsidRDefault="00D91213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Реализовать контрольный пример решения задачи и разработать инструкцию пользователя</w:t>
            </w:r>
          </w:p>
        </w:tc>
        <w:tc>
          <w:tcPr>
            <w:tcW w:w="3396" w:type="dxa"/>
          </w:tcPr>
          <w:p w:rsidR="00D91213" w:rsidRDefault="00D91213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F21EA6" w:rsidRDefault="00F21EA6" w:rsidP="00F21EA6">
      <w:pPr>
        <w:jc w:val="both"/>
        <w:rPr>
          <w:bCs/>
          <w:color w:val="000000"/>
          <w:spacing w:val="-4"/>
          <w:sz w:val="24"/>
          <w:szCs w:val="24"/>
        </w:rPr>
      </w:pPr>
    </w:p>
    <w:p w:rsidR="00F21EA6" w:rsidRPr="00EE570F" w:rsidRDefault="00F21EA6" w:rsidP="00F21EA6">
      <w:pPr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21EA6" w:rsidRPr="00EE570F" w:rsidTr="009C1542">
        <w:tc>
          <w:tcPr>
            <w:tcW w:w="10137" w:type="dxa"/>
            <w:shd w:val="clear" w:color="auto" w:fill="auto"/>
          </w:tcPr>
          <w:p w:rsidR="00F21EA6" w:rsidRPr="00EE570F" w:rsidRDefault="00F21EA6" w:rsidP="009C154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E570F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F21EA6" w:rsidRPr="00D24C08" w:rsidRDefault="00F21EA6" w:rsidP="00F21EA6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F21EA6" w:rsidRPr="00D24C08" w:rsidRDefault="00F21EA6" w:rsidP="00F21EA6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  <w:u w:val="single"/>
        </w:rPr>
        <w:t>___________________</w:t>
      </w:r>
      <w:r w:rsidRPr="00D24C08">
        <w:rPr>
          <w:sz w:val="24"/>
          <w:szCs w:val="24"/>
        </w:rPr>
        <w:t xml:space="preserve"> </w:t>
      </w:r>
    </w:p>
    <w:p w:rsidR="00F21EA6" w:rsidRPr="00D24C08" w:rsidRDefault="00F21EA6" w:rsidP="00F21EA6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п</w:t>
      </w:r>
      <w:r w:rsidRPr="00D24C08">
        <w:rPr>
          <w:sz w:val="16"/>
          <w:szCs w:val="16"/>
        </w:rPr>
        <w:t>одпись                                                     И.О. Фамилия</w:t>
      </w:r>
    </w:p>
    <w:p w:rsidR="00F21EA6" w:rsidRPr="00D24C08" w:rsidRDefault="00F21EA6" w:rsidP="00F21EA6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F21EA6" w:rsidRPr="00D24C08" w:rsidRDefault="00F21EA6" w:rsidP="00F21EA6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F21EA6" w:rsidRPr="00EE570F" w:rsidRDefault="00F21EA6" w:rsidP="00F21EA6">
      <w:pPr>
        <w:jc w:val="both"/>
        <w:rPr>
          <w:bCs/>
          <w:color w:val="000000"/>
          <w:spacing w:val="-4"/>
          <w:sz w:val="24"/>
          <w:szCs w:val="24"/>
        </w:rPr>
      </w:pPr>
    </w:p>
    <w:p w:rsidR="00F21EA6" w:rsidRPr="00EE570F" w:rsidRDefault="00F21EA6" w:rsidP="00F21EA6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F21EA6" w:rsidRPr="00D24C08" w:rsidRDefault="00F21EA6" w:rsidP="00F21EA6">
      <w:pPr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Задание принято к исполнению</w:t>
      </w:r>
      <w:r>
        <w:rPr>
          <w:sz w:val="24"/>
          <w:szCs w:val="24"/>
        </w:rPr>
        <w:t xml:space="preserve">        ________________      </w:t>
      </w:r>
      <w:r w:rsidRPr="00D24C08">
        <w:rPr>
          <w:sz w:val="24"/>
          <w:szCs w:val="24"/>
        </w:rPr>
        <w:t>___________________</w:t>
      </w:r>
    </w:p>
    <w:p w:rsidR="00F21EA6" w:rsidRDefault="00F21EA6" w:rsidP="00F21EA6">
      <w:pPr>
        <w:rPr>
          <w:color w:val="000000"/>
          <w:spacing w:val="-5"/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F21EA6" w:rsidRPr="00D24C08" w:rsidRDefault="00F21EA6" w:rsidP="00F21EA6">
      <w:pPr>
        <w:rPr>
          <w:sz w:val="16"/>
          <w:szCs w:val="16"/>
        </w:rPr>
      </w:pPr>
    </w:p>
    <w:p w:rsidR="00F21EA6" w:rsidRDefault="00F21EA6" w:rsidP="00F21EA6">
      <w:pPr>
        <w:widowControl/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</w:t>
      </w:r>
      <w:r>
        <w:rPr>
          <w:bCs/>
          <w:color w:val="000000"/>
          <w:spacing w:val="-4"/>
          <w:sz w:val="24"/>
          <w:szCs w:val="24"/>
        </w:rPr>
        <w:t>.</w:t>
      </w:r>
    </w:p>
    <w:p w:rsidR="00330D53" w:rsidRDefault="00330D53" w:rsidP="00320B6B"/>
    <w:sectPr w:rsidR="00330D53" w:rsidSect="00320B6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629"/>
    <w:multiLevelType w:val="multilevel"/>
    <w:tmpl w:val="95E6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35928"/>
    <w:multiLevelType w:val="multilevel"/>
    <w:tmpl w:val="2B0E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00DC4"/>
    <w:multiLevelType w:val="multilevel"/>
    <w:tmpl w:val="8F1C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F1FC0"/>
    <w:multiLevelType w:val="multilevel"/>
    <w:tmpl w:val="9776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84F85"/>
    <w:multiLevelType w:val="multilevel"/>
    <w:tmpl w:val="D7B4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B030FF"/>
    <w:multiLevelType w:val="multilevel"/>
    <w:tmpl w:val="A40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4757A"/>
    <w:multiLevelType w:val="multilevel"/>
    <w:tmpl w:val="2BBC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C66C6"/>
    <w:multiLevelType w:val="multilevel"/>
    <w:tmpl w:val="27C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332C2"/>
    <w:multiLevelType w:val="multilevel"/>
    <w:tmpl w:val="0606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5A"/>
    <w:rsid w:val="00014DDD"/>
    <w:rsid w:val="000645DA"/>
    <w:rsid w:val="00173E9B"/>
    <w:rsid w:val="00235C5A"/>
    <w:rsid w:val="00320B6B"/>
    <w:rsid w:val="00330D53"/>
    <w:rsid w:val="00C926F6"/>
    <w:rsid w:val="00D91213"/>
    <w:rsid w:val="00E506B3"/>
    <w:rsid w:val="00F21EA6"/>
    <w:rsid w:val="00FD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E3B3"/>
  <w15:chartTrackingRefBased/>
  <w15:docId w15:val="{6B4AC08C-759C-430A-BDDC-97B1F3AF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320B6B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320B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8</cp:revision>
  <dcterms:created xsi:type="dcterms:W3CDTF">2023-03-23T09:44:00Z</dcterms:created>
  <dcterms:modified xsi:type="dcterms:W3CDTF">2026-07-10T09:27:00Z</dcterms:modified>
</cp:coreProperties>
</file>