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1EFAA430" w14:textId="4C0699FD" w:rsidR="00B43A4A" w:rsidRPr="0051737C" w:rsidRDefault="003D6B31" w:rsidP="00775C2B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>Производственная</w:t>
      </w:r>
      <w:r w:rsidR="00775C2B" w:rsidRPr="0051737C">
        <w:rPr>
          <w:rFonts w:eastAsia="Calibri"/>
          <w:b/>
          <w:iCs/>
          <w:sz w:val="32"/>
          <w:szCs w:val="32"/>
        </w:rPr>
        <w:t xml:space="preserve"> практика</w:t>
      </w:r>
    </w:p>
    <w:p w14:paraId="10798A3A" w14:textId="36EF4483" w:rsidR="00775C2B" w:rsidRPr="0051737C" w:rsidRDefault="0066528C" w:rsidP="00775C2B">
      <w:pPr>
        <w:jc w:val="center"/>
        <w:rPr>
          <w:rFonts w:eastAsia="Calibri"/>
          <w:b/>
          <w:iCs/>
          <w:sz w:val="32"/>
          <w:szCs w:val="32"/>
        </w:rPr>
      </w:pPr>
      <w:r w:rsidRPr="0066528C">
        <w:rPr>
          <w:rFonts w:eastAsia="Calibri"/>
          <w:b/>
          <w:iCs/>
          <w:sz w:val="32"/>
          <w:szCs w:val="32"/>
        </w:rPr>
        <w:t>Технологическая (проектно-технологическая)</w:t>
      </w:r>
      <w:r w:rsidRPr="0051737C">
        <w:rPr>
          <w:rFonts w:eastAsia="Calibri"/>
          <w:b/>
          <w:iCs/>
          <w:sz w:val="32"/>
          <w:szCs w:val="32"/>
        </w:rPr>
        <w:t xml:space="preserve">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7E265D16" w:rsidR="00634A3D" w:rsidRPr="00B731C9" w:rsidRDefault="00634A3D" w:rsidP="00B731C9">
      <w:pPr>
        <w:jc w:val="center"/>
        <w:rPr>
          <w:b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775C2B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B731C9" w:rsidRPr="008B0E85">
        <w:rPr>
          <w:b/>
          <w:sz w:val="28"/>
          <w:szCs w:val="28"/>
        </w:rPr>
        <w:t>09.03.03 Прикладная информатика</w:t>
      </w:r>
    </w:p>
    <w:p w14:paraId="58AFAFA5" w14:textId="546C1754" w:rsidR="00251636" w:rsidRPr="00447E8C" w:rsidRDefault="00D436CD" w:rsidP="00D436CD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7954CE" w:rsidRPr="007954CE">
        <w:rPr>
          <w:rFonts w:eastAsia="Calibri"/>
          <w:b/>
          <w:iCs/>
          <w:sz w:val="28"/>
          <w:szCs w:val="28"/>
        </w:rPr>
        <w:t>Прикладная информатика в экономике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6"/>
      <w:bookmarkEnd w:id="7"/>
      <w:bookmarkEnd w:id="8"/>
      <w:bookmarkEnd w:id="9"/>
    </w:p>
    <w:p w14:paraId="39A5EBF5" w14:textId="7B2CDEB7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ED31DC">
        <w:rPr>
          <w:rFonts w:eastAsia="Calibri"/>
          <w:b/>
          <w:iCs/>
          <w:sz w:val="28"/>
          <w:szCs w:val="28"/>
        </w:rPr>
        <w:t xml:space="preserve"> 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0404E9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0404E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114E1A4B" w:rsidR="004203FA" w:rsidRPr="00FB6835" w:rsidRDefault="003D6B31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Производственная</w:t>
      </w:r>
      <w:r w:rsidR="00E87784">
        <w:rPr>
          <w:rFonts w:eastAsia="Calibri"/>
          <w:iCs/>
          <w:sz w:val="28"/>
          <w:szCs w:val="28"/>
        </w:rPr>
        <w:t xml:space="preserve"> (т</w:t>
      </w:r>
      <w:r w:rsidR="00C9498A" w:rsidRPr="00C9498A">
        <w:rPr>
          <w:rFonts w:eastAsia="Calibri"/>
          <w:iCs/>
          <w:sz w:val="28"/>
          <w:szCs w:val="28"/>
        </w:rPr>
        <w:t xml:space="preserve">ехнологическая (проектно-технологическая) 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>образовательной программы высшего образования по направлению подготовки</w:t>
      </w:r>
      <w:r w:rsidR="00B731C9">
        <w:rPr>
          <w:sz w:val="28"/>
          <w:szCs w:val="28"/>
        </w:rPr>
        <w:t xml:space="preserve"> </w:t>
      </w:r>
      <w:r w:rsidR="00B731C9" w:rsidRPr="00B731C9">
        <w:rPr>
          <w:b/>
          <w:sz w:val="28"/>
          <w:szCs w:val="28"/>
        </w:rPr>
        <w:t>09.03.03 Прикладная информатика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0FDC64CE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</w:t>
      </w:r>
      <w:r w:rsidR="003D6B31">
        <w:rPr>
          <w:sz w:val="28"/>
          <w:szCs w:val="28"/>
        </w:rPr>
        <w:t xml:space="preserve">производственная </w:t>
      </w:r>
      <w:r w:rsidR="00CB3895" w:rsidRPr="00FB6835">
        <w:rPr>
          <w:sz w:val="28"/>
          <w:szCs w:val="28"/>
        </w:rPr>
        <w:t>практика</w:t>
      </w:r>
      <w:r w:rsidR="00412C87" w:rsidRPr="00FB6835">
        <w:rPr>
          <w:sz w:val="28"/>
          <w:szCs w:val="28"/>
        </w:rPr>
        <w:t>.</w:t>
      </w:r>
    </w:p>
    <w:p w14:paraId="704BAD88" w14:textId="2854419D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Тип </w:t>
      </w:r>
      <w:r w:rsidR="003D6B31">
        <w:rPr>
          <w:b/>
          <w:sz w:val="28"/>
          <w:szCs w:val="28"/>
        </w:rPr>
        <w:t xml:space="preserve">производственной </w:t>
      </w:r>
      <w:r w:rsidRPr="00ED31DC">
        <w:rPr>
          <w:b/>
          <w:sz w:val="28"/>
          <w:szCs w:val="28"/>
        </w:rPr>
        <w:t>практики:</w:t>
      </w:r>
      <w:r w:rsidR="00C9498A">
        <w:rPr>
          <w:sz w:val="28"/>
          <w:szCs w:val="28"/>
        </w:rPr>
        <w:t xml:space="preserve"> </w:t>
      </w:r>
      <w:r w:rsidR="00C9498A">
        <w:rPr>
          <w:rFonts w:eastAsia="Calibri"/>
          <w:iCs/>
          <w:sz w:val="28"/>
          <w:szCs w:val="28"/>
        </w:rPr>
        <w:t>проектно-технологиче</w:t>
      </w:r>
      <w:r w:rsidR="0066528C">
        <w:rPr>
          <w:rFonts w:eastAsia="Calibri"/>
          <w:iCs/>
          <w:sz w:val="28"/>
          <w:szCs w:val="28"/>
        </w:rPr>
        <w:t>с</w:t>
      </w:r>
      <w:r w:rsidR="00C9498A">
        <w:rPr>
          <w:rFonts w:eastAsia="Calibri"/>
          <w:iCs/>
          <w:sz w:val="28"/>
          <w:szCs w:val="28"/>
        </w:rPr>
        <w:t>кая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19B4BB07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</w:t>
      </w:r>
      <w:r w:rsidR="003D6B31">
        <w:rPr>
          <w:sz w:val="28"/>
          <w:szCs w:val="28"/>
        </w:rPr>
        <w:t xml:space="preserve">производственной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FB6835">
        <w:rPr>
          <w:sz w:val="28"/>
          <w:szCs w:val="28"/>
        </w:rPr>
        <w:t>практики.</w:t>
      </w:r>
    </w:p>
    <w:p w14:paraId="7F4E0B4F" w14:textId="0DFB70E2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3D6B31">
        <w:rPr>
          <w:rFonts w:eastAsia="Calibri"/>
          <w:iCs/>
          <w:szCs w:val="28"/>
        </w:rPr>
        <w:t xml:space="preserve">производственной </w:t>
      </w:r>
      <w:r w:rsidR="00E87784">
        <w:rPr>
          <w:rFonts w:eastAsia="Calibri"/>
          <w:iCs/>
          <w:szCs w:val="28"/>
        </w:rPr>
        <w:t>(</w:t>
      </w:r>
      <w:r w:rsidR="0066528C">
        <w:rPr>
          <w:rFonts w:eastAsia="Calibri"/>
          <w:iCs/>
          <w:szCs w:val="28"/>
        </w:rPr>
        <w:t>те</w:t>
      </w:r>
      <w:r w:rsidR="0066528C" w:rsidRPr="00C9498A">
        <w:rPr>
          <w:rFonts w:eastAsia="Calibri"/>
          <w:iCs/>
          <w:szCs w:val="28"/>
        </w:rPr>
        <w:t>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 xml:space="preserve"> (проектно-технологическ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>)</w:t>
      </w:r>
      <w:r w:rsidR="00E87784">
        <w:rPr>
          <w:rFonts w:eastAsia="Calibri"/>
          <w:iCs/>
          <w:szCs w:val="28"/>
        </w:rPr>
        <w:t>)</w:t>
      </w:r>
      <w:r w:rsidRPr="00F82A38">
        <w:rPr>
          <w:szCs w:val="28"/>
        </w:rPr>
        <w:t xml:space="preserve">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>равления</w:t>
      </w:r>
      <w:r w:rsidR="00B731C9">
        <w:rPr>
          <w:szCs w:val="28"/>
        </w:rPr>
        <w:t xml:space="preserve"> 09.03.03 Прикладная информатика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lastRenderedPageBreak/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2CB13F58" w:rsidR="005A5F44" w:rsidRDefault="00B731C9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 w:rsidR="00057E6F"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6D5122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1B24BC58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="00DE55F7">
        <w:rPr>
          <w:sz w:val="28"/>
          <w:szCs w:val="28"/>
        </w:rPr>
        <w:t>в</w:t>
      </w:r>
      <w:r w:rsidR="003D6B31">
        <w:rPr>
          <w:sz w:val="28"/>
          <w:szCs w:val="28"/>
        </w:rPr>
        <w:t xml:space="preserve"> четверт</w:t>
      </w:r>
      <w:r w:rsidR="00B731C9">
        <w:rPr>
          <w:sz w:val="28"/>
          <w:szCs w:val="28"/>
        </w:rPr>
        <w:t>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DE55F7">
        <w:rPr>
          <w:sz w:val="28"/>
          <w:szCs w:val="28"/>
        </w:rPr>
        <w:t xml:space="preserve"> срока обучения и в</w:t>
      </w:r>
      <w:r w:rsidR="003D6B31">
        <w:rPr>
          <w:sz w:val="28"/>
          <w:szCs w:val="28"/>
        </w:rPr>
        <w:t xml:space="preserve"> четверт</w:t>
      </w:r>
      <w:r w:rsidR="008C2DE8">
        <w:rPr>
          <w:sz w:val="28"/>
          <w:szCs w:val="28"/>
        </w:rPr>
        <w:t xml:space="preserve">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>бщая продолжительность</w:t>
      </w:r>
      <w:r w:rsidR="005B22AB">
        <w:rPr>
          <w:sz w:val="28"/>
          <w:szCs w:val="28"/>
        </w:rPr>
        <w:t xml:space="preserve"> – </w:t>
      </w:r>
      <w:r w:rsidR="00B731C9">
        <w:rPr>
          <w:sz w:val="28"/>
          <w:szCs w:val="28"/>
        </w:rPr>
        <w:t>четыре</w:t>
      </w:r>
      <w:r w:rsidR="005B22AB" w:rsidRPr="00820951">
        <w:rPr>
          <w:sz w:val="28"/>
          <w:szCs w:val="28"/>
        </w:rPr>
        <w:t xml:space="preserve"> недел</w:t>
      </w:r>
      <w:r w:rsidR="00B731C9">
        <w:rPr>
          <w:sz w:val="28"/>
          <w:szCs w:val="28"/>
        </w:rPr>
        <w:t>и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3D6B31">
        <w:rPr>
          <w:sz w:val="28"/>
          <w:szCs w:val="28"/>
        </w:rPr>
        <w:t>производственной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Pr="002122D0">
        <w:rPr>
          <w:sz w:val="28"/>
          <w:szCs w:val="28"/>
        </w:rPr>
        <w:t xml:space="preserve"> практики составляет</w:t>
      </w:r>
      <w:r w:rsidR="005B22AB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>6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B731C9">
        <w:rPr>
          <w:sz w:val="28"/>
          <w:szCs w:val="28"/>
        </w:rPr>
        <w:t>216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3D6B31">
        <w:rPr>
          <w:sz w:val="28"/>
          <w:szCs w:val="28"/>
        </w:rPr>
        <w:t>производственной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="004D0B10" w:rsidRPr="004D0B10">
        <w:rPr>
          <w:b/>
          <w:spacing w:val="-1"/>
          <w:sz w:val="28"/>
          <w:szCs w:val="28"/>
          <w:lang w:val="en-US"/>
        </w:rPr>
        <w:t>docx</w:t>
      </w:r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4D661840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отвечают декан факультета</w:t>
      </w:r>
      <w:r w:rsidR="00B731C9">
        <w:rPr>
          <w:sz w:val="28"/>
          <w:szCs w:val="28"/>
        </w:rPr>
        <w:t xml:space="preserve"> информационных технологий и заведующий кафедрой</w:t>
      </w:r>
      <w:r w:rsidR="008E63A3">
        <w:rPr>
          <w:sz w:val="28"/>
          <w:szCs w:val="28"/>
        </w:rPr>
        <w:t>.</w:t>
      </w:r>
    </w:p>
    <w:p w14:paraId="0863870F" w14:textId="5906A69B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</w:t>
      </w:r>
      <w:r w:rsidR="003D6B31">
        <w:rPr>
          <w:sz w:val="28"/>
          <w:szCs w:val="28"/>
        </w:rPr>
        <w:t>производственной</w:t>
      </w:r>
      <w:r w:rsidRPr="00662A60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BF49193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консультации обучающихся по вопросам прохождения </w:t>
      </w:r>
      <w:r w:rsidR="003D6B31">
        <w:rPr>
          <w:sz w:val="28"/>
          <w:szCs w:val="28"/>
        </w:rPr>
        <w:t>производственной</w:t>
      </w:r>
      <w:r w:rsidRPr="0022451C">
        <w:rPr>
          <w:sz w:val="28"/>
          <w:szCs w:val="28"/>
        </w:rPr>
        <w:t xml:space="preserve">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>
        <w:rPr>
          <w:b/>
          <w:sz w:val="28"/>
          <w:szCs w:val="28"/>
        </w:rPr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3FF20EEE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 xml:space="preserve">декан факультета информационных технологий и заведующий кафедрой </w:t>
      </w:r>
      <w:r w:rsidR="00FB6835">
        <w:rPr>
          <w:sz w:val="28"/>
          <w:szCs w:val="28"/>
        </w:rPr>
        <w:t>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8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43212582"/>
      <w:bookmarkStart w:id="20" w:name="_Toc72481111"/>
      <w:r>
        <w:rPr>
          <w:b/>
          <w:sz w:val="28"/>
          <w:szCs w:val="28"/>
        </w:rPr>
        <w:lastRenderedPageBreak/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9"/>
      <w:bookmarkEnd w:id="20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1" w:name="_Toc43212583"/>
      <w:bookmarkStart w:id="22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21"/>
      <w:bookmarkEnd w:id="22"/>
    </w:p>
    <w:p w14:paraId="5D53974B" w14:textId="05203EE7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 xml:space="preserve">отчет о прохождении </w:t>
      </w:r>
      <w:r w:rsidR="003D6B31">
        <w:rPr>
          <w:color w:val="000000" w:themeColor="text1"/>
          <w:sz w:val="28"/>
          <w:szCs w:val="28"/>
        </w:rPr>
        <w:t xml:space="preserve">производственной </w:t>
      </w:r>
      <w:r w:rsidR="00E06317" w:rsidRPr="00E06317">
        <w:rPr>
          <w:color w:val="000000" w:themeColor="text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397F07F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lastRenderedPageBreak/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 xml:space="preserve">практики составляется обучающимися на организационном этапе, ведется в ходе </w:t>
      </w:r>
      <w:r w:rsidR="003D6B31">
        <w:rPr>
          <w:color w:val="000000" w:themeColor="text1"/>
          <w:sz w:val="28"/>
          <w:szCs w:val="28"/>
        </w:rPr>
        <w:t>производственной</w:t>
      </w:r>
      <w:r w:rsidRPr="0022451C">
        <w:rPr>
          <w:color w:val="000000" w:themeColor="text1"/>
          <w:sz w:val="28"/>
          <w:szCs w:val="28"/>
        </w:rPr>
        <w:t xml:space="preserve">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015DD53F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</w:t>
      </w:r>
      <w:r w:rsidR="003D6B31">
        <w:rPr>
          <w:sz w:val="28"/>
          <w:szCs w:val="28"/>
        </w:rPr>
        <w:t>производственную</w:t>
      </w:r>
      <w:r w:rsidR="00656C47" w:rsidRPr="0022451C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(технологическую (проектно-технологическую))</w:t>
      </w:r>
      <w:r w:rsidR="00E06317" w:rsidRPr="00F82A38">
        <w:rPr>
          <w:szCs w:val="28"/>
        </w:rPr>
        <w:t xml:space="preserve">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lastRenderedPageBreak/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06073C78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3D6B31">
        <w:rPr>
          <w:sz w:val="28"/>
          <w:szCs w:val="28"/>
        </w:rPr>
        <w:t>производственной</w:t>
      </w:r>
      <w:r w:rsidR="00E06317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</w:t>
      </w:r>
      <w:r w:rsidR="006E0E00" w:rsidRPr="00E06317">
        <w:rPr>
          <w:sz w:val="28"/>
          <w:szCs w:val="28"/>
        </w:rPr>
        <w:t xml:space="preserve">))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5A4E918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3D6B31">
        <w:rPr>
          <w:color w:val="000000"/>
          <w:spacing w:val="-1"/>
          <w:sz w:val="28"/>
          <w:szCs w:val="28"/>
        </w:rPr>
        <w:t>производственной</w:t>
      </w:r>
      <w:r w:rsidR="00D85EC7">
        <w:rPr>
          <w:color w:val="000000"/>
          <w:spacing w:val="-1"/>
          <w:sz w:val="28"/>
          <w:szCs w:val="28"/>
        </w:rPr>
        <w:t xml:space="preserve">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3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3"/>
    </w:p>
    <w:p w14:paraId="08A11F84" w14:textId="7A4EC596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3D6B31">
        <w:rPr>
          <w:color w:val="000000"/>
          <w:spacing w:val="-1"/>
          <w:sz w:val="28"/>
          <w:szCs w:val="28"/>
        </w:rPr>
        <w:t>производственной</w:t>
      </w:r>
      <w:r w:rsidR="00E06317">
        <w:rPr>
          <w:color w:val="000000"/>
          <w:spacing w:val="-1"/>
          <w:sz w:val="28"/>
          <w:szCs w:val="28"/>
        </w:rPr>
        <w:t xml:space="preserve"> </w:t>
      </w:r>
      <w:r w:rsidR="00E06317" w:rsidRPr="00E06317">
        <w:rPr>
          <w:color w:val="000000"/>
          <w:spacing w:val="-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DE55F7" w:rsidRPr="00212D17" w14:paraId="5F855F05" w14:textId="77777777" w:rsidTr="00BB035A">
        <w:tc>
          <w:tcPr>
            <w:tcW w:w="2405" w:type="dxa"/>
          </w:tcPr>
          <w:p w14:paraId="3A71A8BD" w14:textId="77777777" w:rsidR="00DE55F7" w:rsidRPr="00212D17" w:rsidRDefault="00DE55F7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356325AA" w14:textId="77777777" w:rsidR="00DE55F7" w:rsidRPr="00212D17" w:rsidRDefault="00DE55F7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37A8BDC7" w14:textId="77777777" w:rsidR="00DE55F7" w:rsidRPr="00212D17" w:rsidRDefault="00DE55F7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DE55F7" w:rsidRPr="004C2136" w14:paraId="0C3AD10C" w14:textId="77777777" w:rsidTr="00BB035A">
        <w:tc>
          <w:tcPr>
            <w:tcW w:w="2405" w:type="dxa"/>
          </w:tcPr>
          <w:p w14:paraId="1A9B39F4" w14:textId="77777777" w:rsidR="00DE55F7" w:rsidRPr="000C17C4" w:rsidRDefault="00DE55F7" w:rsidP="00BB035A">
            <w:pPr>
              <w:jc w:val="both"/>
              <w:rPr>
                <w:b/>
                <w:sz w:val="24"/>
                <w:szCs w:val="24"/>
              </w:rPr>
            </w:pPr>
            <w:r w:rsidRPr="000C17C4">
              <w:rPr>
                <w:b/>
                <w:sz w:val="24"/>
                <w:szCs w:val="24"/>
              </w:rPr>
              <w:t>УК-1</w:t>
            </w:r>
          </w:p>
          <w:p w14:paraId="500B1823" w14:textId="77777777" w:rsidR="00DE55F7" w:rsidRPr="004C2136" w:rsidRDefault="00DE55F7" w:rsidP="00BB035A">
            <w:pPr>
              <w:jc w:val="both"/>
              <w:rPr>
                <w:sz w:val="24"/>
                <w:szCs w:val="24"/>
              </w:rPr>
            </w:pPr>
            <w:r w:rsidRPr="000C17C4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678" w:type="dxa"/>
          </w:tcPr>
          <w:p w14:paraId="54A9D007" w14:textId="77777777" w:rsidR="00DE55F7" w:rsidRPr="002664CD" w:rsidRDefault="00DE55F7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деятельности выбранного предприятия/подразделения, которое будет являться объектом информатизации</w:t>
            </w:r>
            <w:r>
              <w:rPr>
                <w:sz w:val="24"/>
                <w:szCs w:val="24"/>
              </w:rPr>
              <w:t>;</w:t>
            </w:r>
          </w:p>
          <w:p w14:paraId="119E8A2B" w14:textId="77777777" w:rsidR="00DE55F7" w:rsidRPr="002664CD" w:rsidRDefault="00DE55F7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</w:t>
            </w:r>
            <w:r>
              <w:rPr>
                <w:sz w:val="24"/>
                <w:szCs w:val="24"/>
              </w:rPr>
              <w:t>;</w:t>
            </w:r>
          </w:p>
          <w:p w14:paraId="0A273D23" w14:textId="77777777" w:rsidR="00DE55F7" w:rsidRPr="004C2136" w:rsidRDefault="00DE55F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480" w:type="dxa"/>
          </w:tcPr>
          <w:p w14:paraId="1E610CF5" w14:textId="77777777" w:rsidR="00DE55F7" w:rsidRPr="004C2136" w:rsidRDefault="00DE55F7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формированию требований к информационным системам.</w:t>
            </w:r>
          </w:p>
        </w:tc>
      </w:tr>
      <w:tr w:rsidR="00DE55F7" w:rsidRPr="004C2136" w14:paraId="46278886" w14:textId="77777777" w:rsidTr="00BB035A">
        <w:tc>
          <w:tcPr>
            <w:tcW w:w="2405" w:type="dxa"/>
          </w:tcPr>
          <w:p w14:paraId="47727C1F" w14:textId="77777777" w:rsidR="00DE55F7" w:rsidRPr="000C17C4" w:rsidRDefault="00DE55F7" w:rsidP="00BB035A">
            <w:pPr>
              <w:jc w:val="both"/>
              <w:rPr>
                <w:b/>
                <w:sz w:val="24"/>
                <w:szCs w:val="24"/>
              </w:rPr>
            </w:pPr>
            <w:r w:rsidRPr="000C17C4">
              <w:rPr>
                <w:b/>
                <w:sz w:val="24"/>
                <w:szCs w:val="24"/>
              </w:rPr>
              <w:t>ПК-1</w:t>
            </w:r>
          </w:p>
          <w:p w14:paraId="0E108509" w14:textId="77777777" w:rsidR="00DE55F7" w:rsidRPr="004C2136" w:rsidRDefault="00DE55F7" w:rsidP="00BB035A">
            <w:pPr>
              <w:jc w:val="both"/>
              <w:rPr>
                <w:sz w:val="24"/>
                <w:szCs w:val="24"/>
              </w:rPr>
            </w:pPr>
            <w:r w:rsidRPr="000C17C4">
              <w:rPr>
                <w:sz w:val="24"/>
                <w:szCs w:val="24"/>
              </w:rPr>
              <w:t>Способность разрабатывать архитектуру ИС, включая сбор исходных данных, анализ бизнес-процессов  и коммуникацию с заказчиком  в организациях различных форм собственности</w:t>
            </w:r>
          </w:p>
        </w:tc>
        <w:tc>
          <w:tcPr>
            <w:tcW w:w="4678" w:type="dxa"/>
          </w:tcPr>
          <w:p w14:paraId="2ACC6098" w14:textId="77777777" w:rsidR="00DE55F7" w:rsidRPr="002664CD" w:rsidRDefault="00DE55F7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Ознакомиться с кругом решаемых задач на рабочем месте сотрудника предприятия/подразделения, чья деятельность подлежит информатизации, обосновать необходимость информатизации</w:t>
            </w:r>
            <w:r>
              <w:rPr>
                <w:sz w:val="24"/>
                <w:szCs w:val="24"/>
              </w:rPr>
              <w:t>;</w:t>
            </w:r>
          </w:p>
          <w:p w14:paraId="7DA27524" w14:textId="77777777" w:rsidR="00DE55F7" w:rsidRPr="002664CD" w:rsidRDefault="00DE55F7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функции, выполняем</w:t>
            </w:r>
            <w:r>
              <w:rPr>
                <w:sz w:val="24"/>
                <w:szCs w:val="24"/>
              </w:rPr>
              <w:t>ые сотрудником на рабочем месте;</w:t>
            </w:r>
            <w:r w:rsidRPr="002664CD">
              <w:rPr>
                <w:sz w:val="24"/>
                <w:szCs w:val="24"/>
              </w:rPr>
              <w:t xml:space="preserve"> </w:t>
            </w:r>
          </w:p>
          <w:p w14:paraId="5C74E2AF" w14:textId="77777777" w:rsidR="00DE55F7" w:rsidRPr="004C2136" w:rsidRDefault="00DE55F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480" w:type="dxa"/>
          </w:tcPr>
          <w:p w14:paraId="0B29301D" w14:textId="77777777" w:rsidR="00DE55F7" w:rsidRPr="004C2136" w:rsidRDefault="00DE55F7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информационной и библиографической культуры с применением информационно-коммуникационных технологий и с учетом основных требований информационной </w:t>
            </w:r>
            <w:r w:rsidRPr="004C2136">
              <w:rPr>
                <w:sz w:val="24"/>
                <w:szCs w:val="24"/>
              </w:rPr>
              <w:lastRenderedPageBreak/>
              <w:t>безопасности для решения стандартных задач профессиональной деятельности.</w:t>
            </w:r>
          </w:p>
        </w:tc>
      </w:tr>
      <w:tr w:rsidR="00DE55F7" w:rsidRPr="004C2136" w14:paraId="3688EE55" w14:textId="77777777" w:rsidTr="00BB035A">
        <w:tc>
          <w:tcPr>
            <w:tcW w:w="2405" w:type="dxa"/>
          </w:tcPr>
          <w:p w14:paraId="75AD5B29" w14:textId="77777777" w:rsidR="00DE55F7" w:rsidRPr="000C17C4" w:rsidRDefault="00DE55F7" w:rsidP="00BB035A">
            <w:pPr>
              <w:jc w:val="both"/>
              <w:rPr>
                <w:b/>
                <w:sz w:val="24"/>
                <w:szCs w:val="24"/>
              </w:rPr>
            </w:pPr>
            <w:r w:rsidRPr="000C17C4">
              <w:rPr>
                <w:b/>
                <w:sz w:val="24"/>
                <w:szCs w:val="24"/>
              </w:rPr>
              <w:lastRenderedPageBreak/>
              <w:t>ПК-2</w:t>
            </w:r>
          </w:p>
          <w:p w14:paraId="168F35F9" w14:textId="77777777" w:rsidR="00DE55F7" w:rsidRPr="004C2136" w:rsidRDefault="00DE55F7" w:rsidP="00BB035A">
            <w:pPr>
              <w:jc w:val="both"/>
              <w:rPr>
                <w:sz w:val="24"/>
                <w:szCs w:val="24"/>
              </w:rPr>
            </w:pPr>
            <w:r w:rsidRPr="000C17C4">
              <w:rPr>
                <w:sz w:val="24"/>
                <w:szCs w:val="24"/>
              </w:rPr>
              <w:t>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</w:p>
        </w:tc>
        <w:tc>
          <w:tcPr>
            <w:tcW w:w="4678" w:type="dxa"/>
          </w:tcPr>
          <w:p w14:paraId="0F165186" w14:textId="77777777" w:rsidR="00DE55F7" w:rsidRPr="002664CD" w:rsidRDefault="00DE55F7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;</w:t>
            </w:r>
          </w:p>
          <w:p w14:paraId="664240C4" w14:textId="77777777" w:rsidR="00DE55F7" w:rsidRPr="004C2136" w:rsidRDefault="00DE55F7" w:rsidP="00BB035A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решения.</w:t>
            </w:r>
          </w:p>
        </w:tc>
        <w:tc>
          <w:tcPr>
            <w:tcW w:w="2480" w:type="dxa"/>
          </w:tcPr>
          <w:p w14:paraId="16BB9D29" w14:textId="77777777" w:rsidR="00DE55F7" w:rsidRPr="004C2136" w:rsidRDefault="00DE55F7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разработке стандартов, норм и правил, а также технической документации, связанной с профессиональной деятельностью</w:t>
            </w:r>
          </w:p>
        </w:tc>
      </w:tr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4" w:name="_Toc43212584"/>
      <w:bookmarkStart w:id="25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4"/>
      <w:bookmarkEnd w:id="25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07739BE3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 – определение качества выполнения задания на практику, а также результативность </w:t>
            </w: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>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EC17A16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="0042113F" w:rsidRPr="00417BF6">
              <w:rPr>
                <w:sz w:val="24"/>
                <w:szCs w:val="24"/>
              </w:rPr>
              <w:t xml:space="preserve"> практику; полнота и качество индивидуального плана и отчетных материалов; владение профессиональной терминологией при составлении отчета; </w:t>
            </w:r>
            <w:r w:rsidR="0042113F" w:rsidRPr="00417BF6">
              <w:rPr>
                <w:sz w:val="24"/>
                <w:szCs w:val="24"/>
              </w:rPr>
              <w:lastRenderedPageBreak/>
              <w:t>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6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6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5D7F41A1" w:rsid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57BBCF79" w14:textId="77777777" w:rsidR="002664CD" w:rsidRDefault="002664CD" w:rsidP="002664CD">
      <w:pPr>
        <w:pStyle w:val="a5"/>
        <w:numPr>
          <w:ilvl w:val="0"/>
          <w:numId w:val="36"/>
        </w:num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>Воробейчиков, Л. А. Алгоритмизац</w:t>
      </w:r>
      <w:r>
        <w:rPr>
          <w:rFonts w:eastAsia="Calibri"/>
          <w:sz w:val="28"/>
          <w:szCs w:val="28"/>
        </w:rPr>
        <w:t xml:space="preserve">ия и </w:t>
      </w:r>
      <w:proofErr w:type="gramStart"/>
      <w:r>
        <w:rPr>
          <w:rFonts w:eastAsia="Calibri"/>
          <w:sz w:val="28"/>
          <w:szCs w:val="28"/>
        </w:rPr>
        <w:t>программирование :</w:t>
      </w:r>
      <w:proofErr w:type="gramEnd"/>
      <w:r>
        <w:rPr>
          <w:rFonts w:eastAsia="Calibri"/>
          <w:sz w:val="28"/>
          <w:szCs w:val="28"/>
        </w:rPr>
        <w:t xml:space="preserve"> учебное</w:t>
      </w:r>
    </w:p>
    <w:p w14:paraId="7605A962" w14:textId="700054A2" w:rsidR="002664CD" w:rsidRPr="002664CD" w:rsidRDefault="002664CD" w:rsidP="002664CD">
      <w:p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 xml:space="preserve">пособие / Л. А. Воробейчиков, А. В. </w:t>
      </w:r>
      <w:proofErr w:type="spellStart"/>
      <w:r w:rsidRPr="002664CD">
        <w:rPr>
          <w:rFonts w:eastAsia="Calibri"/>
          <w:sz w:val="28"/>
          <w:szCs w:val="28"/>
        </w:rPr>
        <w:t>Загвоздкина</w:t>
      </w:r>
      <w:proofErr w:type="spellEnd"/>
      <w:r w:rsidRPr="002664CD">
        <w:rPr>
          <w:rFonts w:eastAsia="Calibri"/>
          <w:sz w:val="28"/>
          <w:szCs w:val="28"/>
        </w:rPr>
        <w:t xml:space="preserve">, В. Н. </w:t>
      </w:r>
      <w:proofErr w:type="spellStart"/>
      <w:r w:rsidRPr="002664CD">
        <w:rPr>
          <w:rFonts w:eastAsia="Calibri"/>
          <w:sz w:val="28"/>
          <w:szCs w:val="28"/>
        </w:rPr>
        <w:t>Шакин</w:t>
      </w:r>
      <w:proofErr w:type="spellEnd"/>
      <w:r w:rsidRPr="002664CD">
        <w:rPr>
          <w:rFonts w:eastAsia="Calibri"/>
          <w:sz w:val="28"/>
          <w:szCs w:val="28"/>
        </w:rPr>
        <w:t xml:space="preserve">. — </w:t>
      </w:r>
      <w:proofErr w:type="gramStart"/>
      <w:r w:rsidRPr="002664CD">
        <w:rPr>
          <w:rFonts w:eastAsia="Calibri"/>
          <w:sz w:val="28"/>
          <w:szCs w:val="28"/>
        </w:rPr>
        <w:t>Москва :</w:t>
      </w:r>
      <w:proofErr w:type="gramEnd"/>
      <w:r w:rsidRPr="002664CD">
        <w:rPr>
          <w:rFonts w:eastAsia="Calibri"/>
          <w:sz w:val="28"/>
          <w:szCs w:val="28"/>
        </w:rPr>
        <w:t xml:space="preserve"> МТУСИ, 2022. — 350 с. — </w:t>
      </w:r>
      <w:proofErr w:type="gramStart"/>
      <w:r w:rsidRPr="002664CD">
        <w:rPr>
          <w:rFonts w:eastAsia="Calibri"/>
          <w:sz w:val="28"/>
          <w:szCs w:val="28"/>
        </w:rPr>
        <w:t>Текст :</w:t>
      </w:r>
      <w:proofErr w:type="gramEnd"/>
      <w:r w:rsidRPr="002664CD">
        <w:rPr>
          <w:rFonts w:eastAsia="Calibri"/>
          <w:sz w:val="28"/>
          <w:szCs w:val="28"/>
        </w:rPr>
        <w:t xml:space="preserve"> электронный // Лань : электронно-библиотечная система. — URL: </w:t>
      </w:r>
      <w:hyperlink r:id="rId11" w:history="1">
        <w:r w:rsidRPr="002664CD">
          <w:rPr>
            <w:rStyle w:val="ab"/>
            <w:rFonts w:eastAsia="Calibri"/>
            <w:sz w:val="28"/>
            <w:szCs w:val="28"/>
          </w:rPr>
          <w:t>https://e.lanbook.com/book/333788</w:t>
        </w:r>
      </w:hyperlink>
      <w:r w:rsidRPr="002664CD">
        <w:rPr>
          <w:rFonts w:eastAsia="Calibri"/>
          <w:sz w:val="28"/>
          <w:szCs w:val="28"/>
        </w:rPr>
        <w:t xml:space="preserve">  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3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8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4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5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049740E0" w14:textId="44C147BD" w:rsidR="00CD6C04" w:rsidRPr="002664CD" w:rsidRDefault="002664CD" w:rsidP="002664C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929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337"/>
        <w:gridCol w:w="3230"/>
      </w:tblGrid>
      <w:tr w:rsidR="002664CD" w:rsidRPr="00CB7C76" w14:paraId="1265AA3B" w14:textId="77777777" w:rsidTr="009C1542">
        <w:trPr>
          <w:tblHeader/>
          <w:tblCellSpacing w:w="20" w:type="dxa"/>
          <w:jc w:val="center"/>
        </w:trPr>
        <w:tc>
          <w:tcPr>
            <w:tcW w:w="670" w:type="dxa"/>
            <w:shd w:val="clear" w:color="auto" w:fill="auto"/>
          </w:tcPr>
          <w:p w14:paraId="4C894C23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lang w:val="en-US"/>
              </w:rPr>
            </w:pPr>
            <w:r w:rsidRPr="00CB7C76">
              <w:rPr>
                <w:b/>
                <w:bCs/>
                <w:iCs/>
                <w:color w:val="000000"/>
              </w:rPr>
              <w:t xml:space="preserve">№ </w:t>
            </w:r>
          </w:p>
          <w:p w14:paraId="4A3AA5B8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п</w:t>
            </w:r>
            <w:r w:rsidRPr="00CB7C76">
              <w:rPr>
                <w:b/>
                <w:bCs/>
                <w:iCs/>
                <w:color w:val="000000"/>
                <w:lang w:val="en-US"/>
              </w:rPr>
              <w:t>/</w:t>
            </w:r>
            <w:r w:rsidRPr="00CB7C76">
              <w:rPr>
                <w:b/>
                <w:bCs/>
                <w:iCs/>
                <w:color w:val="000000"/>
              </w:rPr>
              <w:t>п</w:t>
            </w:r>
          </w:p>
        </w:tc>
        <w:tc>
          <w:tcPr>
            <w:tcW w:w="5297" w:type="dxa"/>
            <w:shd w:val="clear" w:color="auto" w:fill="auto"/>
          </w:tcPr>
          <w:p w14:paraId="46F456DD" w14:textId="77777777" w:rsidR="002664CD" w:rsidRPr="00CB7C76" w:rsidRDefault="002664CD" w:rsidP="009C1542">
            <w:pPr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Наименование ресурса</w:t>
            </w:r>
          </w:p>
        </w:tc>
        <w:tc>
          <w:tcPr>
            <w:tcW w:w="3170" w:type="dxa"/>
            <w:shd w:val="clear" w:color="auto" w:fill="auto"/>
          </w:tcPr>
          <w:p w14:paraId="26B54004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Ссылка</w:t>
            </w:r>
          </w:p>
        </w:tc>
      </w:tr>
      <w:tr w:rsidR="002664CD" w:rsidRPr="00CB7C76" w14:paraId="44D545A1" w14:textId="77777777" w:rsidTr="009C1542">
        <w:trPr>
          <w:trHeight w:val="334"/>
          <w:tblCellSpacing w:w="20" w:type="dxa"/>
          <w:jc w:val="center"/>
        </w:trPr>
        <w:tc>
          <w:tcPr>
            <w:tcW w:w="670" w:type="dxa"/>
          </w:tcPr>
          <w:p w14:paraId="6140459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9A4FD" w14:textId="77777777" w:rsidR="002664CD" w:rsidRPr="00CB7C76" w:rsidRDefault="002664CD" w:rsidP="009C1542">
            <w:pPr>
              <w:tabs>
                <w:tab w:val="left" w:pos="993"/>
              </w:tabs>
            </w:pPr>
            <w:r w:rsidRPr="00CB7C76">
              <w:rPr>
                <w:bCs/>
                <w:iCs/>
              </w:rPr>
              <w:t>Специализированный сайт по тематике информационной безопасности</w:t>
            </w:r>
          </w:p>
        </w:tc>
        <w:tc>
          <w:tcPr>
            <w:tcW w:w="3170" w:type="dxa"/>
          </w:tcPr>
          <w:p w14:paraId="61FB6B87" w14:textId="77777777" w:rsidR="002664CD" w:rsidRPr="00CB7C76" w:rsidRDefault="000404E9" w:rsidP="009C1542">
            <w:hyperlink r:id="rId16" w:history="1">
              <w:r w:rsidR="002664CD" w:rsidRPr="00CB7C76">
                <w:rPr>
                  <w:rStyle w:val="ab"/>
                </w:rPr>
                <w:t>http://all-ib.ru/</w:t>
              </w:r>
            </w:hyperlink>
          </w:p>
          <w:p w14:paraId="0559105C" w14:textId="77777777" w:rsidR="002664CD" w:rsidRPr="00CB7C76" w:rsidRDefault="002664CD" w:rsidP="009C1542"/>
        </w:tc>
      </w:tr>
      <w:tr w:rsidR="002664CD" w:rsidRPr="00CB7C76" w14:paraId="413705C1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4DD11C5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6FFF9C10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Федеральное агентство по техническому регулированию и метрологии (</w:t>
            </w:r>
            <w:proofErr w:type="spellStart"/>
            <w:r w:rsidRPr="00CB7C76">
              <w:t>Росстандарт</w:t>
            </w:r>
            <w:proofErr w:type="spellEnd"/>
            <w:r w:rsidRPr="00CB7C76">
              <w:t>)</w:t>
            </w:r>
          </w:p>
        </w:tc>
        <w:tc>
          <w:tcPr>
            <w:tcW w:w="3170" w:type="dxa"/>
          </w:tcPr>
          <w:p w14:paraId="3C13086D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  <w:lang w:val="en-US"/>
              </w:rPr>
            </w:pPr>
            <w:r w:rsidRPr="00CB7C76">
              <w:rPr>
                <w:rStyle w:val="ab"/>
                <w:bCs/>
                <w:iCs/>
                <w:lang w:val="en-US"/>
              </w:rPr>
              <w:t>http://www.gost.ru</w:t>
            </w:r>
          </w:p>
        </w:tc>
      </w:tr>
      <w:tr w:rsidR="002664CD" w:rsidRPr="00CB7C76" w14:paraId="40B3A3AA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76E493E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3A0A059E" w14:textId="77777777" w:rsidR="002664CD" w:rsidRPr="00CB7C76" w:rsidRDefault="002664CD" w:rsidP="009C1542">
            <w:pPr>
              <w:tabs>
                <w:tab w:val="left" w:pos="993"/>
              </w:tabs>
              <w:rPr>
                <w:bCs/>
                <w:iCs/>
              </w:rPr>
            </w:pPr>
            <w:r w:rsidRPr="00CB7C76">
              <w:rPr>
                <w:bCs/>
                <w:iCs/>
              </w:rPr>
              <w:t>Специализированный сайт по тематике информационных систем и сетей</w:t>
            </w:r>
          </w:p>
        </w:tc>
        <w:tc>
          <w:tcPr>
            <w:tcW w:w="3170" w:type="dxa"/>
          </w:tcPr>
          <w:p w14:paraId="2D864103" w14:textId="77777777" w:rsidR="002664CD" w:rsidRPr="00CB7C76" w:rsidRDefault="000404E9" w:rsidP="009C1542">
            <w:pPr>
              <w:rPr>
                <w:bCs/>
                <w:iCs/>
                <w:lang w:val="en-US"/>
              </w:rPr>
            </w:pPr>
            <w:hyperlink r:id="rId17" w:history="1">
              <w:r w:rsidR="002664CD" w:rsidRPr="00CB7C76">
                <w:rPr>
                  <w:rStyle w:val="ab"/>
                  <w:lang w:val="en-US"/>
                </w:rPr>
                <w:t>http://www.citforum.ru</w:t>
              </w:r>
            </w:hyperlink>
          </w:p>
          <w:p w14:paraId="1278D5ED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rPr>
                <w:bCs/>
                <w:iCs/>
              </w:rPr>
            </w:pPr>
          </w:p>
        </w:tc>
      </w:tr>
      <w:tr w:rsidR="002664CD" w:rsidRPr="00CB7C76" w14:paraId="2E338653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69A7DEF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2FDE171C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Официальный интернет-портал базы данных правовой информации</w:t>
            </w:r>
          </w:p>
        </w:tc>
        <w:tc>
          <w:tcPr>
            <w:tcW w:w="3170" w:type="dxa"/>
          </w:tcPr>
          <w:p w14:paraId="76296C7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http://pravo.gov.ru</w:t>
            </w:r>
          </w:p>
        </w:tc>
      </w:tr>
      <w:tr w:rsidR="002664CD" w:rsidRPr="00CB7C76" w14:paraId="18D5EB3C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09B4D754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55554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Компьютерная справочная правовая система</w:t>
            </w:r>
            <w:r w:rsidRPr="00CB7C76">
              <w:rPr>
                <w:color w:val="333333"/>
                <w:shd w:val="clear" w:color="auto" w:fill="FFFFFF"/>
              </w:rPr>
              <w:t> </w:t>
            </w:r>
            <w:r w:rsidRPr="00CB7C76">
              <w:t xml:space="preserve"> «</w:t>
            </w:r>
            <w:proofErr w:type="spellStart"/>
            <w:r w:rsidRPr="00CB7C76">
              <w:t>КонсультантПлюс</w:t>
            </w:r>
            <w:proofErr w:type="spellEnd"/>
            <w:r w:rsidRPr="00CB7C76">
              <w:t>»</w:t>
            </w:r>
          </w:p>
        </w:tc>
        <w:tc>
          <w:tcPr>
            <w:tcW w:w="3170" w:type="dxa"/>
          </w:tcPr>
          <w:p w14:paraId="3C9770F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http://www.consultant.ru</w:t>
            </w:r>
          </w:p>
        </w:tc>
      </w:tr>
    </w:tbl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39" w:name="_Toc499138391"/>
      <w:bookmarkStart w:id="40" w:name="_Toc502836126"/>
      <w:bookmarkStart w:id="41" w:name="_Toc505166433"/>
      <w:bookmarkStart w:id="42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3" w:name="_Toc56099346"/>
      <w:bookmarkStart w:id="44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3"/>
      <w:bookmarkEnd w:id="44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6B6BDE21" w14:textId="44C52F86" w:rsidR="00443228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="002664CD" w:rsidRPr="002A1842">
        <w:rPr>
          <w:rFonts w:eastAsia="Calibri"/>
          <w:b/>
          <w:sz w:val="24"/>
          <w:szCs w:val="24"/>
        </w:rPr>
        <w:t>09.03.03 Прикладная информатика</w:t>
      </w:r>
    </w:p>
    <w:p w14:paraId="629A7AAE" w14:textId="4C21D249" w:rsidR="00614C99" w:rsidRPr="00F267CF" w:rsidRDefault="00614C99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DE55F7" w:rsidRPr="00DE55F7">
        <w:rPr>
          <w:rFonts w:eastAsia="Calibri"/>
          <w:b/>
          <w:sz w:val="24"/>
          <w:szCs w:val="24"/>
        </w:rPr>
        <w:t>Прикладная информатика в экономике</w:t>
      </w:r>
      <w:r w:rsidRPr="00F13307"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EB6229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026E1231" w14:textId="64BCC50A" w:rsidR="0066528C" w:rsidRDefault="003D6B31" w:rsidP="0066528C">
      <w:pPr>
        <w:widowControl/>
        <w:shd w:val="clear" w:color="auto" w:fill="FFFFFF"/>
        <w:tabs>
          <w:tab w:val="left" w:leader="underscore" w:pos="-7513"/>
        </w:tabs>
        <w:autoSpaceDE/>
        <w:autoSpaceDN/>
        <w:spacing w:line="276" w:lineRule="auto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Производственная</w:t>
      </w:r>
      <w:r w:rsidR="0066528C">
        <w:rPr>
          <w:rFonts w:eastAsia="Calibri"/>
          <w:b/>
          <w:iCs/>
          <w:sz w:val="28"/>
          <w:szCs w:val="28"/>
        </w:rPr>
        <w:t xml:space="preserve"> практика</w:t>
      </w:r>
    </w:p>
    <w:p w14:paraId="794CA997" w14:textId="2C1F7BE2" w:rsidR="00443228" w:rsidRDefault="0066528C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894BAA">
        <w:rPr>
          <w:rFonts w:eastAsia="Calibri"/>
          <w:b/>
          <w:iCs/>
          <w:sz w:val="28"/>
          <w:szCs w:val="28"/>
        </w:rPr>
        <w:t>т</w:t>
      </w:r>
      <w:r w:rsidRPr="0066528C">
        <w:rPr>
          <w:rFonts w:eastAsia="Calibri"/>
          <w:b/>
          <w:iCs/>
          <w:sz w:val="28"/>
          <w:szCs w:val="28"/>
        </w:rPr>
        <w:t xml:space="preserve">ехнологическая </w:t>
      </w:r>
      <w:r w:rsidR="00443228">
        <w:rPr>
          <w:rFonts w:eastAsia="Calibri"/>
          <w:b/>
          <w:iCs/>
          <w:sz w:val="28"/>
          <w:szCs w:val="28"/>
        </w:rPr>
        <w:t>(</w:t>
      </w:r>
      <w:r w:rsidR="00C9498A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443228">
        <w:rPr>
          <w:rFonts w:eastAsia="Calibri"/>
          <w:b/>
          <w:iCs/>
          <w:sz w:val="28"/>
          <w:szCs w:val="28"/>
        </w:rPr>
        <w:t>) практика</w:t>
      </w:r>
      <w:r>
        <w:rPr>
          <w:rFonts w:eastAsia="Calibri"/>
          <w:b/>
          <w:iCs/>
          <w:sz w:val="28"/>
          <w:szCs w:val="28"/>
        </w:rPr>
        <w:t>)</w:t>
      </w:r>
    </w:p>
    <w:p w14:paraId="0D130D8E" w14:textId="77777777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5" w:name="_Toc56099347"/>
      <w:bookmarkStart w:id="46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5"/>
      <w:bookmarkEnd w:id="46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7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E09DAD8" w14:textId="77777777" w:rsidR="002664CD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2A1842">
        <w:rPr>
          <w:rFonts w:eastAsia="Calibri"/>
          <w:b/>
          <w:sz w:val="24"/>
          <w:szCs w:val="24"/>
        </w:rPr>
        <w:t>09.03.03 Прикладная информатика</w:t>
      </w:r>
    </w:p>
    <w:p w14:paraId="6B1D64C3" w14:textId="04400833" w:rsidR="002664CD" w:rsidRPr="00F267CF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DE55F7" w:rsidRPr="00DE55F7">
        <w:rPr>
          <w:rFonts w:eastAsia="Calibri"/>
          <w:b/>
          <w:iCs/>
          <w:sz w:val="24"/>
          <w:szCs w:val="24"/>
        </w:rPr>
        <w:t>Прикладная информатика в экономике</w:t>
      </w:r>
      <w:r w:rsidRPr="00F13307">
        <w:rPr>
          <w:rFonts w:eastAsia="Calibri"/>
          <w:b/>
          <w:sz w:val="24"/>
          <w:szCs w:val="24"/>
        </w:rPr>
        <w:t>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3C1C3EA4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 w:rsidR="003D6B31"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1082BCBE" w14:textId="4B3091A3" w:rsidR="00443228" w:rsidRDefault="00477037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FF3C64">
        <w:rPr>
          <w:rFonts w:eastAsia="Calibri"/>
          <w:b/>
          <w:iCs/>
          <w:sz w:val="28"/>
          <w:szCs w:val="28"/>
        </w:rPr>
        <w:t>т</w:t>
      </w:r>
      <w:r w:rsidR="00E06317">
        <w:rPr>
          <w:rFonts w:eastAsia="Calibri"/>
          <w:b/>
          <w:iCs/>
          <w:sz w:val="28"/>
          <w:szCs w:val="28"/>
        </w:rPr>
        <w:t>ехнологическ</w:t>
      </w:r>
      <w:r w:rsidR="00941DB7">
        <w:rPr>
          <w:rFonts w:eastAsia="Calibri"/>
          <w:b/>
          <w:iCs/>
          <w:sz w:val="28"/>
          <w:szCs w:val="28"/>
        </w:rPr>
        <w:t>ая</w:t>
      </w:r>
      <w:r w:rsidR="0066528C" w:rsidRPr="0066528C">
        <w:rPr>
          <w:rFonts w:eastAsia="Calibri"/>
          <w:b/>
          <w:iCs/>
          <w:sz w:val="28"/>
          <w:szCs w:val="28"/>
        </w:rPr>
        <w:t xml:space="preserve"> </w:t>
      </w:r>
      <w:r w:rsidR="0066528C">
        <w:rPr>
          <w:rFonts w:eastAsia="Calibri"/>
          <w:b/>
          <w:iCs/>
          <w:sz w:val="28"/>
          <w:szCs w:val="28"/>
        </w:rPr>
        <w:t>(</w:t>
      </w:r>
      <w:r w:rsidR="0066528C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E06317">
        <w:rPr>
          <w:rFonts w:eastAsia="Calibri"/>
          <w:b/>
          <w:iCs/>
          <w:sz w:val="28"/>
          <w:szCs w:val="28"/>
        </w:rPr>
        <w:t>) практик</w:t>
      </w:r>
      <w:r w:rsidR="00941DB7">
        <w:rPr>
          <w:rFonts w:eastAsia="Calibri"/>
          <w:b/>
          <w:iCs/>
          <w:sz w:val="28"/>
          <w:szCs w:val="28"/>
        </w:rPr>
        <w:t>а</w:t>
      </w:r>
      <w:r>
        <w:rPr>
          <w:rFonts w:eastAsia="Calibri"/>
          <w:b/>
          <w:iCs/>
          <w:sz w:val="28"/>
          <w:szCs w:val="28"/>
        </w:rPr>
        <w:t>)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5983"/>
        <w:gridCol w:w="3537"/>
      </w:tblGrid>
      <w:tr w:rsidR="004F5555" w:rsidRPr="008C7CDB" w14:paraId="40659781" w14:textId="77777777" w:rsidTr="00BB035A">
        <w:trPr>
          <w:trHeight w:val="345"/>
          <w:tblHeader/>
        </w:trPr>
        <w:tc>
          <w:tcPr>
            <w:tcW w:w="5983" w:type="dxa"/>
            <w:shd w:val="clear" w:color="auto" w:fill="FFFFFF" w:themeFill="background1"/>
          </w:tcPr>
          <w:p w14:paraId="55ED497C" w14:textId="77777777" w:rsidR="004F5555" w:rsidRPr="008C7CDB" w:rsidRDefault="004F5555" w:rsidP="00BB035A">
            <w:pPr>
              <w:shd w:val="clear" w:color="auto" w:fill="FFFFFF"/>
              <w:jc w:val="center"/>
              <w:rPr>
                <w:bCs/>
                <w:color w:val="000066"/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Содержание индивидуального задания</w:t>
            </w:r>
          </w:p>
        </w:tc>
        <w:tc>
          <w:tcPr>
            <w:tcW w:w="3537" w:type="dxa"/>
            <w:shd w:val="clear" w:color="auto" w:fill="FFFFFF" w:themeFill="background1"/>
          </w:tcPr>
          <w:p w14:paraId="0B2909B2" w14:textId="77777777" w:rsidR="004F5555" w:rsidRPr="008C7CDB" w:rsidRDefault="004F5555" w:rsidP="00BB035A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Период выполнения задания</w:t>
            </w:r>
          </w:p>
        </w:tc>
      </w:tr>
      <w:tr w:rsidR="004F5555" w:rsidRPr="00647152" w14:paraId="75989066" w14:textId="77777777" w:rsidTr="00BB035A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1471FF4A" w14:textId="77777777" w:rsidR="004F5555" w:rsidRPr="00184E12" w:rsidRDefault="004F5555" w:rsidP="00BB035A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184E12">
              <w:rPr>
                <w:sz w:val="28"/>
                <w:szCs w:val="28"/>
              </w:rPr>
              <w:t>Предложить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3537" w:type="dxa"/>
            <w:shd w:val="clear" w:color="auto" w:fill="FFFFFF" w:themeFill="background1"/>
          </w:tcPr>
          <w:p w14:paraId="745B8209" w14:textId="77777777" w:rsidR="004F5555" w:rsidRPr="00647152" w:rsidRDefault="004F5555" w:rsidP="00BB035A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4F5555" w:rsidRPr="00647152" w14:paraId="63708060" w14:textId="77777777" w:rsidTr="00BB035A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78E88014" w14:textId="77777777" w:rsidR="004F5555" w:rsidRPr="00184E12" w:rsidRDefault="004F5555" w:rsidP="00BB035A">
            <w:pPr>
              <w:tabs>
                <w:tab w:val="left" w:pos="344"/>
              </w:tabs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84E12">
              <w:rPr>
                <w:sz w:val="28"/>
                <w:szCs w:val="28"/>
              </w:rPr>
              <w:t xml:space="preserve">Установить </w:t>
            </w:r>
            <w:r w:rsidRPr="00184E12">
              <w:rPr>
                <w:color w:val="000000"/>
                <w:sz w:val="28"/>
                <w:szCs w:val="28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184E12">
              <w:rPr>
                <w:sz w:val="28"/>
                <w:szCs w:val="28"/>
              </w:rPr>
              <w:t xml:space="preserve">Предложить алгоритм проверки эксплуатационной документации ИС. </w:t>
            </w:r>
            <w:r w:rsidRPr="00184E12">
              <w:rPr>
                <w:sz w:val="28"/>
                <w:szCs w:val="28"/>
              </w:rPr>
              <w:lastRenderedPageBreak/>
              <w:t>Предложить алгоритм контроля результатов опытной эксплуатации ИС.</w:t>
            </w:r>
          </w:p>
        </w:tc>
        <w:tc>
          <w:tcPr>
            <w:tcW w:w="3537" w:type="dxa"/>
            <w:shd w:val="clear" w:color="auto" w:fill="FFFFFF" w:themeFill="background1"/>
          </w:tcPr>
          <w:p w14:paraId="0A86762E" w14:textId="77777777" w:rsidR="004F5555" w:rsidRPr="00647152" w:rsidRDefault="004F5555" w:rsidP="00BB035A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4F5555" w:rsidRPr="00647152" w14:paraId="0DCFA631" w14:textId="77777777" w:rsidTr="00BB035A">
        <w:trPr>
          <w:trHeight w:val="345"/>
        </w:trPr>
        <w:tc>
          <w:tcPr>
            <w:tcW w:w="59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F9CF85" w14:textId="77777777" w:rsidR="004F5555" w:rsidRPr="00184E12" w:rsidRDefault="004F5555" w:rsidP="00BB035A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184E12">
              <w:rPr>
                <w:sz w:val="28"/>
                <w:szCs w:val="28"/>
              </w:rPr>
              <w:lastRenderedPageBreak/>
              <w:t>Разработать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  <w:tc>
          <w:tcPr>
            <w:tcW w:w="35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39B09B2" w14:textId="77777777" w:rsidR="004F5555" w:rsidRPr="00647152" w:rsidRDefault="004F5555" w:rsidP="00BB035A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7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8" w:name="_Toc56099348"/>
      <w:bookmarkStart w:id="49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8"/>
      <w:bookmarkEnd w:id="49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42677EA5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 xml:space="preserve">(код и номер </w:t>
            </w:r>
            <w:r w:rsidR="003D6B31">
              <w:rPr>
                <w:color w:val="000000"/>
                <w:spacing w:val="-5"/>
              </w:rPr>
              <w:t>производственной</w:t>
            </w:r>
            <w:r w:rsidRPr="006825BC">
              <w:rPr>
                <w:color w:val="000000"/>
                <w:spacing w:val="-5"/>
              </w:rPr>
              <w:t xml:space="preserve">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19E813F3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Руководитель </w:t>
            </w:r>
            <w:r w:rsidR="003D6B31">
              <w:rPr>
                <w:sz w:val="24"/>
                <w:szCs w:val="24"/>
              </w:rPr>
              <w:t>производственной</w:t>
            </w:r>
            <w:r w:rsidRPr="006825BC">
              <w:rPr>
                <w:sz w:val="24"/>
                <w:szCs w:val="24"/>
              </w:rPr>
              <w:t xml:space="preserve">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23A0CE5A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3D6B31">
        <w:rPr>
          <w:b/>
          <w:sz w:val="24"/>
          <w:szCs w:val="24"/>
        </w:rPr>
        <w:t>производственной</w:t>
      </w:r>
      <w:r w:rsidRPr="006728B8">
        <w:rPr>
          <w:b/>
          <w:sz w:val="24"/>
          <w:szCs w:val="24"/>
        </w:rPr>
        <w:t xml:space="preserve">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51D398B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496F73C9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Отметка о выполнении (слово «Выполнено») удостоверяет выполнение каждого этапа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4F5555" w:rsidRPr="00F044DF" w14:paraId="22D7ED2F" w14:textId="77777777" w:rsidTr="00BB035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319B4D4B" w14:textId="77777777" w:rsidR="004F5555" w:rsidRPr="00F044DF" w:rsidRDefault="004F5555" w:rsidP="00BB035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14:paraId="2DF10FC9" w14:textId="77777777" w:rsidR="004F5555" w:rsidRPr="00F044DF" w:rsidRDefault="004F5555" w:rsidP="00BB035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13F76E2F" w14:textId="77777777" w:rsidR="004F5555" w:rsidRPr="00F044DF" w:rsidRDefault="004F5555" w:rsidP="00BB035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164AC496" w14:textId="77777777" w:rsidR="004F5555" w:rsidRPr="00F044DF" w:rsidRDefault="004F5555" w:rsidP="00BB035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4D647B38" w14:textId="77777777" w:rsidR="004F5555" w:rsidRPr="00F044DF" w:rsidRDefault="004F5555" w:rsidP="00BB035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4F5555" w:rsidRPr="006728B8" w14:paraId="56630D84" w14:textId="77777777" w:rsidTr="00BB035A">
        <w:trPr>
          <w:tblCellSpacing w:w="20" w:type="dxa"/>
        </w:trPr>
        <w:tc>
          <w:tcPr>
            <w:tcW w:w="311" w:type="pct"/>
          </w:tcPr>
          <w:p w14:paraId="50B2F5BF" w14:textId="77777777" w:rsidR="004F5555" w:rsidRPr="006728B8" w:rsidRDefault="004F5555" w:rsidP="00BB035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7C8A79C6" w14:textId="77777777" w:rsidR="004F5555" w:rsidRPr="006728B8" w:rsidRDefault="004F5555" w:rsidP="00BB035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676E9584" w14:textId="77777777" w:rsidR="004F5555" w:rsidRPr="006728B8" w:rsidRDefault="004F5555" w:rsidP="00BB035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86ADB12" w14:textId="77777777" w:rsidR="004F5555" w:rsidRPr="006728B8" w:rsidRDefault="004F5555" w:rsidP="00BB035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0A420FFD" w14:textId="77777777" w:rsidTr="00BB035A">
        <w:trPr>
          <w:tblCellSpacing w:w="20" w:type="dxa"/>
        </w:trPr>
        <w:tc>
          <w:tcPr>
            <w:tcW w:w="311" w:type="pct"/>
          </w:tcPr>
          <w:p w14:paraId="310A61D6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76582342" w14:textId="169D7634" w:rsidR="004F5555" w:rsidRPr="006728B8" w:rsidRDefault="004F5555" w:rsidP="004F5555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Ознакомиться с тематикой ВКР по направлению подготовки</w:t>
            </w:r>
            <w:r>
              <w:rPr>
                <w:sz w:val="24"/>
                <w:szCs w:val="24"/>
              </w:rPr>
              <w:t xml:space="preserve"> </w:t>
            </w:r>
            <w:r w:rsidRPr="004F5555">
              <w:rPr>
                <w:sz w:val="24"/>
                <w:szCs w:val="24"/>
              </w:rPr>
              <w:t>09.03.03 Прикладная информатика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2E4D96FC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1A60CB2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2B19B561" w14:textId="77777777" w:rsidTr="00BB035A">
        <w:trPr>
          <w:tblCellSpacing w:w="20" w:type="dxa"/>
        </w:trPr>
        <w:tc>
          <w:tcPr>
            <w:tcW w:w="311" w:type="pct"/>
          </w:tcPr>
          <w:p w14:paraId="236C1230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04027489" w14:textId="77777777" w:rsidR="004F5555" w:rsidRPr="00ED2B6C" w:rsidRDefault="004F5555" w:rsidP="00BB035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6D3D6EFA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8D76A66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09B9486E" w14:textId="77777777" w:rsidTr="00BB035A">
        <w:trPr>
          <w:tblCellSpacing w:w="20" w:type="dxa"/>
        </w:trPr>
        <w:tc>
          <w:tcPr>
            <w:tcW w:w="311" w:type="pct"/>
          </w:tcPr>
          <w:p w14:paraId="14501A6A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6012159E" w14:textId="77777777" w:rsidR="004F5555" w:rsidRPr="00F044DF" w:rsidRDefault="004F5555" w:rsidP="00BB035A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30D448AF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AF525D5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2CC8A8FC" w14:textId="77777777" w:rsidTr="00BB035A">
        <w:trPr>
          <w:tblCellSpacing w:w="20" w:type="dxa"/>
        </w:trPr>
        <w:tc>
          <w:tcPr>
            <w:tcW w:w="311" w:type="pct"/>
          </w:tcPr>
          <w:p w14:paraId="241C5497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6DE5FA45" w14:textId="77777777" w:rsidR="004F5555" w:rsidRDefault="004F5555" w:rsidP="00BB035A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2ABF2BF8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3068929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06A81AB5" w14:textId="77777777" w:rsidTr="00BB035A">
        <w:trPr>
          <w:tblCellSpacing w:w="20" w:type="dxa"/>
        </w:trPr>
        <w:tc>
          <w:tcPr>
            <w:tcW w:w="311" w:type="pct"/>
          </w:tcPr>
          <w:p w14:paraId="2907A324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250A7385" w14:textId="77777777" w:rsidR="004F5555" w:rsidRPr="00ED2B6C" w:rsidRDefault="004F5555" w:rsidP="00BB035A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14:paraId="1CFE8E2F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CA164E2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54BF80E2" w14:textId="77777777" w:rsidTr="00BB035A">
        <w:trPr>
          <w:trHeight w:val="637"/>
          <w:tblCellSpacing w:w="20" w:type="dxa"/>
        </w:trPr>
        <w:tc>
          <w:tcPr>
            <w:tcW w:w="311" w:type="pct"/>
          </w:tcPr>
          <w:p w14:paraId="7A1534BE" w14:textId="77777777" w:rsidR="004F5555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1A95568F" w14:textId="77777777" w:rsidR="004F5555" w:rsidRPr="00B5013A" w:rsidRDefault="004F5555" w:rsidP="00BB035A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14:paraId="6E267766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71EDCA0D" w14:textId="77777777" w:rsidTr="00BB035A">
        <w:trPr>
          <w:tblCellSpacing w:w="20" w:type="dxa"/>
        </w:trPr>
        <w:tc>
          <w:tcPr>
            <w:tcW w:w="311" w:type="pct"/>
          </w:tcPr>
          <w:p w14:paraId="51C04F9E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59BB415B" w14:textId="77777777" w:rsidR="004F5555" w:rsidRPr="00647152" w:rsidRDefault="004F5555" w:rsidP="00BB035A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14:paraId="7FC71B8B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4789B62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0934C3FE" w14:textId="77777777" w:rsidTr="00BB035A">
        <w:trPr>
          <w:tblCellSpacing w:w="20" w:type="dxa"/>
        </w:trPr>
        <w:tc>
          <w:tcPr>
            <w:tcW w:w="311" w:type="pct"/>
          </w:tcPr>
          <w:p w14:paraId="4A6D518E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5EDE7FBD" w14:textId="77777777" w:rsidR="004F5555" w:rsidRPr="00647152" w:rsidRDefault="004F5555" w:rsidP="00BB035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14:paraId="18D7569F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822C6E3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6FF35E99" w14:textId="77777777" w:rsidTr="00BB035A">
        <w:trPr>
          <w:tblCellSpacing w:w="20" w:type="dxa"/>
        </w:trPr>
        <w:tc>
          <w:tcPr>
            <w:tcW w:w="311" w:type="pct"/>
          </w:tcPr>
          <w:p w14:paraId="484F8C5D" w14:textId="77777777" w:rsidR="004F5555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2EC8A241" w14:textId="77777777" w:rsidR="004F5555" w:rsidRPr="00647152" w:rsidRDefault="004F5555" w:rsidP="00BB035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6205629D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3A51A6C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58E3E94B" w14:textId="77777777" w:rsidTr="00BB035A">
        <w:trPr>
          <w:tblCellSpacing w:w="20" w:type="dxa"/>
        </w:trPr>
        <w:tc>
          <w:tcPr>
            <w:tcW w:w="311" w:type="pct"/>
          </w:tcPr>
          <w:p w14:paraId="66810AB7" w14:textId="77777777" w:rsidR="004F5555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7F85077C" w14:textId="77777777" w:rsidR="004F5555" w:rsidRPr="00647152" w:rsidRDefault="004F5555" w:rsidP="00BB035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2D7D2DAA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64D91EC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0449DC13" w14:textId="77777777" w:rsidTr="00BB035A">
        <w:trPr>
          <w:tblCellSpacing w:w="20" w:type="dxa"/>
        </w:trPr>
        <w:tc>
          <w:tcPr>
            <w:tcW w:w="311" w:type="pct"/>
          </w:tcPr>
          <w:p w14:paraId="3A79C4ED" w14:textId="77777777" w:rsidR="004F5555" w:rsidRPr="00D1507B" w:rsidRDefault="004F5555" w:rsidP="00BB035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14:paraId="6C849A67" w14:textId="77777777" w:rsidR="004F5555" w:rsidRPr="006728B8" w:rsidRDefault="004F5555" w:rsidP="00BB035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3624473F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28CE1008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F5555" w:rsidRPr="006728B8" w14:paraId="11133BAD" w14:textId="77777777" w:rsidTr="00BB035A">
        <w:trPr>
          <w:tblCellSpacing w:w="20" w:type="dxa"/>
        </w:trPr>
        <w:tc>
          <w:tcPr>
            <w:tcW w:w="311" w:type="pct"/>
          </w:tcPr>
          <w:p w14:paraId="208C7E3A" w14:textId="77777777" w:rsidR="004F5555" w:rsidRPr="00A64235" w:rsidRDefault="004F5555" w:rsidP="00BB035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14:paraId="48D328D3" w14:textId="77777777" w:rsidR="004F5555" w:rsidRPr="006728B8" w:rsidRDefault="004F5555" w:rsidP="00BB035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67D1F181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C2ACD4F" w14:textId="77777777" w:rsidR="004F5555" w:rsidRPr="006728B8" w:rsidRDefault="004F5555" w:rsidP="00BB03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741B098A" w14:textId="51F63C3F" w:rsidR="004E21CF" w:rsidRDefault="004E21CF" w:rsidP="00443228">
      <w:pPr>
        <w:widowControl/>
        <w:rPr>
          <w:sz w:val="24"/>
          <w:szCs w:val="24"/>
        </w:rPr>
      </w:pPr>
    </w:p>
    <w:p w14:paraId="6E722077" w14:textId="5B1775AD" w:rsidR="004E21CF" w:rsidRDefault="004E21CF" w:rsidP="00443228">
      <w:pPr>
        <w:widowControl/>
        <w:rPr>
          <w:sz w:val="24"/>
          <w:szCs w:val="24"/>
        </w:rPr>
      </w:pPr>
    </w:p>
    <w:p w14:paraId="2E0A6762" w14:textId="7106293D" w:rsidR="004E21CF" w:rsidRDefault="004E21CF" w:rsidP="00443228">
      <w:pPr>
        <w:widowControl/>
        <w:rPr>
          <w:sz w:val="24"/>
          <w:szCs w:val="24"/>
        </w:rPr>
      </w:pPr>
    </w:p>
    <w:p w14:paraId="1468FDE7" w14:textId="4D2026C5" w:rsidR="004E21CF" w:rsidRDefault="004E21CF" w:rsidP="00443228">
      <w:pPr>
        <w:widowControl/>
        <w:rPr>
          <w:sz w:val="24"/>
          <w:szCs w:val="24"/>
        </w:rPr>
      </w:pPr>
    </w:p>
    <w:p w14:paraId="2F3E4FD3" w14:textId="6F7ED6D5" w:rsidR="004E21CF" w:rsidRPr="006728B8" w:rsidRDefault="004E21CF" w:rsidP="00443228">
      <w:pPr>
        <w:widowControl/>
        <w:rPr>
          <w:sz w:val="24"/>
          <w:szCs w:val="24"/>
        </w:rPr>
      </w:pPr>
      <w:bookmarkStart w:id="50" w:name="_GoBack"/>
      <w:bookmarkEnd w:id="50"/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30398065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 xml:space="preserve">. Основные результаты выполнения задания на </w:t>
      </w:r>
      <w:r w:rsidR="003D6B31">
        <w:rPr>
          <w:b/>
          <w:sz w:val="24"/>
          <w:szCs w:val="24"/>
        </w:rPr>
        <w:t>производственную</w:t>
      </w:r>
      <w:r w:rsidR="00443228" w:rsidRPr="006728B8">
        <w:rPr>
          <w:b/>
          <w:sz w:val="24"/>
          <w:szCs w:val="24"/>
        </w:rPr>
        <w:t xml:space="preserve">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6CB81ACF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1A01D594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2D634119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Pr="006825BC">
              <w:rPr>
                <w:sz w:val="24"/>
                <w:szCs w:val="24"/>
              </w:rPr>
              <w:t xml:space="preserve">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54159EFD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3D6B31">
        <w:rPr>
          <w:sz w:val="24"/>
          <w:szCs w:val="24"/>
        </w:rPr>
        <w:t>производственной</w:t>
      </w:r>
      <w:r w:rsidR="00EA7C4A">
        <w:rPr>
          <w:sz w:val="24"/>
          <w:szCs w:val="24"/>
        </w:rPr>
        <w:t xml:space="preserve"> </w:t>
      </w:r>
      <w:r w:rsidR="00EA7C4A" w:rsidRPr="008A79C8">
        <w:rPr>
          <w:sz w:val="24"/>
          <w:szCs w:val="24"/>
        </w:rPr>
        <w:t>(</w:t>
      </w:r>
      <w:r w:rsidR="00265AA7">
        <w:rPr>
          <w:sz w:val="24"/>
          <w:szCs w:val="24"/>
        </w:rPr>
        <w:t>технологической (проектно-технологической</w:t>
      </w:r>
      <w:r w:rsidR="00F03303" w:rsidRPr="008A79C8">
        <w:rPr>
          <w:sz w:val="24"/>
          <w:szCs w:val="24"/>
        </w:rPr>
        <w:t>)</w:t>
      </w:r>
      <w:r w:rsidR="00265AA7">
        <w:rPr>
          <w:sz w:val="24"/>
          <w:szCs w:val="24"/>
        </w:rPr>
        <w:t>)</w:t>
      </w:r>
      <w:r w:rsidR="00F03303" w:rsidRPr="00813A2F">
        <w:rPr>
          <w:sz w:val="24"/>
          <w:szCs w:val="24"/>
        </w:rPr>
        <w:t xml:space="preserve">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9"/>
    <w:bookmarkEnd w:id="40"/>
    <w:bookmarkEnd w:id="41"/>
    <w:bookmarkEnd w:id="42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8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D638D4" w14:textId="77777777" w:rsidR="000404E9" w:rsidRDefault="000404E9" w:rsidP="00AE6FDE">
      <w:r>
        <w:separator/>
      </w:r>
    </w:p>
  </w:endnote>
  <w:endnote w:type="continuationSeparator" w:id="0">
    <w:p w14:paraId="5C7D11F8" w14:textId="77777777" w:rsidR="000404E9" w:rsidRDefault="000404E9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33609EF6" w:rsidR="00B731C9" w:rsidRDefault="00B731C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555">
          <w:rPr>
            <w:noProof/>
          </w:rPr>
          <w:t>20</w:t>
        </w:r>
        <w:r>
          <w:fldChar w:fldCharType="end"/>
        </w:r>
      </w:p>
    </w:sdtContent>
  </w:sdt>
  <w:p w14:paraId="4FC40AF3" w14:textId="77777777" w:rsidR="00B731C9" w:rsidRDefault="00B731C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5ED4CB" w14:textId="77777777" w:rsidR="000404E9" w:rsidRDefault="000404E9" w:rsidP="00AE6FDE">
      <w:r>
        <w:separator/>
      </w:r>
    </w:p>
  </w:footnote>
  <w:footnote w:type="continuationSeparator" w:id="0">
    <w:p w14:paraId="1AB21BF6" w14:textId="77777777" w:rsidR="000404E9" w:rsidRDefault="000404E9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C65050"/>
    <w:multiLevelType w:val="hybridMultilevel"/>
    <w:tmpl w:val="948C5CB8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7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6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 w:numId="39">
    <w:abstractNumId w:val="3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4E9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17C4"/>
    <w:rsid w:val="000C5CC6"/>
    <w:rsid w:val="000D01C8"/>
    <w:rsid w:val="000D12C3"/>
    <w:rsid w:val="000D1892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2CF1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2A3D"/>
    <w:rsid w:val="0026393A"/>
    <w:rsid w:val="00265AA7"/>
    <w:rsid w:val="002664CD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1842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D6B31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2136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E21CF"/>
    <w:rsid w:val="004F2E4C"/>
    <w:rsid w:val="004F5555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B4C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54CE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2E38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31C9"/>
    <w:rsid w:val="00B75E4B"/>
    <w:rsid w:val="00B762B3"/>
    <w:rsid w:val="00B83438"/>
    <w:rsid w:val="00B840D6"/>
    <w:rsid w:val="00B844E5"/>
    <w:rsid w:val="00B8789E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55F7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29A8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397916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3549" TargetMode="External"/><Relationship Id="rId17" Type="http://schemas.openxmlformats.org/officeDocument/2006/relationships/hyperlink" Target="http://www.citforum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ll-ib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3337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lanbook.com/book/417257" TargetMode="External"/><Relationship Id="rId10" Type="http://schemas.openxmlformats.org/officeDocument/2006/relationships/hyperlink" Target="https://e.lanbook.com/book/19156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biblioclub.ru/index.php?page=book&amp;id=795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CA3C86-067F-4FAA-9F53-3638E8EDE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24</Pages>
  <Words>4760</Words>
  <Characters>27134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19</cp:revision>
  <cp:lastPrinted>2020-12-10T10:23:00Z</cp:lastPrinted>
  <dcterms:created xsi:type="dcterms:W3CDTF">2022-10-10T10:36:00Z</dcterms:created>
  <dcterms:modified xsi:type="dcterms:W3CDTF">2025-10-31T10:04:00Z</dcterms:modified>
</cp:coreProperties>
</file>