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A98" w:rsidRDefault="00847ED6">
      <w:pPr>
        <w:jc w:val="center"/>
        <w:rPr>
          <w:b/>
          <w:spacing w:val="40"/>
          <w:sz w:val="28"/>
          <w:szCs w:val="28"/>
        </w:rPr>
      </w:pPr>
      <w:r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>
        <w:rPr>
          <w:b/>
          <w:spacing w:val="40"/>
          <w:sz w:val="28"/>
          <w:szCs w:val="28"/>
        </w:rPr>
        <w:t>высшего образования</w:t>
      </w:r>
    </w:p>
    <w:p w:rsidR="00075A98" w:rsidRDefault="00847ED6">
      <w:pPr>
        <w:rPr>
          <w:b/>
          <w:spacing w:val="40"/>
          <w:sz w:val="28"/>
          <w:szCs w:val="28"/>
        </w:rPr>
      </w:pPr>
      <w:r>
        <w:rPr>
          <w:b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1554B7" w:rsidRPr="003479C6" w:rsidTr="00E54194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554B7" w:rsidRPr="003479C6" w:rsidRDefault="001554B7" w:rsidP="00E54194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554B7" w:rsidRPr="003479C6" w:rsidRDefault="001554B7" w:rsidP="00E54194">
            <w:pPr>
              <w:spacing w:line="256" w:lineRule="auto"/>
              <w:rPr>
                <w:rFonts w:eastAsia="Calibri"/>
              </w:rPr>
            </w:pPr>
          </w:p>
        </w:tc>
      </w:tr>
    </w:tbl>
    <w:p w:rsidR="00075A98" w:rsidRDefault="001554B7">
      <w:pPr>
        <w:jc w:val="right"/>
        <w:rPr>
          <w:b/>
          <w:bCs/>
          <w:color w:val="000000"/>
          <w:sz w:val="22"/>
          <w:szCs w:val="22"/>
        </w:rPr>
      </w:pPr>
      <w:r w:rsidRPr="003479C6">
        <w:rPr>
          <w:noProof/>
          <w:sz w:val="28"/>
          <w:szCs w:val="28"/>
        </w:rPr>
        <w:drawing>
          <wp:inline distT="0" distB="0" distL="0" distR="0" wp14:anchorId="270F90B4" wp14:editId="1B2EFF7E">
            <wp:extent cx="5915851" cy="1762371"/>
            <wp:effectExtent l="0" t="0" r="889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51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A98" w:rsidRDefault="00075A98">
      <w:pPr>
        <w:jc w:val="center"/>
        <w:rPr>
          <w:b/>
          <w:bCs/>
          <w:color w:val="000000"/>
          <w:sz w:val="22"/>
          <w:szCs w:val="22"/>
        </w:rPr>
      </w:pPr>
    </w:p>
    <w:p w:rsidR="00075A98" w:rsidRDefault="00075A98">
      <w:pPr>
        <w:jc w:val="center"/>
        <w:rPr>
          <w:b/>
          <w:bCs/>
          <w:color w:val="000000"/>
          <w:sz w:val="22"/>
          <w:szCs w:val="22"/>
        </w:rPr>
      </w:pPr>
    </w:p>
    <w:p w:rsidR="001554B7" w:rsidRDefault="001554B7">
      <w:pPr>
        <w:jc w:val="center"/>
        <w:rPr>
          <w:rFonts w:eastAsia="Calibri"/>
          <w:b/>
          <w:iCs/>
          <w:sz w:val="32"/>
          <w:szCs w:val="32"/>
        </w:rPr>
      </w:pPr>
    </w:p>
    <w:p w:rsidR="00CA3426" w:rsidRDefault="00CA3426" w:rsidP="00CA3426">
      <w:pPr>
        <w:jc w:val="center"/>
        <w:rPr>
          <w:rFonts w:eastAsia="Calibri"/>
          <w:b/>
          <w:iCs/>
          <w:sz w:val="32"/>
          <w:szCs w:val="32"/>
        </w:rPr>
      </w:pPr>
    </w:p>
    <w:p w:rsidR="00CA3426" w:rsidRPr="003479C6" w:rsidRDefault="00CA3426" w:rsidP="00CA3426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Производственная практика</w:t>
      </w:r>
    </w:p>
    <w:p w:rsidR="00CA3426" w:rsidRPr="003479C6" w:rsidRDefault="00CA3426" w:rsidP="00CA3426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(Научно-исследовательская работа)</w:t>
      </w:r>
    </w:p>
    <w:p w:rsidR="00075A98" w:rsidRDefault="00075A98">
      <w:pPr>
        <w:jc w:val="center"/>
        <w:rPr>
          <w:b/>
        </w:rPr>
      </w:pPr>
    </w:p>
    <w:p w:rsidR="00C91D72" w:rsidRDefault="00C91D72">
      <w:pPr>
        <w:jc w:val="center"/>
        <w:rPr>
          <w:b/>
        </w:rPr>
      </w:pPr>
    </w:p>
    <w:p w:rsidR="00075A98" w:rsidRDefault="00847ED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Методические указания</w:t>
      </w:r>
    </w:p>
    <w:p w:rsidR="00075A98" w:rsidRDefault="00847ED6">
      <w:pPr>
        <w:jc w:val="center"/>
        <w:rPr>
          <w:b/>
          <w:sz w:val="32"/>
          <w:szCs w:val="32"/>
        </w:rPr>
      </w:pPr>
      <w:bookmarkStart w:id="0" w:name="_Toc43212574"/>
      <w:bookmarkStart w:id="1" w:name="_Toc43211469"/>
      <w:r>
        <w:rPr>
          <w:b/>
          <w:sz w:val="32"/>
          <w:szCs w:val="32"/>
        </w:rPr>
        <w:t>по прохождению практики</w:t>
      </w:r>
      <w:bookmarkEnd w:id="0"/>
      <w:bookmarkEnd w:id="1"/>
    </w:p>
    <w:p w:rsidR="00075A98" w:rsidRPr="002E59E4" w:rsidRDefault="004D4DE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</w:t>
      </w:r>
      <w:r w:rsidR="002E59E4">
        <w:rPr>
          <w:b/>
          <w:sz w:val="32"/>
          <w:szCs w:val="32"/>
        </w:rPr>
        <w:t xml:space="preserve"> курсе</w:t>
      </w:r>
    </w:p>
    <w:p w:rsidR="00075A98" w:rsidRDefault="00075A98">
      <w:pPr>
        <w:jc w:val="center"/>
        <w:rPr>
          <w:b/>
        </w:rPr>
      </w:pPr>
    </w:p>
    <w:p w:rsidR="00075A98" w:rsidRDefault="00075A98">
      <w:pPr>
        <w:jc w:val="center"/>
        <w:rPr>
          <w:rFonts w:eastAsia="Calibri"/>
          <w:b/>
          <w:i/>
          <w:iCs/>
        </w:rPr>
      </w:pPr>
    </w:p>
    <w:p w:rsidR="00075A98" w:rsidRDefault="00075A98">
      <w:pPr>
        <w:jc w:val="center"/>
        <w:rPr>
          <w:b/>
          <w:bCs/>
          <w:sz w:val="28"/>
          <w:szCs w:val="28"/>
        </w:rPr>
      </w:pPr>
    </w:p>
    <w:p w:rsidR="00075A98" w:rsidRDefault="00847ED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Направление подготовки: 09.04.03 Прикладная информатика</w:t>
      </w:r>
    </w:p>
    <w:p w:rsidR="00075A98" w:rsidRDefault="00847ED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Квалификация выпускника: Магистр</w:t>
      </w:r>
    </w:p>
    <w:p w:rsidR="00CA3426" w:rsidRDefault="00CA342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69151B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очная</w:t>
      </w:r>
    </w:p>
    <w:p w:rsidR="00075A98" w:rsidRDefault="00075A98">
      <w:pPr>
        <w:jc w:val="center"/>
        <w:rPr>
          <w:b/>
          <w:bCs/>
          <w:sz w:val="28"/>
          <w:szCs w:val="28"/>
        </w:rPr>
      </w:pP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СОГЛАСОВАНО:</w:t>
      </w: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1554B7">
      <w:pPr>
        <w:jc w:val="center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Москва, 2025</w:t>
      </w:r>
    </w:p>
    <w:p w:rsidR="00075A98" w:rsidRDefault="00075A98">
      <w:pPr>
        <w:jc w:val="center"/>
      </w:pPr>
    </w:p>
    <w:p w:rsidR="00075A98" w:rsidRDefault="00075A98">
      <w:pPr>
        <w:tabs>
          <w:tab w:val="left" w:pos="851"/>
        </w:tabs>
        <w:ind w:firstLine="567"/>
        <w:rPr>
          <w:sz w:val="28"/>
          <w:szCs w:val="28"/>
        </w:rPr>
      </w:pPr>
    </w:p>
    <w:p w:rsidR="00847ED6" w:rsidRDefault="00847ED6">
      <w:pPr>
        <w:widowControl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75A98" w:rsidRDefault="00075A98"/>
    <w:sdt>
      <w:sdtPr>
        <w:id w:val="155088330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47ED6" w:rsidRPr="004D4DE7" w:rsidRDefault="00847ED6" w:rsidP="00E54194">
          <w:pPr>
            <w:pStyle w:val="13"/>
            <w:suppressAutoHyphens w:val="0"/>
            <w:autoSpaceDE w:val="0"/>
            <w:autoSpaceDN w:val="0"/>
            <w:adjustRightInd w:val="0"/>
            <w:spacing w:after="120" w:line="240" w:lineRule="auto"/>
            <w:jc w:val="center"/>
            <w:rPr>
              <w:rFonts w:eastAsiaTheme="majorEastAsia"/>
              <w:color w:val="000000" w:themeColor="text1"/>
              <w:sz w:val="28"/>
              <w:szCs w:val="28"/>
            </w:rPr>
          </w:pPr>
          <w:r w:rsidRPr="004D4DE7">
            <w:rPr>
              <w:rFonts w:eastAsiaTheme="majorEastAsia"/>
              <w:color w:val="000000" w:themeColor="text1"/>
              <w:sz w:val="28"/>
              <w:szCs w:val="28"/>
            </w:rPr>
            <w:t>Оглавление</w:t>
          </w:r>
        </w:p>
        <w:p w:rsidR="004D4DE7" w:rsidRPr="004D4DE7" w:rsidRDefault="00847ED6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4DE7">
            <w:rPr>
              <w:rStyle w:val="a7"/>
              <w:noProof/>
              <w:sz w:val="28"/>
              <w:szCs w:val="28"/>
            </w:rPr>
            <w:fldChar w:fldCharType="begin"/>
          </w:r>
          <w:r w:rsidRPr="004D4DE7">
            <w:rPr>
              <w:rStyle w:val="a7"/>
              <w:noProof/>
              <w:sz w:val="28"/>
              <w:szCs w:val="28"/>
            </w:rPr>
            <w:instrText xml:space="preserve"> TOC \o "1-3" \h \z \u </w:instrText>
          </w:r>
          <w:r w:rsidRPr="004D4DE7">
            <w:rPr>
              <w:rStyle w:val="a7"/>
              <w:noProof/>
              <w:sz w:val="28"/>
              <w:szCs w:val="28"/>
            </w:rPr>
            <w:fldChar w:fldCharType="separate"/>
          </w:r>
          <w:hyperlink w:anchor="_Toc212645851" w:history="1">
            <w:r w:rsidR="004D4DE7" w:rsidRPr="004D4DE7">
              <w:rPr>
                <w:rStyle w:val="a7"/>
                <w:noProof/>
                <w:sz w:val="28"/>
                <w:szCs w:val="28"/>
              </w:rPr>
              <w:t>ВВЕДЕНИЕ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_Toc212645851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3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2" w:history="1">
            <w:r w:rsidR="004D4DE7" w:rsidRPr="004D4DE7">
              <w:rPr>
                <w:rStyle w:val="a7"/>
                <w:noProof/>
                <w:sz w:val="28"/>
                <w:szCs w:val="28"/>
              </w:rPr>
              <w:t>1. Место практики в структуре ООП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_Toc212645852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5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3" w:history="1">
            <w:r w:rsidR="004D4DE7" w:rsidRPr="004D4DE7">
              <w:rPr>
                <w:rStyle w:val="a7"/>
                <w:noProof/>
                <w:sz w:val="28"/>
                <w:szCs w:val="28"/>
              </w:rPr>
              <w:t>2. Структура и содержание практики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_Toc212645853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5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4" w:history="1">
            <w:r w:rsidR="004D4DE7" w:rsidRPr="004D4DE7">
              <w:rPr>
                <w:rStyle w:val="a7"/>
                <w:noProof/>
                <w:sz w:val="28"/>
                <w:szCs w:val="28"/>
              </w:rPr>
              <w:t>3. Содержание практики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_Toc212645854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6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5" w:history="1">
            <w:r w:rsidR="004D4DE7" w:rsidRPr="004D4DE7">
              <w:rPr>
                <w:rStyle w:val="a7"/>
                <w:noProof/>
                <w:sz w:val="28"/>
                <w:szCs w:val="28"/>
              </w:rPr>
              <w:t>4. Организация и порядок прохождения практики НИР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_Toc212645855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7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6" w:history="1">
            <w:r w:rsidR="004D4DE7" w:rsidRPr="004D4DE7">
              <w:rPr>
                <w:rStyle w:val="a7"/>
                <w:noProof/>
                <w:sz w:val="28"/>
                <w:szCs w:val="28"/>
              </w:rPr>
              <w:t>5. Формы отчетности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_Toc212645856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9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7" w:history="1">
            <w:r w:rsidR="004D4DE7" w:rsidRPr="004D4DE7">
              <w:rPr>
                <w:rStyle w:val="a7"/>
                <w:noProof/>
                <w:sz w:val="28"/>
                <w:szCs w:val="28"/>
              </w:rPr>
              <w:t>6. Примерный перечень типовых контрольных заданий, необходимых для оценки знаний, умений, навыков и (или) опыта деятельности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_Toc212645857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11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8" w:history="1">
            <w:r w:rsidR="004D4DE7" w:rsidRPr="004D4DE7">
              <w:rPr>
                <w:rStyle w:val="a7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_Toc212645858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12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61" w:history="1">
            <w:r w:rsidR="004D4DE7" w:rsidRPr="004D4DE7">
              <w:rPr>
                <w:rStyle w:val="a7"/>
                <w:noProof/>
                <w:sz w:val="28"/>
                <w:szCs w:val="28"/>
              </w:rPr>
              <w:t>Приложение 1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_Toc212645861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15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62" w:history="1">
            <w:r w:rsidR="004D4DE7" w:rsidRPr="004D4DE7">
              <w:rPr>
                <w:rStyle w:val="a7"/>
                <w:bCs/>
                <w:noProof/>
                <w:kern w:val="2"/>
                <w:sz w:val="28"/>
                <w:szCs w:val="28"/>
              </w:rPr>
              <w:t>Приложение 2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_Toc212645862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17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C25038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63" w:history="1">
            <w:r w:rsidR="004D4DE7" w:rsidRPr="004D4DE7">
              <w:rPr>
                <w:rStyle w:val="a7"/>
                <w:bCs/>
                <w:noProof/>
                <w:kern w:val="2"/>
                <w:sz w:val="28"/>
                <w:szCs w:val="28"/>
              </w:rPr>
              <w:t>Приложение 3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_Toc212645863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19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47ED6" w:rsidRDefault="00847ED6" w:rsidP="00E54194">
          <w:pPr>
            <w:pStyle w:val="13"/>
            <w:suppressAutoHyphens w:val="0"/>
            <w:autoSpaceDE w:val="0"/>
            <w:autoSpaceDN w:val="0"/>
            <w:adjustRightInd w:val="0"/>
            <w:spacing w:after="120" w:line="240" w:lineRule="auto"/>
            <w:jc w:val="left"/>
          </w:pPr>
          <w:r w:rsidRPr="004D4DE7">
            <w:rPr>
              <w:rStyle w:val="a7"/>
              <w:noProof/>
              <w:sz w:val="28"/>
              <w:szCs w:val="28"/>
            </w:rPr>
            <w:fldChar w:fldCharType="end"/>
          </w:r>
        </w:p>
      </w:sdtContent>
    </w:sdt>
    <w:p w:rsidR="00075A98" w:rsidRDefault="00075A98">
      <w:pPr>
        <w:pStyle w:val="3"/>
        <w:numPr>
          <w:ilvl w:val="0"/>
          <w:numId w:val="0"/>
        </w:numPr>
        <w:ind w:left="720"/>
      </w:pPr>
    </w:p>
    <w:p w:rsidR="00075A98" w:rsidRPr="00076237" w:rsidRDefault="00075A9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  <w:lang w:val="en-US"/>
        </w:rPr>
      </w:pPr>
    </w:p>
    <w:p w:rsidR="00075A98" w:rsidRDefault="00847ED6">
      <w:pPr>
        <w:pStyle w:val="1"/>
        <w:spacing w:before="280" w:after="280"/>
        <w:jc w:val="center"/>
        <w:rPr>
          <w:sz w:val="28"/>
          <w:szCs w:val="28"/>
        </w:rPr>
      </w:pPr>
      <w:r>
        <w:br w:type="page"/>
      </w:r>
    </w:p>
    <w:p w:rsidR="00075A98" w:rsidRDefault="00847ED6">
      <w:pPr>
        <w:pStyle w:val="1"/>
        <w:spacing w:before="280" w:after="280"/>
        <w:jc w:val="center"/>
        <w:rPr>
          <w:sz w:val="28"/>
          <w:szCs w:val="28"/>
        </w:rPr>
      </w:pPr>
      <w:bookmarkStart w:id="2" w:name="_Toc172632165"/>
      <w:bookmarkStart w:id="3" w:name="_Toc212645851"/>
      <w:r>
        <w:rPr>
          <w:sz w:val="28"/>
          <w:szCs w:val="28"/>
        </w:rPr>
        <w:lastRenderedPageBreak/>
        <w:t>ВВЕДЕНИЕ</w:t>
      </w:r>
      <w:bookmarkEnd w:id="2"/>
      <w:bookmarkEnd w:id="3"/>
    </w:p>
    <w:p w:rsidR="00075A98" w:rsidRDefault="00CA3426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Производственная практика (н</w:t>
      </w:r>
      <w:r>
        <w:rPr>
          <w:rFonts w:eastAsia="Calibri"/>
          <w:iCs/>
          <w:sz w:val="28"/>
          <w:szCs w:val="28"/>
        </w:rPr>
        <w:t>аучно-исследовательская работа)</w:t>
      </w:r>
      <w:r w:rsidR="00847ED6">
        <w:rPr>
          <w:rFonts w:eastAsia="Calibri"/>
          <w:iCs/>
          <w:sz w:val="28"/>
          <w:szCs w:val="28"/>
        </w:rPr>
        <w:t xml:space="preserve"> (далее НИР)</w:t>
      </w:r>
      <w:r w:rsidR="00847ED6">
        <w:rPr>
          <w:sz w:val="28"/>
          <w:szCs w:val="28"/>
        </w:rPr>
        <w:t xml:space="preserve"> является обязательной частью основной образовательной программы высшего образования по направлению подготовки 09.04.03 «Прикладная информатика» (уровень магистратуры)</w:t>
      </w:r>
      <w:r w:rsidR="00847ED6">
        <w:rPr>
          <w:i/>
          <w:iCs/>
          <w:sz w:val="28"/>
          <w:szCs w:val="28"/>
        </w:rPr>
        <w:t>.</w:t>
      </w:r>
    </w:p>
    <w:p w:rsidR="00075A98" w:rsidRDefault="00847ED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Вид практики: </w:t>
      </w:r>
      <w:r>
        <w:rPr>
          <w:sz w:val="28"/>
          <w:szCs w:val="28"/>
        </w:rPr>
        <w:t xml:space="preserve">производственная практика.  </w:t>
      </w:r>
    </w:p>
    <w:p w:rsidR="00075A98" w:rsidRDefault="00847ED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Тип производственной практики:</w:t>
      </w:r>
      <w:r>
        <w:rPr>
          <w:sz w:val="28"/>
          <w:szCs w:val="28"/>
        </w:rPr>
        <w:t xml:space="preserve"> научно-исследовательская работа.</w:t>
      </w:r>
    </w:p>
    <w:p w:rsidR="00075A98" w:rsidRDefault="00847ED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Способ проведения практики</w:t>
      </w:r>
      <w:r>
        <w:rPr>
          <w:sz w:val="28"/>
          <w:szCs w:val="28"/>
        </w:rPr>
        <w:t xml:space="preserve">: стационарная. </w:t>
      </w:r>
    </w:p>
    <w:p w:rsidR="00075A98" w:rsidRDefault="00847ED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Форма проведения практики</w:t>
      </w:r>
      <w:r>
        <w:rPr>
          <w:sz w:val="28"/>
          <w:szCs w:val="28"/>
        </w:rPr>
        <w:t>: дискретно по видам практик – путем выделения в календарном учебном графике непрерывного периода учебного времени для проведения практики НИР.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Цели НИР: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 Формирование у магистрантов навыков научного исследования и аналитического мышления.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 Развитие умений применять современные методы и инструменты для решения научных задач.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 Подготовка к выполнению выпускной квалификационной работы и к дальнейшей научной деятельности.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Задачи </w:t>
      </w:r>
      <w:r>
        <w:rPr>
          <w:color w:val="000000"/>
          <w:sz w:val="28"/>
          <w:szCs w:val="28"/>
        </w:rPr>
        <w:t>практики НИР состоят в следующем: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а) изучить: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методы научных исследований;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архитектуру компьютерной сети, основные характеристики сетевого оборудования, функциональных особенностей программного обеспечения;</w:t>
      </w:r>
    </w:p>
    <w:p w:rsidR="00075A98" w:rsidRDefault="00847ED6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б) выполнить: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анализ, систематизацию и обобщение информации по теме исследований;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теоретическое или экспериментальное исследование в рамках поставленных задач;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достоверности полученных результатов;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технико-экономической эффективности разработки;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в) приобрести навыки:</w:t>
      </w:r>
    </w:p>
    <w:p w:rsidR="00075A98" w:rsidRDefault="00847ED6">
      <w:pPr>
        <w:widowControl/>
        <w:numPr>
          <w:ilvl w:val="0"/>
          <w:numId w:val="13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:rsidR="00075A98" w:rsidRDefault="00847ED6">
      <w:pPr>
        <w:widowControl/>
        <w:numPr>
          <w:ilvl w:val="0"/>
          <w:numId w:val="13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выбора и обоснования методики исследования;</w:t>
      </w:r>
    </w:p>
    <w:p w:rsidR="00075A98" w:rsidRDefault="00847ED6">
      <w:pPr>
        <w:pStyle w:val="af2"/>
        <w:widowControl/>
        <w:numPr>
          <w:ilvl w:val="0"/>
          <w:numId w:val="4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научных исследований и разработок.</w:t>
      </w:r>
    </w:p>
    <w:p w:rsidR="00075A98" w:rsidRDefault="00075A98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:rsidR="00075A98" w:rsidRDefault="00847ED6">
      <w:pPr>
        <w:widowControl/>
        <w:spacing w:line="276" w:lineRule="auto"/>
        <w:jc w:val="center"/>
        <w:rPr>
          <w:color w:val="000000" w:themeColor="text1"/>
          <w:sz w:val="24"/>
          <w:szCs w:val="24"/>
        </w:rPr>
      </w:pPr>
      <w:r>
        <w:br w:type="page"/>
      </w:r>
    </w:p>
    <w:p w:rsidR="00075A98" w:rsidRPr="001550C4" w:rsidRDefault="00847ED6" w:rsidP="001550C4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4" w:name="_Toc172632166"/>
      <w:bookmarkStart w:id="5" w:name="_Toc212645852"/>
      <w:r>
        <w:rPr>
          <w:sz w:val="28"/>
          <w:szCs w:val="28"/>
        </w:rPr>
        <w:lastRenderedPageBreak/>
        <w:t>1. Место практики в структуре ООП</w:t>
      </w:r>
      <w:bookmarkEnd w:id="4"/>
      <w:bookmarkEnd w:id="5"/>
      <w:r>
        <w:rPr>
          <w:sz w:val="28"/>
          <w:szCs w:val="28"/>
        </w:rPr>
        <w:t xml:space="preserve"> </w:t>
      </w:r>
    </w:p>
    <w:p w:rsidR="00075A98" w:rsidRDefault="00847ED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ФГОС ВО по направлению подготовки 09.04.03 «Прикладная информатика» </w:t>
      </w:r>
      <w:r w:rsidRPr="00847ED6">
        <w:rPr>
          <w:sz w:val="28"/>
          <w:szCs w:val="28"/>
        </w:rPr>
        <w:t>–</w:t>
      </w:r>
      <w:r>
        <w:rPr>
          <w:sz w:val="28"/>
          <w:szCs w:val="28"/>
        </w:rPr>
        <w:t xml:space="preserve"> практика НИР является обязательной.</w:t>
      </w:r>
    </w:p>
    <w:p w:rsidR="00350FDF" w:rsidRPr="003479C6" w:rsidRDefault="00350FDF" w:rsidP="00350FD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 представляет собой вид учебных занятий, непосредственно ориентированных на написание выпускной квалификационной работы</w:t>
      </w:r>
      <w:r w:rsidR="001550C4">
        <w:rPr>
          <w:color w:val="000000"/>
          <w:sz w:val="28"/>
          <w:szCs w:val="28"/>
        </w:rPr>
        <w:t xml:space="preserve"> магистра</w:t>
      </w:r>
      <w:r w:rsidRPr="003479C6">
        <w:rPr>
          <w:color w:val="000000"/>
          <w:sz w:val="28"/>
          <w:szCs w:val="28"/>
        </w:rPr>
        <w:t>.</w:t>
      </w:r>
    </w:p>
    <w:p w:rsidR="00350FDF" w:rsidRPr="003479C6" w:rsidRDefault="00350FDF" w:rsidP="00350FD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Практике НИР предшествуют изучение всех дисциплин и прохождение всех практик в составе программы</w:t>
      </w:r>
      <w:r w:rsidR="001550C4">
        <w:rPr>
          <w:color w:val="000000"/>
          <w:sz w:val="28"/>
          <w:szCs w:val="28"/>
        </w:rPr>
        <w:t xml:space="preserve"> магистратуры</w:t>
      </w:r>
      <w:r w:rsidRPr="003479C6">
        <w:rPr>
          <w:color w:val="000000"/>
          <w:sz w:val="28"/>
          <w:szCs w:val="28"/>
        </w:rPr>
        <w:t>;</w:t>
      </w:r>
    </w:p>
    <w:p w:rsidR="00350FDF" w:rsidRPr="003479C6" w:rsidRDefault="00350FDF" w:rsidP="00350FD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 предшествует написанию выпускной квалификационной работы.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Практика проводится в три этапа - путем выделения в календарном учебном графике периода учебного времени для проведения всех видов практик, предусмотренных основной образовательной программой высшего образования.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Каждый этап практики делится на 3 части:</w:t>
      </w:r>
    </w:p>
    <w:p w:rsidR="00350FDF" w:rsidRPr="003479C6" w:rsidRDefault="00350FDF" w:rsidP="00350FDF">
      <w:pPr>
        <w:pStyle w:val="af2"/>
        <w:numPr>
          <w:ilvl w:val="0"/>
          <w:numId w:val="21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организационно-ознакомительную, </w:t>
      </w:r>
    </w:p>
    <w:p w:rsidR="00350FDF" w:rsidRPr="003479C6" w:rsidRDefault="00350FDF" w:rsidP="00350FDF">
      <w:pPr>
        <w:pStyle w:val="af2"/>
        <w:numPr>
          <w:ilvl w:val="0"/>
          <w:numId w:val="21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прохождение практики, </w:t>
      </w:r>
    </w:p>
    <w:p w:rsidR="00350FDF" w:rsidRPr="003479C6" w:rsidRDefault="00350FDF" w:rsidP="00350FDF">
      <w:pPr>
        <w:pStyle w:val="af2"/>
        <w:numPr>
          <w:ilvl w:val="0"/>
          <w:numId w:val="21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отчетную;</w:t>
      </w:r>
    </w:p>
    <w:p w:rsidR="00075A98" w:rsidRDefault="00075A98">
      <w:pPr>
        <w:pStyle w:val="af2"/>
        <w:spacing w:line="360" w:lineRule="auto"/>
        <w:ind w:left="0"/>
        <w:jc w:val="both"/>
        <w:rPr>
          <w:sz w:val="28"/>
          <w:szCs w:val="28"/>
        </w:rPr>
      </w:pPr>
    </w:p>
    <w:p w:rsidR="00075A98" w:rsidRPr="0069151B" w:rsidRDefault="00847ED6" w:rsidP="0069151B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6" w:name="_Toc172632167"/>
      <w:bookmarkStart w:id="7" w:name="_Toc212645853"/>
      <w:r>
        <w:rPr>
          <w:sz w:val="28"/>
          <w:szCs w:val="28"/>
        </w:rPr>
        <w:t>2. Структура и содержание практики</w:t>
      </w:r>
      <w:bookmarkEnd w:id="6"/>
      <w:bookmarkEnd w:id="7"/>
      <w:r>
        <w:rPr>
          <w:sz w:val="28"/>
          <w:szCs w:val="28"/>
        </w:rPr>
        <w:t xml:space="preserve"> </w:t>
      </w:r>
    </w:p>
    <w:p w:rsidR="00075A98" w:rsidRDefault="00847ED6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В соответствии с учебным планом по направлению подготовки 09.04.03 «Прикладная информатика», утвержденного ректором ОАНО ВО «</w:t>
      </w:r>
      <w:proofErr w:type="spellStart"/>
      <w:r>
        <w:rPr>
          <w:sz w:val="28"/>
          <w:szCs w:val="28"/>
        </w:rPr>
        <w:t>МосТе</w:t>
      </w:r>
      <w:r w:rsidR="00D04C56">
        <w:rPr>
          <w:sz w:val="28"/>
          <w:szCs w:val="28"/>
        </w:rPr>
        <w:t>х</w:t>
      </w:r>
      <w:proofErr w:type="spellEnd"/>
      <w:r w:rsidR="00D04C56">
        <w:rPr>
          <w:sz w:val="28"/>
          <w:szCs w:val="28"/>
        </w:rPr>
        <w:t>», практика НИР проводится на 2</w:t>
      </w:r>
      <w:r w:rsidR="0069151B">
        <w:rPr>
          <w:sz w:val="28"/>
          <w:szCs w:val="28"/>
        </w:rPr>
        <w:t xml:space="preserve"> курсе</w:t>
      </w:r>
      <w:r>
        <w:rPr>
          <w:sz w:val="28"/>
          <w:szCs w:val="28"/>
        </w:rPr>
        <w:t>. Общая трудоем</w:t>
      </w:r>
      <w:r w:rsidR="004D4DE7">
        <w:rPr>
          <w:sz w:val="28"/>
          <w:szCs w:val="28"/>
        </w:rPr>
        <w:t>кость практики НИР составляет 9</w:t>
      </w:r>
      <w:r>
        <w:rPr>
          <w:color w:val="FF0000"/>
          <w:sz w:val="28"/>
          <w:szCs w:val="28"/>
        </w:rPr>
        <w:t xml:space="preserve"> </w:t>
      </w:r>
      <w:r w:rsidR="004D4DE7">
        <w:rPr>
          <w:sz w:val="28"/>
          <w:szCs w:val="28"/>
        </w:rPr>
        <w:t>зачетных единицы, 324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ак</w:t>
      </w:r>
      <w:proofErr w:type="spellEnd"/>
      <w:r>
        <w:rPr>
          <w:sz w:val="28"/>
          <w:szCs w:val="28"/>
        </w:rPr>
        <w:t>. часов.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Общая продолжитель</w:t>
      </w:r>
      <w:r w:rsidR="004D4DE7">
        <w:rPr>
          <w:sz w:val="28"/>
          <w:szCs w:val="28"/>
        </w:rPr>
        <w:t>ность практики НИР составляет 6 недель</w:t>
      </w:r>
      <w:r>
        <w:rPr>
          <w:sz w:val="28"/>
          <w:szCs w:val="28"/>
        </w:rPr>
        <w:t xml:space="preserve">. </w:t>
      </w:r>
    </w:p>
    <w:p w:rsidR="00075A98" w:rsidRDefault="00847ED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Конкретные сроки начала и окончания </w:t>
      </w:r>
      <w:r>
        <w:rPr>
          <w:color w:val="000000" w:themeColor="text1"/>
          <w:sz w:val="28"/>
          <w:szCs w:val="28"/>
        </w:rPr>
        <w:t>практики НИР</w:t>
      </w:r>
      <w:r>
        <w:rPr>
          <w:sz w:val="28"/>
          <w:szCs w:val="28"/>
        </w:rPr>
        <w:t xml:space="preserve"> определяются приказом по Институту.</w:t>
      </w:r>
    </w:p>
    <w:p w:rsidR="00075A98" w:rsidRDefault="00847ED6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Выполненный отчет по практике необходимо сдать в деканат в течение 7 дней с даты окончания практики. Отчет должен быть подгружен в Личный кабинет обучающегося</w:t>
      </w:r>
      <w:r w:rsidR="0069151B">
        <w:rPr>
          <w:spacing w:val="-1"/>
          <w:sz w:val="28"/>
          <w:szCs w:val="28"/>
        </w:rPr>
        <w:t xml:space="preserve"> </w:t>
      </w:r>
      <w:r w:rsidR="0069151B" w:rsidRPr="003479C6">
        <w:rPr>
          <w:spacing w:val="-1"/>
          <w:sz w:val="28"/>
          <w:szCs w:val="28"/>
        </w:rPr>
        <w:t>в раздел Мои документы</w:t>
      </w:r>
      <w:r>
        <w:rPr>
          <w:spacing w:val="-1"/>
          <w:sz w:val="28"/>
          <w:szCs w:val="28"/>
        </w:rPr>
        <w:t xml:space="preserve">. </w:t>
      </w:r>
    </w:p>
    <w:p w:rsidR="00350FDF" w:rsidRPr="00350FDF" w:rsidRDefault="00350FDF" w:rsidP="00350FDF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3479C6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Pr="003479C6">
        <w:rPr>
          <w:b/>
          <w:spacing w:val="-1"/>
          <w:sz w:val="28"/>
          <w:szCs w:val="28"/>
          <w:lang w:val="en-US"/>
        </w:rPr>
        <w:t>docx</w:t>
      </w:r>
      <w:r w:rsidRPr="003479C6">
        <w:rPr>
          <w:b/>
          <w:i/>
          <w:spacing w:val="-1"/>
          <w:sz w:val="28"/>
          <w:szCs w:val="28"/>
        </w:rPr>
        <w:t xml:space="preserve"> и </w:t>
      </w:r>
      <w:r w:rsidRPr="003479C6">
        <w:rPr>
          <w:b/>
          <w:spacing w:val="-1"/>
          <w:sz w:val="28"/>
          <w:szCs w:val="28"/>
          <w:lang w:val="en-US"/>
        </w:rPr>
        <w:t>pdf</w:t>
      </w:r>
      <w:r w:rsidRPr="003479C6">
        <w:rPr>
          <w:b/>
          <w:i/>
          <w:spacing w:val="-1"/>
          <w:sz w:val="28"/>
          <w:szCs w:val="28"/>
        </w:rPr>
        <w:t>, так же подгружается в Личный кабинет обучающегося в раздел Мои документы.</w:t>
      </w:r>
    </w:p>
    <w:p w:rsidR="00075A98" w:rsidRDefault="00847ED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Защита отчета о </w:t>
      </w:r>
      <w:r>
        <w:rPr>
          <w:color w:val="000000" w:themeColor="text1"/>
          <w:sz w:val="28"/>
          <w:szCs w:val="28"/>
        </w:rPr>
        <w:t>Практике НИР</w:t>
      </w:r>
      <w:r>
        <w:rPr>
          <w:sz w:val="28"/>
          <w:szCs w:val="28"/>
        </w:rPr>
        <w:t xml:space="preserve"> проводится в форме зачета.</w:t>
      </w:r>
    </w:p>
    <w:p w:rsidR="00075A98" w:rsidRDefault="00075A98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075A98" w:rsidRDefault="00847ED6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8" w:name="_Toc172632168"/>
      <w:bookmarkStart w:id="9" w:name="_Toc212645854"/>
      <w:r>
        <w:rPr>
          <w:sz w:val="28"/>
          <w:szCs w:val="28"/>
        </w:rPr>
        <w:t>3. Содержание практики</w:t>
      </w:r>
      <w:bookmarkEnd w:id="8"/>
      <w:bookmarkEnd w:id="9"/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Содержание </w:t>
      </w:r>
      <w:r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определяется темой выпускной квалификационной работы.</w:t>
      </w:r>
    </w:p>
    <w:p w:rsidR="00350FDF" w:rsidRPr="003479C6" w:rsidRDefault="00350FDF" w:rsidP="00350FDF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479C6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3479C6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:rsidR="00350FDF" w:rsidRPr="003479C6" w:rsidRDefault="00350FDF" w:rsidP="00350FDF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Руководитель </w:t>
      </w:r>
      <w:r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:rsidR="00350FDF" w:rsidRPr="003479C6" w:rsidRDefault="00350FDF" w:rsidP="00350FDF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:rsidR="00350FDF" w:rsidRPr="003479C6" w:rsidRDefault="00350FDF" w:rsidP="00350FDF">
      <w:pPr>
        <w:pStyle w:val="af2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Первая часть</w:t>
      </w:r>
      <w:r w:rsidRPr="003479C6">
        <w:rPr>
          <w:sz w:val="28"/>
          <w:szCs w:val="28"/>
        </w:rPr>
        <w:t xml:space="preserve"> прохождения практики НИР заключается в:  </w:t>
      </w:r>
    </w:p>
    <w:p w:rsidR="00350FDF" w:rsidRPr="003479C6" w:rsidRDefault="00350FDF" w:rsidP="00350FDF">
      <w:pPr>
        <w:pStyle w:val="af2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разработке индивидуального задания и рабочего графика (плана);</w:t>
      </w:r>
    </w:p>
    <w:p w:rsidR="00350FDF" w:rsidRPr="003479C6" w:rsidRDefault="00350FDF" w:rsidP="00350FDF">
      <w:pPr>
        <w:pStyle w:val="af2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:rsidR="00350FDF" w:rsidRPr="003479C6" w:rsidRDefault="00350FDF" w:rsidP="00350FDF">
      <w:pPr>
        <w:pStyle w:val="af2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составление индивидуального плана-дневника практики.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i/>
          <w:sz w:val="28"/>
          <w:szCs w:val="28"/>
        </w:rPr>
        <w:t>Организационно-ознакомительная часть</w:t>
      </w:r>
      <w:r w:rsidRPr="003479C6">
        <w:rPr>
          <w:sz w:val="28"/>
          <w:szCs w:val="28"/>
        </w:rPr>
        <w:t>, включает в себя: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ознакомление с организацией производства в организации;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участие в работе организации;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lastRenderedPageBreak/>
        <w:t>Вторая часть</w:t>
      </w:r>
      <w:r w:rsidRPr="003479C6">
        <w:rPr>
          <w:sz w:val="28"/>
          <w:szCs w:val="28"/>
        </w:rPr>
        <w:t xml:space="preserve"> прохождения практики НИР заключается в выполнении задания на практику: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предприятия;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изучить организационную структуру производственного объекта;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выполнение производственных заданий;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Третья часть</w:t>
      </w:r>
      <w:r w:rsidRPr="003479C6">
        <w:rPr>
          <w:sz w:val="28"/>
          <w:szCs w:val="28"/>
        </w:rPr>
        <w:t xml:space="preserve"> прохождения практики НИР включает обработку и анализ полученной информации, подготовку письменного отчета по практике. 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На этапе обработки и анализа применяются </w:t>
      </w:r>
      <w:r w:rsidRPr="003479C6">
        <w:rPr>
          <w:i/>
          <w:sz w:val="28"/>
          <w:szCs w:val="28"/>
        </w:rPr>
        <w:t>следующие виды работ</w:t>
      </w:r>
      <w:r w:rsidRPr="003479C6">
        <w:rPr>
          <w:sz w:val="28"/>
          <w:szCs w:val="28"/>
        </w:rPr>
        <w:t>: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систематизация собранного нормативного и фактического материала;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подготовка отчетной документации по итогам практики;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сдача отчета о практике на кафедру;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suppressAutoHyphens w:val="0"/>
        <w:autoSpaceDE w:val="0"/>
        <w:autoSpaceDN w:val="0"/>
        <w:adjustRightInd w:val="0"/>
        <w:rPr>
          <w:sz w:val="28"/>
          <w:szCs w:val="28"/>
        </w:rPr>
      </w:pPr>
      <w:r w:rsidRPr="003479C6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:rsidR="00075A98" w:rsidRDefault="00075A98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</w:p>
    <w:p w:rsidR="00E54194" w:rsidRPr="003479C6" w:rsidRDefault="00E54194" w:rsidP="00E54194">
      <w:pPr>
        <w:pStyle w:val="1"/>
        <w:jc w:val="center"/>
        <w:rPr>
          <w:sz w:val="28"/>
          <w:szCs w:val="28"/>
        </w:rPr>
      </w:pPr>
      <w:bookmarkStart w:id="10" w:name="_Toc212645855"/>
      <w:r>
        <w:rPr>
          <w:sz w:val="28"/>
          <w:szCs w:val="28"/>
        </w:rPr>
        <w:t>4</w:t>
      </w:r>
      <w:r w:rsidRPr="003479C6">
        <w:rPr>
          <w:sz w:val="28"/>
          <w:szCs w:val="28"/>
        </w:rPr>
        <w:t>. Организация и порядок прохождения практики НИР</w:t>
      </w:r>
      <w:bookmarkEnd w:id="10"/>
      <w:r w:rsidRPr="003479C6">
        <w:rPr>
          <w:sz w:val="28"/>
          <w:szCs w:val="28"/>
        </w:rPr>
        <w:t xml:space="preserve"> 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Местом проведения практики обучающихся могут быть предприятия, </w:t>
      </w:r>
      <w:r w:rsidRPr="003479C6">
        <w:rPr>
          <w:color w:val="000000"/>
          <w:sz w:val="28"/>
          <w:szCs w:val="28"/>
        </w:rPr>
        <w:lastRenderedPageBreak/>
        <w:t>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-экономические, финансовые, маркетинговые и аналитические службы организаций различных отраслей и форм собственности;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-государственные и коммерческие предприятия;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sz w:val="28"/>
          <w:szCs w:val="28"/>
        </w:rPr>
        <w:t xml:space="preserve">Практика НИР </w:t>
      </w:r>
      <w:r w:rsidRPr="003479C6">
        <w:rPr>
          <w:color w:val="000000"/>
          <w:spacing w:val="-1"/>
          <w:sz w:val="28"/>
          <w:szCs w:val="28"/>
        </w:rPr>
        <w:t>организуется на основе договора между Институтом и организациями (Приложение 4),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Института и материалы для выполнения данной программы.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Договоры между Институтом и организациями заключаются на срок либо от одного года, либо на срок прохождения практики.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В целях выбора базы практики из числа организаций, предлагаемых Институтом,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организации.</w:t>
      </w:r>
    </w:p>
    <w:p w:rsidR="00E54194" w:rsidRPr="003479C6" w:rsidRDefault="00E54194" w:rsidP="00E54194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Для руководства практикой НИР,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</w:t>
      </w:r>
      <w:r w:rsidRPr="003479C6">
        <w:rPr>
          <w:sz w:val="28"/>
          <w:szCs w:val="28"/>
        </w:rPr>
        <w:lastRenderedPageBreak/>
        <w:t>работников профильной организации (далее - руководитель практики от профильной организации).</w:t>
      </w:r>
    </w:p>
    <w:p w:rsidR="00E54194" w:rsidRPr="003479C6" w:rsidRDefault="00E54194" w:rsidP="00E54194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Задачами руководителя от Института являются: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посещаемости обучающимися мест прохождения практики;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проверка отчетов обучающихся, о прохождении практики с составлением письменного заключения.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:rsidR="00E54194" w:rsidRPr="003479C6" w:rsidRDefault="00E54194" w:rsidP="00E54194">
      <w:pPr>
        <w:pStyle w:val="af2"/>
        <w:numPr>
          <w:ilvl w:val="0"/>
          <w:numId w:val="19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(Приложение 2);</w:t>
      </w:r>
    </w:p>
    <w:p w:rsidR="00E54194" w:rsidRPr="003479C6" w:rsidRDefault="00E54194" w:rsidP="00E54194">
      <w:pPr>
        <w:pStyle w:val="af2"/>
        <w:numPr>
          <w:ilvl w:val="0"/>
          <w:numId w:val="19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:rsidR="00E54194" w:rsidRPr="003479C6" w:rsidRDefault="00E54194" w:rsidP="00E54194">
      <w:pPr>
        <w:pStyle w:val="af2"/>
        <w:numPr>
          <w:ilvl w:val="0"/>
          <w:numId w:val="19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:rsidR="00E54194" w:rsidRPr="003479C6" w:rsidRDefault="00E54194" w:rsidP="00E54194">
      <w:pPr>
        <w:pStyle w:val="af2"/>
        <w:numPr>
          <w:ilvl w:val="0"/>
          <w:numId w:val="19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:rsidR="00E54194" w:rsidRPr="003479C6" w:rsidRDefault="00E54194" w:rsidP="00E54194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Обучающиеся в период прохождения практики:</w:t>
      </w:r>
    </w:p>
    <w:p w:rsidR="00E54194" w:rsidRPr="003479C6" w:rsidRDefault="00E54194" w:rsidP="00E54194">
      <w:pPr>
        <w:pStyle w:val="af2"/>
        <w:numPr>
          <w:ilvl w:val="0"/>
          <w:numId w:val="1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spacing w:val="1"/>
          <w:sz w:val="28"/>
          <w:szCs w:val="28"/>
        </w:rPr>
        <w:t xml:space="preserve">выполняют индивидуальные задания, предусмотренные данной программой практики </w:t>
      </w:r>
      <w:r w:rsidRPr="003479C6">
        <w:rPr>
          <w:color w:val="000000"/>
          <w:spacing w:val="-2"/>
          <w:sz w:val="28"/>
          <w:szCs w:val="28"/>
        </w:rPr>
        <w:t>(Приложение 2);</w:t>
      </w:r>
    </w:p>
    <w:p w:rsidR="00E54194" w:rsidRPr="003479C6" w:rsidRDefault="00E54194" w:rsidP="00E54194">
      <w:pPr>
        <w:pStyle w:val="af2"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:rsidR="00E54194" w:rsidRPr="00CA3426" w:rsidRDefault="00E54194" w:rsidP="00CA3426">
      <w:pPr>
        <w:pStyle w:val="af2"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:rsidR="00075A98" w:rsidRDefault="00075A98">
      <w:pPr>
        <w:tabs>
          <w:tab w:val="left" w:pos="567"/>
        </w:tabs>
        <w:spacing w:line="360" w:lineRule="auto"/>
        <w:jc w:val="both"/>
        <w:rPr>
          <w:sz w:val="24"/>
          <w:szCs w:val="24"/>
        </w:rPr>
      </w:pPr>
    </w:p>
    <w:p w:rsidR="00075A98" w:rsidRDefault="00847ED6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11" w:name="_Toc172632169"/>
      <w:bookmarkStart w:id="12" w:name="_Toc212645856"/>
      <w:r>
        <w:rPr>
          <w:sz w:val="28"/>
          <w:szCs w:val="28"/>
        </w:rPr>
        <w:t>5. Формы отчетности</w:t>
      </w:r>
      <w:bookmarkEnd w:id="11"/>
      <w:bookmarkEnd w:id="12"/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Обучающийся по окончании практики НИР</w:t>
      </w:r>
      <w:r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:rsidR="00350FDF" w:rsidRPr="003479C6" w:rsidRDefault="00350FDF" w:rsidP="00350FDF">
      <w:pPr>
        <w:pStyle w:val="af2"/>
        <w:numPr>
          <w:ilvl w:val="0"/>
          <w:numId w:val="24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 xml:space="preserve">график (план) практики (Приложение 1); </w:t>
      </w:r>
    </w:p>
    <w:p w:rsidR="00350FDF" w:rsidRPr="003479C6" w:rsidRDefault="00350FDF" w:rsidP="00350FDF">
      <w:pPr>
        <w:pStyle w:val="af2"/>
        <w:numPr>
          <w:ilvl w:val="0"/>
          <w:numId w:val="24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индивидуальное задание по практике (Приложение 2);</w:t>
      </w:r>
    </w:p>
    <w:p w:rsidR="00350FDF" w:rsidRDefault="00350FDF" w:rsidP="00350FDF">
      <w:pPr>
        <w:pStyle w:val="af2"/>
        <w:numPr>
          <w:ilvl w:val="0"/>
          <w:numId w:val="24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отчет о прохождении практики (Приложение 3</w:t>
      </w:r>
      <w:r w:rsidR="00CA3426">
        <w:rPr>
          <w:sz w:val="28"/>
          <w:szCs w:val="28"/>
        </w:rPr>
        <w:t>);</w:t>
      </w:r>
      <w:r w:rsidR="0069151B">
        <w:rPr>
          <w:sz w:val="28"/>
          <w:szCs w:val="28"/>
        </w:rPr>
        <w:tab/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 период прохождения </w:t>
      </w:r>
      <w:r w:rsidRPr="003479C6">
        <w:rPr>
          <w:sz w:val="28"/>
          <w:szCs w:val="28"/>
        </w:rPr>
        <w:t xml:space="preserve">практики </w:t>
      </w:r>
      <w:r w:rsidRPr="003479C6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Pr="003479C6">
        <w:rPr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("отлично", "хорошо", "удовлетворительно", "неудовлетворительно").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3479C6">
        <w:rPr>
          <w:color w:val="000000"/>
          <w:sz w:val="28"/>
          <w:szCs w:val="28"/>
        </w:rPr>
        <w:t>сформированности</w:t>
      </w:r>
      <w:proofErr w:type="spellEnd"/>
      <w:r w:rsidRPr="003479C6">
        <w:rPr>
          <w:color w:val="000000"/>
          <w:sz w:val="28"/>
          <w:szCs w:val="28"/>
        </w:rPr>
        <w:t xml:space="preserve"> компетенций у обучающегося.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Отчет о </w:t>
      </w:r>
      <w:r w:rsidRPr="003479C6">
        <w:rPr>
          <w:sz w:val="28"/>
          <w:szCs w:val="28"/>
        </w:rPr>
        <w:t>практике НИР</w:t>
      </w:r>
      <w:r w:rsidRPr="003479C6">
        <w:rPr>
          <w:color w:val="000000"/>
          <w:sz w:val="28"/>
          <w:szCs w:val="28"/>
        </w:rPr>
        <w:t xml:space="preserve"> должен быть представлен на белой бумаге формата А4. 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sz w:val="28"/>
          <w:szCs w:val="28"/>
        </w:rPr>
        <w:t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Мои документы.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Аттестация по итогам практики</w:t>
      </w:r>
      <w:r w:rsidRPr="003479C6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3479C6">
        <w:rPr>
          <w:spacing w:val="-1"/>
          <w:sz w:val="28"/>
          <w:szCs w:val="28"/>
        </w:rPr>
        <w:t>сформированности</w:t>
      </w:r>
      <w:proofErr w:type="spellEnd"/>
      <w:r w:rsidRPr="003479C6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3479C6">
        <w:rPr>
          <w:sz w:val="28"/>
          <w:szCs w:val="28"/>
        </w:rPr>
        <w:t xml:space="preserve">По результатам аттестации по практике НИР </w:t>
      </w:r>
      <w:r w:rsidRPr="003479C6">
        <w:rPr>
          <w:sz w:val="28"/>
          <w:szCs w:val="28"/>
        </w:rPr>
        <w:lastRenderedPageBreak/>
        <w:t>выставляется зачет с оценкой, который учитывается при подведении итогов общей успеваемости обучающегося.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3479C6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3479C6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:rsidR="00274C51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3479C6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:rsidR="00343041" w:rsidRDefault="00343041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:rsidR="00075A98" w:rsidRDefault="00847ED6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13" w:name="_Toc172632170"/>
      <w:bookmarkStart w:id="14" w:name="_Toc212645857"/>
      <w:r>
        <w:rPr>
          <w:color w:val="000000"/>
          <w:sz w:val="28"/>
          <w:szCs w:val="28"/>
        </w:rPr>
        <w:t xml:space="preserve">6. </w:t>
      </w:r>
      <w:r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13"/>
      <w:bookmarkEnd w:id="14"/>
    </w:p>
    <w:p w:rsidR="00343041" w:rsidRDefault="00343041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</w:p>
    <w:p w:rsidR="00075A98" w:rsidRDefault="00847ED6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</w:t>
      </w:r>
      <w:r>
        <w:rPr>
          <w:color w:val="000000"/>
          <w:spacing w:val="-1"/>
          <w:sz w:val="28"/>
          <w:szCs w:val="28"/>
        </w:rPr>
        <w:t xml:space="preserve">НИР </w:t>
      </w:r>
      <w:r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:rsidR="00075A98" w:rsidRDefault="00847ED6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:rsidR="00075A98" w:rsidRDefault="00847ED6">
      <w:pPr>
        <w:pStyle w:val="af2"/>
        <w:numPr>
          <w:ilvl w:val="0"/>
          <w:numId w:val="6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274C51">
        <w:rPr>
          <w:sz w:val="28"/>
          <w:szCs w:val="28"/>
        </w:rPr>
        <w:t>МТ</w:t>
      </w:r>
      <w:r>
        <w:rPr>
          <w:sz w:val="28"/>
          <w:szCs w:val="28"/>
        </w:rPr>
        <w:t>И компетенций;</w:t>
      </w:r>
    </w:p>
    <w:p w:rsidR="00075A98" w:rsidRDefault="00847ED6">
      <w:pPr>
        <w:pStyle w:val="af2"/>
        <w:numPr>
          <w:ilvl w:val="0"/>
          <w:numId w:val="6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работа с научными и учебно-методическими материалами.</w:t>
      </w:r>
    </w:p>
    <w:p w:rsidR="00075A98" w:rsidRDefault="00847ED6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постановка задачи; 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сбор аналитического и статистического материала; 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изучение существующих методов и технологий, используемых для решения аналогичных задач;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обработка и систематизация собранного материала.</w:t>
      </w:r>
    </w:p>
    <w:p w:rsidR="00075A98" w:rsidRDefault="00847ED6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3. Результаты практики НИР:</w:t>
      </w:r>
    </w:p>
    <w:p w:rsidR="00350FDF" w:rsidRPr="003479C6" w:rsidRDefault="00350FDF" w:rsidP="00350FDF">
      <w:pPr>
        <w:pStyle w:val="af2"/>
        <w:numPr>
          <w:ilvl w:val="0"/>
          <w:numId w:val="25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:rsidR="00350FDF" w:rsidRPr="003479C6" w:rsidRDefault="00350FDF" w:rsidP="00350FDF">
      <w:pPr>
        <w:pStyle w:val="af2"/>
        <w:numPr>
          <w:ilvl w:val="0"/>
          <w:numId w:val="25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:rsidR="00350FDF" w:rsidRPr="003479C6" w:rsidRDefault="00350FDF" w:rsidP="00350FDF">
      <w:pPr>
        <w:pStyle w:val="af2"/>
        <w:numPr>
          <w:ilvl w:val="0"/>
          <w:numId w:val="25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3479C6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образовательной программой.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Контрольное задание для проведения текущей аттестации по разделам (этапам) практики, осваиваемым обучающимся самостоятельно</w:t>
      </w:r>
    </w:p>
    <w:p w:rsidR="00075A98" w:rsidRDefault="00075A98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:rsidR="00075A98" w:rsidRDefault="00847ED6">
      <w:pPr>
        <w:pStyle w:val="1"/>
        <w:spacing w:beforeAutospacing="0" w:afterAutospacing="0" w:line="360" w:lineRule="auto"/>
        <w:rPr>
          <w:sz w:val="28"/>
          <w:szCs w:val="28"/>
        </w:rPr>
      </w:pPr>
      <w:bookmarkStart w:id="15" w:name="_Toc172632171"/>
      <w:bookmarkStart w:id="16" w:name="_Toc212645858"/>
      <w:r>
        <w:rPr>
          <w:sz w:val="28"/>
          <w:szCs w:val="28"/>
        </w:rPr>
        <w:t>7. Информационные ресурсы, используемые при проведении практики</w:t>
      </w:r>
      <w:bookmarkEnd w:id="15"/>
      <w:bookmarkEnd w:id="16"/>
      <w:r>
        <w:rPr>
          <w:sz w:val="28"/>
          <w:szCs w:val="28"/>
        </w:rPr>
        <w:t xml:space="preserve"> </w:t>
      </w:r>
    </w:p>
    <w:p w:rsidR="00075A98" w:rsidRPr="00A97326" w:rsidRDefault="00A9732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A97326">
        <w:rPr>
          <w:b/>
          <w:sz w:val="28"/>
          <w:szCs w:val="28"/>
        </w:rPr>
        <w:t xml:space="preserve">7.1. </w:t>
      </w:r>
      <w:r w:rsidR="00847ED6" w:rsidRPr="00A97326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:rsidR="00075A98" w:rsidRPr="00E54194" w:rsidRDefault="00847ED6">
      <w:pPr>
        <w:shd w:val="clear" w:color="auto" w:fill="FFFFFF"/>
        <w:tabs>
          <w:tab w:val="left" w:pos="851"/>
        </w:tabs>
        <w:spacing w:line="360" w:lineRule="auto"/>
        <w:ind w:firstLine="567"/>
        <w:contextualSpacing/>
        <w:jc w:val="both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</w:rPr>
        <w:t>лицензионное</w:t>
      </w:r>
      <w:r w:rsidRPr="00E54194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</w:rPr>
        <w:t>программное</w:t>
      </w:r>
      <w:r w:rsidRPr="00E54194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</w:rPr>
        <w:t>обеспечение</w:t>
      </w:r>
      <w:r w:rsidRPr="00E54194">
        <w:rPr>
          <w:b/>
          <w:i/>
          <w:sz w:val="28"/>
          <w:szCs w:val="28"/>
          <w:lang w:val="en-US"/>
        </w:rPr>
        <w:t>: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775E5E">
        <w:rPr>
          <w:sz w:val="28"/>
          <w:szCs w:val="28"/>
          <w:lang w:val="en-US"/>
        </w:rPr>
        <w:t>AcademicEdition</w:t>
      </w:r>
      <w:proofErr w:type="spellEnd"/>
    </w:p>
    <w:p w:rsidR="00492F01" w:rsidRPr="00775E5E" w:rsidRDefault="00492F01" w:rsidP="00492F01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2. Office Professional </w:t>
      </w:r>
      <w:proofErr w:type="gramStart"/>
      <w:r w:rsidRPr="00775E5E">
        <w:rPr>
          <w:sz w:val="28"/>
          <w:szCs w:val="28"/>
          <w:lang w:val="en-US"/>
        </w:rPr>
        <w:t>Plus</w:t>
      </w:r>
      <w:proofErr w:type="gramEnd"/>
      <w:r w:rsidRPr="00775E5E">
        <w:rPr>
          <w:sz w:val="28"/>
          <w:szCs w:val="28"/>
          <w:lang w:val="en-US"/>
        </w:rPr>
        <w:t xml:space="preserve"> Education </w:t>
      </w:r>
      <w:proofErr w:type="spellStart"/>
      <w:r w:rsidRPr="00775E5E">
        <w:rPr>
          <w:sz w:val="28"/>
          <w:szCs w:val="28"/>
          <w:lang w:val="en-US"/>
        </w:rPr>
        <w:t>ALng</w:t>
      </w:r>
      <w:proofErr w:type="spellEnd"/>
      <w:r w:rsidRPr="00775E5E">
        <w:rPr>
          <w:sz w:val="28"/>
          <w:szCs w:val="28"/>
          <w:lang w:val="en-US"/>
        </w:rPr>
        <w:t xml:space="preserve"> LSA OLVS E 3Y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3. </w:t>
      </w:r>
      <w:proofErr w:type="spellStart"/>
      <w:r w:rsidRPr="00775E5E">
        <w:rPr>
          <w:sz w:val="28"/>
          <w:szCs w:val="28"/>
        </w:rPr>
        <w:t>Kaspersky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Total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Security</w:t>
      </w:r>
      <w:proofErr w:type="spellEnd"/>
      <w:r w:rsidRPr="00775E5E">
        <w:rPr>
          <w:sz w:val="28"/>
          <w:szCs w:val="28"/>
        </w:rPr>
        <w:t xml:space="preserve"> для бизнеса </w:t>
      </w:r>
      <w:proofErr w:type="spellStart"/>
      <w:r w:rsidRPr="00775E5E">
        <w:rPr>
          <w:sz w:val="28"/>
          <w:szCs w:val="28"/>
        </w:rPr>
        <w:t>Russian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Edition</w:t>
      </w:r>
      <w:proofErr w:type="spellEnd"/>
      <w:r w:rsidRPr="00775E5E">
        <w:rPr>
          <w:sz w:val="28"/>
          <w:szCs w:val="28"/>
        </w:rPr>
        <w:t> (отечественное программное обеспечение)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4. Антивирусная программа </w:t>
      </w:r>
      <w:proofErr w:type="spellStart"/>
      <w:r w:rsidRPr="00775E5E">
        <w:rPr>
          <w:sz w:val="28"/>
          <w:szCs w:val="28"/>
        </w:rPr>
        <w:t>Dr.Web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обеспечение)</w:t>
      </w:r>
    </w:p>
    <w:p w:rsidR="00492F01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775E5E">
        <w:rPr>
          <w:sz w:val="28"/>
          <w:szCs w:val="28"/>
        </w:rPr>
        <w:t>ВКурсе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 </w:t>
      </w:r>
      <w:hyperlink r:id="rId9" w:history="1">
        <w:r w:rsidRPr="00775E5E">
          <w:rPr>
            <w:rStyle w:val="a7"/>
            <w:color w:val="0563C1"/>
            <w:sz w:val="28"/>
            <w:szCs w:val="28"/>
          </w:rPr>
          <w:t>https://vkurse.ru/</w:t>
        </w:r>
      </w:hyperlink>
      <w:r w:rsidRPr="00775E5E">
        <w:rPr>
          <w:sz w:val="28"/>
          <w:szCs w:val="28"/>
        </w:rPr>
        <w:t>)</w:t>
      </w:r>
    </w:p>
    <w:p w:rsidR="00492F01" w:rsidRPr="00492F01" w:rsidRDefault="00492F01" w:rsidP="00492F01">
      <w:pPr>
        <w:ind w:firstLine="709"/>
        <w:jc w:val="both"/>
        <w:rPr>
          <w:sz w:val="28"/>
          <w:szCs w:val="28"/>
        </w:rPr>
      </w:pPr>
    </w:p>
    <w:p w:rsidR="00075A98" w:rsidRDefault="00847ED6">
      <w:pPr>
        <w:shd w:val="clear" w:color="auto" w:fill="FFFFFF"/>
        <w:tabs>
          <w:tab w:val="left" w:pos="0"/>
          <w:tab w:val="left" w:pos="851"/>
        </w:tabs>
        <w:spacing w:line="360" w:lineRule="auto"/>
        <w:ind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свободно-распространяемое программное обеспечение: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1. 7-ZIP – архиватор (</w:t>
      </w:r>
      <w:hyperlink r:id="rId10" w:history="1">
        <w:r w:rsidRPr="00775E5E">
          <w:rPr>
            <w:rStyle w:val="a7"/>
            <w:color w:val="0563C1"/>
            <w:sz w:val="28"/>
            <w:szCs w:val="28"/>
          </w:rPr>
          <w:t>https://www.7-zip.org/</w:t>
        </w:r>
      </w:hyperlink>
      <w:r w:rsidRPr="00775E5E">
        <w:rPr>
          <w:sz w:val="28"/>
          <w:szCs w:val="28"/>
        </w:rPr>
        <w:t>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>2. OpenOffice (</w:t>
      </w:r>
      <w:hyperlink r:id="rId11" w:history="1">
        <w:r w:rsidRPr="00775E5E">
          <w:rPr>
            <w:rStyle w:val="a7"/>
            <w:color w:val="0563C1"/>
            <w:sz w:val="28"/>
            <w:szCs w:val="28"/>
            <w:lang w:val="en-US"/>
          </w:rPr>
          <w:t>https://www.openoffice.org/ru/</w:t>
        </w:r>
      </w:hyperlink>
      <w:r w:rsidRPr="00775E5E">
        <w:rPr>
          <w:sz w:val="28"/>
          <w:szCs w:val="28"/>
          <w:lang w:val="en-US"/>
        </w:rPr>
        <w:t>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775E5E">
        <w:rPr>
          <w:sz w:val="28"/>
          <w:szCs w:val="28"/>
          <w:lang w:val="en-US"/>
        </w:rPr>
        <w:t>3.PDF24</w:t>
      </w:r>
      <w:proofErr w:type="gramEnd"/>
      <w:r w:rsidRPr="00775E5E">
        <w:rPr>
          <w:sz w:val="28"/>
          <w:szCs w:val="28"/>
          <w:lang w:val="en-US"/>
        </w:rPr>
        <w:t xml:space="preserve"> Toolbox (</w:t>
      </w:r>
      <w:hyperlink r:id="rId12" w:history="1">
        <w:r w:rsidRPr="00775E5E">
          <w:rPr>
            <w:rStyle w:val="a7"/>
            <w:color w:val="0563C1"/>
            <w:sz w:val="28"/>
            <w:szCs w:val="28"/>
            <w:lang w:val="en-US"/>
          </w:rPr>
          <w:t>https://www.pdf24.org/ru/</w:t>
        </w:r>
      </w:hyperlink>
      <w:r w:rsidRPr="00775E5E">
        <w:rPr>
          <w:sz w:val="28"/>
          <w:szCs w:val="28"/>
          <w:lang w:val="en-US"/>
        </w:rPr>
        <w:t>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4. GIMP (редактор растровой графики) (</w:t>
      </w:r>
      <w:hyperlink r:id="rId13" w:history="1">
        <w:r w:rsidRPr="00775E5E">
          <w:rPr>
            <w:rStyle w:val="a7"/>
            <w:color w:val="0563C1"/>
            <w:sz w:val="28"/>
            <w:szCs w:val="28"/>
          </w:rPr>
          <w:t>www.gimp.org</w:t>
        </w:r>
      </w:hyperlink>
      <w:r w:rsidRPr="00775E5E">
        <w:rPr>
          <w:sz w:val="28"/>
          <w:szCs w:val="28"/>
        </w:rPr>
        <w:t>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5. Логином (</w:t>
      </w:r>
      <w:proofErr w:type="spellStart"/>
      <w:r w:rsidRPr="00775E5E">
        <w:rPr>
          <w:sz w:val="28"/>
          <w:szCs w:val="28"/>
        </w:rPr>
        <w:t>Loginom</w:t>
      </w:r>
      <w:proofErr w:type="spellEnd"/>
      <w:r w:rsidRPr="00775E5E">
        <w:rPr>
          <w:sz w:val="28"/>
          <w:szCs w:val="28"/>
        </w:rPr>
        <w:t xml:space="preserve">) (отечественное программное обеспечение; </w:t>
      </w:r>
      <w:hyperlink r:id="rId14" w:history="1">
        <w:r w:rsidRPr="00775E5E">
          <w:rPr>
            <w:rStyle w:val="a7"/>
            <w:color w:val="0563C1"/>
            <w:sz w:val="28"/>
            <w:szCs w:val="28"/>
          </w:rPr>
          <w:t>https://loginom.ru/platform/pricing</w:t>
        </w:r>
      </w:hyperlink>
      <w:r w:rsidRPr="00775E5E">
        <w:rPr>
          <w:sz w:val="28"/>
          <w:szCs w:val="28"/>
        </w:rPr>
        <w:t>)</w:t>
      </w:r>
    </w:p>
    <w:p w:rsidR="00492F01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6. </w:t>
      </w:r>
      <w:proofErr w:type="spellStart"/>
      <w:r w:rsidRPr="00775E5E">
        <w:rPr>
          <w:sz w:val="28"/>
          <w:szCs w:val="28"/>
        </w:rPr>
        <w:t>Inkscape</w:t>
      </w:r>
      <w:proofErr w:type="spellEnd"/>
      <w:r w:rsidRPr="00775E5E">
        <w:rPr>
          <w:sz w:val="28"/>
          <w:szCs w:val="28"/>
        </w:rPr>
        <w:t xml:space="preserve"> (векторная графика) (</w:t>
      </w:r>
      <w:hyperlink r:id="rId15" w:history="1">
        <w:r w:rsidRPr="00775E5E">
          <w:rPr>
            <w:rStyle w:val="a7"/>
            <w:color w:val="0563C1"/>
            <w:sz w:val="28"/>
            <w:szCs w:val="28"/>
          </w:rPr>
          <w:t>www.inkscape.org</w:t>
        </w:r>
      </w:hyperlink>
      <w:r w:rsidRPr="00775E5E">
        <w:rPr>
          <w:sz w:val="28"/>
          <w:szCs w:val="28"/>
        </w:rPr>
        <w:t>)</w:t>
      </w:r>
    </w:p>
    <w:p w:rsidR="00492F01" w:rsidRPr="00492F01" w:rsidRDefault="00492F01" w:rsidP="00492F01">
      <w:pPr>
        <w:ind w:firstLine="709"/>
        <w:jc w:val="both"/>
        <w:rPr>
          <w:sz w:val="28"/>
          <w:szCs w:val="28"/>
        </w:rPr>
      </w:pPr>
    </w:p>
    <w:p w:rsidR="00075A98" w:rsidRDefault="00847ED6">
      <w:pPr>
        <w:shd w:val="clear" w:color="auto" w:fill="FFFFFF"/>
        <w:tabs>
          <w:tab w:val="left" w:pos="0"/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электронно-библиотечная система:</w:t>
      </w:r>
      <w:r>
        <w:rPr>
          <w:sz w:val="28"/>
          <w:szCs w:val="28"/>
        </w:rPr>
        <w:t xml:space="preserve"> </w:t>
      </w:r>
    </w:p>
    <w:p w:rsidR="00075A98" w:rsidRDefault="00847ED6">
      <w:pPr>
        <w:numPr>
          <w:ilvl w:val="0"/>
          <w:numId w:val="9"/>
        </w:numPr>
        <w:shd w:val="clear" w:color="auto" w:fill="FFFFFF"/>
        <w:tabs>
          <w:tab w:val="left" w:pos="851"/>
        </w:tabs>
        <w:spacing w:line="360" w:lineRule="auto"/>
        <w:ind w:left="0" w:firstLine="567"/>
        <w:contextualSpacing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>
        <w:rPr>
          <w:sz w:val="28"/>
          <w:szCs w:val="28"/>
        </w:rPr>
        <w:lastRenderedPageBreak/>
        <w:t xml:space="preserve">ONLINE» </w:t>
      </w:r>
      <w:hyperlink r:id="rId16">
        <w:r>
          <w:rPr>
            <w:rStyle w:val="a7"/>
            <w:sz w:val="28"/>
            <w:szCs w:val="28"/>
            <w:lang w:eastAsia="en-US"/>
          </w:rPr>
          <w:t>http://biblioclub.ru/</w:t>
        </w:r>
      </w:hyperlink>
      <w:r>
        <w:rPr>
          <w:sz w:val="28"/>
          <w:szCs w:val="28"/>
        </w:rPr>
        <w:t xml:space="preserve"> </w:t>
      </w:r>
    </w:p>
    <w:p w:rsidR="00075A98" w:rsidRDefault="00847ED6">
      <w:pPr>
        <w:widowControl/>
        <w:shd w:val="clear" w:color="auto" w:fill="FFFFFF"/>
        <w:tabs>
          <w:tab w:val="left" w:pos="851"/>
        </w:tabs>
        <w:spacing w:line="360" w:lineRule="auto"/>
        <w:ind w:firstLine="567"/>
        <w:contextualSpacing/>
        <w:jc w:val="both"/>
        <w:rPr>
          <w:i/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Электронная библиотечная система (ЭБС) Лань </w:t>
      </w:r>
      <w:hyperlink r:id="rId17">
        <w:r>
          <w:rPr>
            <w:rStyle w:val="a7"/>
            <w:sz w:val="28"/>
            <w:szCs w:val="28"/>
          </w:rPr>
          <w:t>https://e.lanbook.com/</w:t>
        </w:r>
      </w:hyperlink>
      <w:r>
        <w:rPr>
          <w:sz w:val="28"/>
          <w:szCs w:val="28"/>
        </w:rPr>
        <w:t xml:space="preserve"> </w:t>
      </w:r>
    </w:p>
    <w:p w:rsidR="00075A98" w:rsidRDefault="00847ED6">
      <w:pPr>
        <w:shd w:val="clear" w:color="auto" w:fill="FFFFFF"/>
        <w:tabs>
          <w:tab w:val="left" w:pos="851"/>
        </w:tabs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современные профессиональные базы данных:</w:t>
      </w:r>
    </w:p>
    <w:p w:rsidR="00075A98" w:rsidRDefault="00847ED6">
      <w:pPr>
        <w:numPr>
          <w:ilvl w:val="0"/>
          <w:numId w:val="9"/>
        </w:numPr>
        <w:shd w:val="clear" w:color="auto" w:fill="FFFFFF"/>
        <w:tabs>
          <w:tab w:val="left" w:pos="851"/>
        </w:tabs>
        <w:spacing w:line="360" w:lineRule="auto"/>
        <w:ind w:left="0" w:firstLine="567"/>
        <w:contextualSpacing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8">
        <w:r>
          <w:rPr>
            <w:color w:val="0000FF"/>
            <w:sz w:val="28"/>
            <w:szCs w:val="28"/>
            <w:u w:val="single"/>
          </w:rPr>
          <w:t>http://pravo.gov.ru.</w:t>
        </w:r>
      </w:hyperlink>
    </w:p>
    <w:p w:rsidR="00075A98" w:rsidRDefault="00847ED6">
      <w:pPr>
        <w:numPr>
          <w:ilvl w:val="0"/>
          <w:numId w:val="9"/>
        </w:numPr>
        <w:shd w:val="clear" w:color="auto" w:fill="FFFFFF"/>
        <w:tabs>
          <w:tab w:val="left" w:pos="851"/>
        </w:tabs>
        <w:spacing w:line="360" w:lineRule="auto"/>
        <w:ind w:left="0" w:firstLine="567"/>
        <w:contextualSpacing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Портал Единое окно доступа к образовательным ресурсам </w:t>
      </w:r>
      <w:hyperlink r:id="rId19">
        <w:r>
          <w:rPr>
            <w:color w:val="0000FF"/>
            <w:sz w:val="28"/>
            <w:szCs w:val="28"/>
            <w:u w:val="single"/>
          </w:rPr>
          <w:t>http://window.edu.ru/</w:t>
        </w:r>
      </w:hyperlink>
    </w:p>
    <w:p w:rsidR="00075A98" w:rsidRDefault="00847ED6">
      <w:pPr>
        <w:shd w:val="clear" w:color="auto" w:fill="FFFFFF"/>
        <w:tabs>
          <w:tab w:val="left" w:pos="851"/>
        </w:tabs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информационные справочные системы:</w:t>
      </w:r>
    </w:p>
    <w:p w:rsidR="00075A98" w:rsidRDefault="00847ED6">
      <w:pPr>
        <w:numPr>
          <w:ilvl w:val="0"/>
          <w:numId w:val="16"/>
        </w:numPr>
        <w:shd w:val="clear" w:color="auto" w:fill="FFFFFF"/>
        <w:tabs>
          <w:tab w:val="left" w:pos="851"/>
        </w:tabs>
        <w:spacing w:line="360" w:lineRule="auto"/>
        <w:ind w:left="0"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20">
        <w:r>
          <w:rPr>
            <w:color w:val="0000FF"/>
            <w:sz w:val="28"/>
            <w:szCs w:val="28"/>
            <w:u w:val="single"/>
          </w:rPr>
          <w:t>http://fgosvo.ru.</w:t>
        </w:r>
      </w:hyperlink>
    </w:p>
    <w:p w:rsidR="00075A98" w:rsidRDefault="00847ED6">
      <w:pPr>
        <w:pStyle w:val="a4"/>
        <w:numPr>
          <w:ilvl w:val="0"/>
          <w:numId w:val="16"/>
        </w:numPr>
        <w:tabs>
          <w:tab w:val="left" w:pos="851"/>
        </w:tabs>
        <w:spacing w:after="0"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Компьютерная справочная правовая система «Консультант Плюс» (</w:t>
      </w:r>
      <w:hyperlink r:id="rId21">
        <w:r>
          <w:rPr>
            <w:color w:val="0000FF"/>
            <w:sz w:val="28"/>
            <w:szCs w:val="28"/>
            <w:u w:val="single"/>
          </w:rPr>
          <w:t>http://www.consultant.ru/</w:t>
        </w:r>
      </w:hyperlink>
      <w:r>
        <w:rPr>
          <w:sz w:val="28"/>
          <w:szCs w:val="28"/>
        </w:rPr>
        <w:t>).</w:t>
      </w:r>
    </w:p>
    <w:p w:rsidR="00075A98" w:rsidRDefault="00075A98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:rsidR="00A97326" w:rsidRPr="001550C4" w:rsidRDefault="00A97326" w:rsidP="00A97326">
      <w:pPr>
        <w:pStyle w:val="1"/>
        <w:keepNext/>
        <w:widowControl w:val="0"/>
        <w:numPr>
          <w:ilvl w:val="1"/>
          <w:numId w:val="30"/>
        </w:numPr>
        <w:tabs>
          <w:tab w:val="left" w:pos="284"/>
          <w:tab w:val="left" w:pos="928"/>
        </w:tabs>
        <w:suppressAutoHyphens w:val="0"/>
        <w:autoSpaceDE w:val="0"/>
        <w:autoSpaceDN w:val="0"/>
        <w:spacing w:beforeAutospacing="0" w:afterAutospacing="0"/>
        <w:ind w:right="2"/>
        <w:jc w:val="center"/>
        <w:rPr>
          <w:kern w:val="0"/>
          <w:sz w:val="24"/>
          <w:szCs w:val="24"/>
          <w:lang w:eastAsia="en-US"/>
        </w:rPr>
      </w:pPr>
      <w:bookmarkStart w:id="17" w:name="_Toc95324886"/>
      <w:bookmarkStart w:id="18" w:name="_Toc212024269"/>
      <w:bookmarkStart w:id="19" w:name="_Toc212645859"/>
      <w:r w:rsidRPr="001550C4">
        <w:rPr>
          <w:kern w:val="0"/>
          <w:sz w:val="24"/>
          <w:szCs w:val="24"/>
          <w:lang w:eastAsia="en-US"/>
        </w:rPr>
        <w:t>ПЕРЕЧЕНЬ УЧЕБНОЙ ЛИТЕРАТУРЫ И РЕСУРСОВ СЕТИ «ИНТЕРНЕТ», НЕОБХОДИМЫХ ДЛЯ ОРГАНИЗАЦИИ И ПРОВЕДЕНИЯ ПРАКТИКИ</w:t>
      </w:r>
      <w:bookmarkEnd w:id="17"/>
      <w:bookmarkEnd w:id="18"/>
      <w:bookmarkEnd w:id="19"/>
    </w:p>
    <w:p w:rsidR="00A97326" w:rsidRPr="00A97326" w:rsidRDefault="00A97326" w:rsidP="00A97326">
      <w:pPr>
        <w:keepNext/>
        <w:tabs>
          <w:tab w:val="left" w:pos="851"/>
        </w:tabs>
        <w:suppressAutoHyphens w:val="0"/>
        <w:autoSpaceDE w:val="0"/>
        <w:autoSpaceDN w:val="0"/>
        <w:ind w:firstLine="567"/>
        <w:jc w:val="both"/>
        <w:rPr>
          <w:b/>
          <w:sz w:val="24"/>
          <w:szCs w:val="22"/>
          <w:lang w:eastAsia="en-US"/>
        </w:rPr>
      </w:pPr>
    </w:p>
    <w:p w:rsidR="00A97326" w:rsidRPr="0069151B" w:rsidRDefault="00A97326" w:rsidP="00A97326">
      <w:pPr>
        <w:keepNext/>
        <w:tabs>
          <w:tab w:val="left" w:pos="851"/>
        </w:tabs>
        <w:suppressAutoHyphens w:val="0"/>
        <w:autoSpaceDE w:val="0"/>
        <w:autoSpaceDN w:val="0"/>
        <w:ind w:firstLine="567"/>
        <w:jc w:val="both"/>
        <w:rPr>
          <w:b/>
          <w:sz w:val="28"/>
          <w:szCs w:val="28"/>
          <w:lang w:eastAsia="en-US"/>
        </w:rPr>
      </w:pPr>
      <w:bookmarkStart w:id="20" w:name="_Toc440621061"/>
      <w:r w:rsidRPr="0069151B">
        <w:rPr>
          <w:b/>
          <w:sz w:val="28"/>
          <w:szCs w:val="28"/>
          <w:lang w:eastAsia="en-US"/>
        </w:rPr>
        <w:t>Основная литература</w:t>
      </w:r>
    </w:p>
    <w:p w:rsidR="00A97326" w:rsidRPr="0069151B" w:rsidRDefault="00A97326" w:rsidP="00A97326">
      <w:pPr>
        <w:keepNext/>
        <w:numPr>
          <w:ilvl w:val="0"/>
          <w:numId w:val="28"/>
        </w:numPr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iCs/>
          <w:sz w:val="28"/>
          <w:szCs w:val="28"/>
          <w:lang w:eastAsia="en-US"/>
        </w:rPr>
        <w:t xml:space="preserve">Практика магистров: Организация технологической (проектно-технологической) практики; научно-исследовательской работы; преддипломной </w:t>
      </w:r>
      <w:proofErr w:type="gramStart"/>
      <w:r w:rsidRPr="0069151B">
        <w:rPr>
          <w:iCs/>
          <w:sz w:val="28"/>
          <w:szCs w:val="28"/>
          <w:lang w:eastAsia="en-US"/>
        </w:rPr>
        <w:t>практики :</w:t>
      </w:r>
      <w:proofErr w:type="gramEnd"/>
      <w:r w:rsidRPr="0069151B">
        <w:rPr>
          <w:iCs/>
          <w:sz w:val="28"/>
          <w:szCs w:val="28"/>
          <w:lang w:eastAsia="en-US"/>
        </w:rPr>
        <w:t xml:space="preserve"> учебно-методическое пособие / составители А. С. </w:t>
      </w:r>
      <w:proofErr w:type="spellStart"/>
      <w:r w:rsidRPr="0069151B">
        <w:rPr>
          <w:iCs/>
          <w:sz w:val="28"/>
          <w:szCs w:val="28"/>
          <w:lang w:eastAsia="en-US"/>
        </w:rPr>
        <w:t>Копырин</w:t>
      </w:r>
      <w:proofErr w:type="spellEnd"/>
      <w:r w:rsidRPr="0069151B">
        <w:rPr>
          <w:iCs/>
          <w:sz w:val="28"/>
          <w:szCs w:val="28"/>
          <w:lang w:eastAsia="en-US"/>
        </w:rPr>
        <w:t xml:space="preserve"> [и др.]. — </w:t>
      </w:r>
      <w:proofErr w:type="gramStart"/>
      <w:r w:rsidRPr="0069151B">
        <w:rPr>
          <w:iCs/>
          <w:sz w:val="28"/>
          <w:szCs w:val="28"/>
          <w:lang w:eastAsia="en-US"/>
        </w:rPr>
        <w:t>Сочи :</w:t>
      </w:r>
      <w:proofErr w:type="gramEnd"/>
      <w:r w:rsidRPr="0069151B">
        <w:rPr>
          <w:iCs/>
          <w:sz w:val="28"/>
          <w:szCs w:val="28"/>
          <w:lang w:eastAsia="en-US"/>
        </w:rPr>
        <w:t xml:space="preserve"> СГУ, 2021. — 40 с. — </w:t>
      </w:r>
      <w:proofErr w:type="gramStart"/>
      <w:r w:rsidRPr="0069151B">
        <w:rPr>
          <w:iCs/>
          <w:sz w:val="28"/>
          <w:szCs w:val="28"/>
          <w:lang w:eastAsia="en-US"/>
        </w:rPr>
        <w:t>Текст :</w:t>
      </w:r>
      <w:proofErr w:type="gramEnd"/>
      <w:r w:rsidRPr="0069151B">
        <w:rPr>
          <w:iCs/>
          <w:sz w:val="28"/>
          <w:szCs w:val="28"/>
          <w:lang w:eastAsia="en-US"/>
        </w:rPr>
        <w:t xml:space="preserve"> электронный // Лань : электронно-библиотечная система. — URL: </w:t>
      </w:r>
      <w:hyperlink r:id="rId22" w:history="1">
        <w:r w:rsidRPr="0069151B">
          <w:rPr>
            <w:iCs/>
            <w:color w:val="0000FF"/>
            <w:sz w:val="28"/>
            <w:szCs w:val="28"/>
            <w:u w:val="single"/>
            <w:lang w:eastAsia="en-US"/>
          </w:rPr>
          <w:t>https://e.lanbook.com/book/351488</w:t>
        </w:r>
      </w:hyperlink>
      <w:r w:rsidRPr="0069151B">
        <w:rPr>
          <w:iCs/>
          <w:sz w:val="28"/>
          <w:szCs w:val="28"/>
          <w:lang w:eastAsia="en-US"/>
        </w:rPr>
        <w:t xml:space="preserve"> </w:t>
      </w:r>
    </w:p>
    <w:p w:rsidR="00A97326" w:rsidRPr="0069151B" w:rsidRDefault="00A97326" w:rsidP="0069151B">
      <w:pPr>
        <w:keepNext/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ind w:left="952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8"/>
        </w:numPr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proofErr w:type="spellStart"/>
      <w:r w:rsidRPr="0069151B">
        <w:rPr>
          <w:sz w:val="28"/>
          <w:szCs w:val="28"/>
          <w:lang w:eastAsia="en-US"/>
        </w:rPr>
        <w:t>Сухатерин</w:t>
      </w:r>
      <w:proofErr w:type="spellEnd"/>
      <w:r w:rsidRPr="0069151B">
        <w:rPr>
          <w:sz w:val="28"/>
          <w:szCs w:val="28"/>
          <w:lang w:eastAsia="en-US"/>
        </w:rPr>
        <w:t xml:space="preserve">, А. Б. Архитектура микроконтроллеров ARM серии </w:t>
      </w:r>
      <w:proofErr w:type="spellStart"/>
      <w:r w:rsidRPr="0069151B">
        <w:rPr>
          <w:sz w:val="28"/>
          <w:szCs w:val="28"/>
          <w:lang w:eastAsia="en-US"/>
        </w:rPr>
        <w:t>Cortex</w:t>
      </w:r>
      <w:proofErr w:type="spellEnd"/>
      <w:r w:rsidRPr="0069151B">
        <w:rPr>
          <w:sz w:val="28"/>
          <w:szCs w:val="28"/>
          <w:lang w:eastAsia="en-US"/>
        </w:rPr>
        <w:t>-</w:t>
      </w:r>
      <w:proofErr w:type="gramStart"/>
      <w:r w:rsidRPr="0069151B">
        <w:rPr>
          <w:sz w:val="28"/>
          <w:szCs w:val="28"/>
          <w:lang w:eastAsia="en-US"/>
        </w:rPr>
        <w:t>M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/ А. Б. </w:t>
      </w:r>
      <w:proofErr w:type="spellStart"/>
      <w:r w:rsidRPr="0069151B">
        <w:rPr>
          <w:sz w:val="28"/>
          <w:szCs w:val="28"/>
          <w:lang w:eastAsia="en-US"/>
        </w:rPr>
        <w:t>Сухатерин</w:t>
      </w:r>
      <w:proofErr w:type="spellEnd"/>
      <w:r w:rsidRPr="0069151B">
        <w:rPr>
          <w:sz w:val="28"/>
          <w:szCs w:val="28"/>
          <w:lang w:eastAsia="en-US"/>
        </w:rPr>
        <w:t xml:space="preserve">. — </w:t>
      </w:r>
      <w:proofErr w:type="gramStart"/>
      <w:r w:rsidRPr="0069151B">
        <w:rPr>
          <w:sz w:val="28"/>
          <w:szCs w:val="28"/>
          <w:lang w:eastAsia="en-US"/>
        </w:rPr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РТУ МИРЭА, 2023. — 114 с. — ISBN 978-5-7339-1731-3.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3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https://e.lanbook.com/book/331628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ind w:left="952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8"/>
        </w:numPr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Потехин, Д. С. Разработка программно-аппаратного обеспечения информационных и автоматизированных </w:t>
      </w:r>
      <w:proofErr w:type="gramStart"/>
      <w:r w:rsidRPr="0069151B">
        <w:rPr>
          <w:sz w:val="28"/>
          <w:szCs w:val="28"/>
          <w:lang w:eastAsia="en-US"/>
        </w:rPr>
        <w:t>систем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/ Д. С. Потехин, И. Е. Тарасов. — </w:t>
      </w:r>
      <w:proofErr w:type="gramStart"/>
      <w:r w:rsidRPr="0069151B">
        <w:rPr>
          <w:sz w:val="28"/>
          <w:szCs w:val="28"/>
          <w:lang w:eastAsia="en-US"/>
        </w:rPr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РТУ МИРЭА, 2022. — 131 с.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4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https://e.lanbook.com/book/240098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8"/>
        </w:numPr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Рыбина, Г. В. Интеллектуальные обучающие системы на основе интегрированных экспертных </w:t>
      </w:r>
      <w:proofErr w:type="gramStart"/>
      <w:r w:rsidRPr="0069151B">
        <w:rPr>
          <w:sz w:val="28"/>
          <w:szCs w:val="28"/>
          <w:lang w:eastAsia="en-US"/>
        </w:rPr>
        <w:t>систем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: [16+] / Г. В. Рыбина. – </w:t>
      </w:r>
      <w:proofErr w:type="gramStart"/>
      <w:r w:rsidRPr="0069151B">
        <w:rPr>
          <w:sz w:val="28"/>
          <w:szCs w:val="28"/>
          <w:lang w:eastAsia="en-US"/>
        </w:rPr>
        <w:lastRenderedPageBreak/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</w:t>
      </w:r>
      <w:proofErr w:type="spellStart"/>
      <w:r w:rsidRPr="0069151B">
        <w:rPr>
          <w:sz w:val="28"/>
          <w:szCs w:val="28"/>
          <w:lang w:eastAsia="en-US"/>
        </w:rPr>
        <w:t>Директ</w:t>
      </w:r>
      <w:proofErr w:type="spellEnd"/>
      <w:r w:rsidRPr="0069151B">
        <w:rPr>
          <w:sz w:val="28"/>
          <w:szCs w:val="28"/>
          <w:lang w:eastAsia="en-US"/>
        </w:rPr>
        <w:t xml:space="preserve">-Медиа, 2023. – 132 </w:t>
      </w:r>
      <w:proofErr w:type="gramStart"/>
      <w:r w:rsidRPr="0069151B">
        <w:rPr>
          <w:sz w:val="28"/>
          <w:szCs w:val="28"/>
          <w:lang w:eastAsia="en-US"/>
        </w:rPr>
        <w:t>с. :</w:t>
      </w:r>
      <w:proofErr w:type="gramEnd"/>
      <w:r w:rsidRPr="0069151B">
        <w:rPr>
          <w:sz w:val="28"/>
          <w:szCs w:val="28"/>
          <w:lang w:eastAsia="en-US"/>
        </w:rPr>
        <w:t xml:space="preserve"> ил. – Режим доступа: по подписке. – URL: </w:t>
      </w:r>
      <w:hyperlink r:id="rId25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https://biblioclub.ru/index.php?page=book&amp;id=695260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ind w:left="952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tabs>
          <w:tab w:val="left" w:pos="851"/>
        </w:tabs>
        <w:suppressAutoHyphens w:val="0"/>
        <w:autoSpaceDE w:val="0"/>
        <w:autoSpaceDN w:val="0"/>
        <w:ind w:firstLine="567"/>
        <w:jc w:val="both"/>
        <w:rPr>
          <w:b/>
          <w:sz w:val="28"/>
          <w:szCs w:val="28"/>
          <w:lang w:val="en-US" w:eastAsia="en-US"/>
        </w:rPr>
      </w:pPr>
      <w:proofErr w:type="spellStart"/>
      <w:r w:rsidRPr="0069151B">
        <w:rPr>
          <w:b/>
          <w:sz w:val="28"/>
          <w:szCs w:val="28"/>
          <w:lang w:val="en-US" w:eastAsia="en-US"/>
        </w:rPr>
        <w:t>Дополнительная</w:t>
      </w:r>
      <w:proofErr w:type="spellEnd"/>
      <w:r w:rsidRPr="0069151B">
        <w:rPr>
          <w:b/>
          <w:sz w:val="28"/>
          <w:szCs w:val="28"/>
          <w:lang w:val="en-US" w:eastAsia="en-US"/>
        </w:rPr>
        <w:t xml:space="preserve"> </w:t>
      </w:r>
      <w:proofErr w:type="spellStart"/>
      <w:r w:rsidRPr="0069151B">
        <w:rPr>
          <w:b/>
          <w:sz w:val="28"/>
          <w:szCs w:val="28"/>
          <w:lang w:val="en-US" w:eastAsia="en-US"/>
        </w:rPr>
        <w:t>литература</w:t>
      </w:r>
      <w:proofErr w:type="spellEnd"/>
    </w:p>
    <w:p w:rsidR="0069151B" w:rsidRPr="0069151B" w:rsidRDefault="0069151B" w:rsidP="00A97326">
      <w:pPr>
        <w:keepNext/>
        <w:tabs>
          <w:tab w:val="left" w:pos="851"/>
        </w:tabs>
        <w:suppressAutoHyphens w:val="0"/>
        <w:autoSpaceDE w:val="0"/>
        <w:autoSpaceDN w:val="0"/>
        <w:ind w:firstLine="567"/>
        <w:jc w:val="both"/>
        <w:rPr>
          <w:b/>
          <w:sz w:val="28"/>
          <w:szCs w:val="28"/>
          <w:lang w:val="en-US" w:eastAsia="en-US"/>
        </w:rPr>
      </w:pPr>
    </w:p>
    <w:p w:rsidR="00A97326" w:rsidRPr="0069151B" w:rsidRDefault="00A97326" w:rsidP="00A97326">
      <w:pPr>
        <w:keepNext/>
        <w:numPr>
          <w:ilvl w:val="0"/>
          <w:numId w:val="27"/>
        </w:numPr>
        <w:tabs>
          <w:tab w:val="left" w:pos="851"/>
          <w:tab w:val="left" w:pos="959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Востокин, С. В. Архитектура операционных </w:t>
      </w:r>
      <w:proofErr w:type="gramStart"/>
      <w:r w:rsidRPr="0069151B">
        <w:rPr>
          <w:sz w:val="28"/>
          <w:szCs w:val="28"/>
          <w:lang w:eastAsia="en-US"/>
        </w:rPr>
        <w:t>систем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/ С. В. Востокин. — </w:t>
      </w:r>
      <w:proofErr w:type="gramStart"/>
      <w:r w:rsidRPr="0069151B">
        <w:rPr>
          <w:sz w:val="28"/>
          <w:szCs w:val="28"/>
          <w:lang w:eastAsia="en-US"/>
        </w:rPr>
        <w:t>Самара :</w:t>
      </w:r>
      <w:proofErr w:type="gramEnd"/>
      <w:r w:rsidRPr="0069151B">
        <w:rPr>
          <w:sz w:val="28"/>
          <w:szCs w:val="28"/>
          <w:lang w:eastAsia="en-US"/>
        </w:rPr>
        <w:t xml:space="preserve"> Самарский университет, 2023. — 84 с. — ISBN 978-5-7883-1876-9.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6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https://e.lanbook.com/book/406658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59"/>
        </w:tabs>
        <w:suppressAutoHyphens w:val="0"/>
        <w:autoSpaceDE w:val="0"/>
        <w:autoSpaceDN w:val="0"/>
        <w:ind w:left="969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7"/>
        </w:numPr>
        <w:tabs>
          <w:tab w:val="left" w:pos="851"/>
          <w:tab w:val="left" w:pos="959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Фомина, Т. П. Организация научно-исследовательской работы в </w:t>
      </w:r>
      <w:proofErr w:type="gramStart"/>
      <w:r w:rsidRPr="0069151B">
        <w:rPr>
          <w:sz w:val="28"/>
          <w:szCs w:val="28"/>
          <w:lang w:eastAsia="en-US"/>
        </w:rPr>
        <w:t>магистратуре :</w:t>
      </w:r>
      <w:proofErr w:type="gramEnd"/>
      <w:r w:rsidRPr="0069151B">
        <w:rPr>
          <w:sz w:val="28"/>
          <w:szCs w:val="28"/>
          <w:lang w:eastAsia="en-US"/>
        </w:rPr>
        <w:t xml:space="preserve"> учебно-методическое пособие / Т. П. Фомина. — </w:t>
      </w:r>
      <w:proofErr w:type="gramStart"/>
      <w:r w:rsidRPr="0069151B">
        <w:rPr>
          <w:sz w:val="28"/>
          <w:szCs w:val="28"/>
          <w:lang w:eastAsia="en-US"/>
        </w:rPr>
        <w:t>Липецк :</w:t>
      </w:r>
      <w:proofErr w:type="gramEnd"/>
      <w:r w:rsidRPr="0069151B">
        <w:rPr>
          <w:sz w:val="28"/>
          <w:szCs w:val="28"/>
          <w:lang w:eastAsia="en-US"/>
        </w:rPr>
        <w:t xml:space="preserve"> Липецкий ГПУ, 2022. — 82 с. — ISBN 978-5-907655-19-5.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7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https://e.lanbook.com/book/317165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59"/>
        </w:tabs>
        <w:suppressAutoHyphens w:val="0"/>
        <w:autoSpaceDE w:val="0"/>
        <w:autoSpaceDN w:val="0"/>
        <w:ind w:left="969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7"/>
        </w:numPr>
        <w:tabs>
          <w:tab w:val="left" w:pos="851"/>
          <w:tab w:val="left" w:pos="959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Ахмедова, Э. М. </w:t>
      </w:r>
      <w:proofErr w:type="spellStart"/>
      <w:r w:rsidRPr="0069151B">
        <w:rPr>
          <w:sz w:val="28"/>
          <w:szCs w:val="28"/>
          <w:lang w:eastAsia="en-US"/>
        </w:rPr>
        <w:t>Трансдисциплинарный</w:t>
      </w:r>
      <w:proofErr w:type="spellEnd"/>
      <w:r w:rsidRPr="0069151B">
        <w:rPr>
          <w:sz w:val="28"/>
          <w:szCs w:val="28"/>
          <w:lang w:eastAsia="en-US"/>
        </w:rPr>
        <w:t xml:space="preserve"> подход к формированию у студентов магистратуры компетенции ценностно-смысловой ориентации в образовательном пространстве </w:t>
      </w:r>
      <w:proofErr w:type="gramStart"/>
      <w:r w:rsidRPr="0069151B">
        <w:rPr>
          <w:sz w:val="28"/>
          <w:szCs w:val="28"/>
          <w:lang w:eastAsia="en-US"/>
        </w:rPr>
        <w:t>социума :</w:t>
      </w:r>
      <w:proofErr w:type="gramEnd"/>
      <w:r w:rsidRPr="0069151B">
        <w:rPr>
          <w:sz w:val="28"/>
          <w:szCs w:val="28"/>
          <w:lang w:eastAsia="en-US"/>
        </w:rPr>
        <w:t xml:space="preserve"> монография / Э. М. Ахмедова, Т. Н. </w:t>
      </w:r>
      <w:proofErr w:type="spellStart"/>
      <w:r w:rsidRPr="0069151B">
        <w:rPr>
          <w:sz w:val="28"/>
          <w:szCs w:val="28"/>
          <w:lang w:eastAsia="en-US"/>
        </w:rPr>
        <w:t>Таранова</w:t>
      </w:r>
      <w:proofErr w:type="spellEnd"/>
      <w:r w:rsidRPr="0069151B">
        <w:rPr>
          <w:sz w:val="28"/>
          <w:szCs w:val="28"/>
          <w:lang w:eastAsia="en-US"/>
        </w:rPr>
        <w:t xml:space="preserve">. — </w:t>
      </w:r>
      <w:proofErr w:type="gramStart"/>
      <w:r w:rsidRPr="0069151B">
        <w:rPr>
          <w:sz w:val="28"/>
          <w:szCs w:val="28"/>
          <w:lang w:eastAsia="en-US"/>
        </w:rPr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ММА, 2020. — 200 с. — ISBN 978-5-91730-979-8.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8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https://e.lanbook.com/book/170595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59"/>
        </w:tabs>
        <w:suppressAutoHyphens w:val="0"/>
        <w:autoSpaceDE w:val="0"/>
        <w:autoSpaceDN w:val="0"/>
        <w:ind w:left="969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7"/>
        </w:numPr>
        <w:tabs>
          <w:tab w:val="left" w:pos="851"/>
          <w:tab w:val="left" w:pos="959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proofErr w:type="spellStart"/>
      <w:r w:rsidRPr="0069151B">
        <w:rPr>
          <w:sz w:val="28"/>
          <w:szCs w:val="28"/>
          <w:lang w:eastAsia="en-US"/>
        </w:rPr>
        <w:t>Ясницкий</w:t>
      </w:r>
      <w:proofErr w:type="spellEnd"/>
      <w:r w:rsidRPr="0069151B">
        <w:rPr>
          <w:sz w:val="28"/>
          <w:szCs w:val="28"/>
          <w:lang w:eastAsia="en-US"/>
        </w:rPr>
        <w:t xml:space="preserve">, Л. Н. Современные проблемы </w:t>
      </w:r>
      <w:proofErr w:type="gramStart"/>
      <w:r w:rsidRPr="0069151B">
        <w:rPr>
          <w:sz w:val="28"/>
          <w:szCs w:val="28"/>
          <w:lang w:eastAsia="en-US"/>
        </w:rPr>
        <w:t>науки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/ Л. Н. </w:t>
      </w:r>
      <w:proofErr w:type="spellStart"/>
      <w:r w:rsidRPr="0069151B">
        <w:rPr>
          <w:sz w:val="28"/>
          <w:szCs w:val="28"/>
          <w:lang w:eastAsia="en-US"/>
        </w:rPr>
        <w:t>Ясницкий</w:t>
      </w:r>
      <w:proofErr w:type="spellEnd"/>
      <w:r w:rsidRPr="0069151B">
        <w:rPr>
          <w:sz w:val="28"/>
          <w:szCs w:val="28"/>
          <w:lang w:eastAsia="en-US"/>
        </w:rPr>
        <w:t xml:space="preserve">, Т. В. Данилевич. – 5-е изд. – </w:t>
      </w:r>
      <w:proofErr w:type="gramStart"/>
      <w:r w:rsidRPr="0069151B">
        <w:rPr>
          <w:sz w:val="28"/>
          <w:szCs w:val="28"/>
          <w:lang w:eastAsia="en-US"/>
        </w:rPr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Лаборатория знаний, 2021. – 297 с. – Режим доступа: по подписке. – URL: </w:t>
      </w:r>
      <w:hyperlink r:id="rId29" w:history="1">
        <w:r w:rsidR="0069151B" w:rsidRPr="0069151B">
          <w:rPr>
            <w:rStyle w:val="a7"/>
            <w:sz w:val="28"/>
            <w:szCs w:val="28"/>
            <w:lang w:eastAsia="en-US"/>
          </w:rPr>
          <w:t>https://biblioclub.ru/index.php?page=book&amp;id=602084</w:t>
        </w:r>
      </w:hyperlink>
      <w:r w:rsidR="0069151B" w:rsidRPr="0069151B">
        <w:rPr>
          <w:sz w:val="28"/>
          <w:szCs w:val="28"/>
          <w:lang w:eastAsia="en-US"/>
        </w:rPr>
        <w:t xml:space="preserve"> </w:t>
      </w:r>
    </w:p>
    <w:p w:rsidR="00A97326" w:rsidRPr="00A97326" w:rsidRDefault="00A97326" w:rsidP="00A97326">
      <w:pPr>
        <w:keepNext/>
        <w:tabs>
          <w:tab w:val="left" w:pos="851"/>
        </w:tabs>
        <w:suppressAutoHyphens w:val="0"/>
        <w:autoSpaceDE w:val="0"/>
        <w:autoSpaceDN w:val="0"/>
        <w:rPr>
          <w:color w:val="000000"/>
          <w:sz w:val="22"/>
          <w:szCs w:val="28"/>
          <w:lang w:eastAsia="en-US"/>
        </w:rPr>
      </w:pPr>
    </w:p>
    <w:p w:rsidR="00A97326" w:rsidRDefault="00A97326" w:rsidP="00A97326">
      <w:pPr>
        <w:keepNext/>
        <w:suppressAutoHyphens w:val="0"/>
        <w:autoSpaceDE w:val="0"/>
        <w:autoSpaceDN w:val="0"/>
        <w:ind w:left="220"/>
        <w:outlineLvl w:val="0"/>
        <w:rPr>
          <w:b/>
          <w:bCs/>
          <w:color w:val="000000"/>
          <w:sz w:val="24"/>
          <w:szCs w:val="24"/>
          <w:lang w:eastAsia="en-US"/>
        </w:rPr>
      </w:pPr>
      <w:bookmarkStart w:id="21" w:name="_Toc440626447"/>
      <w:bookmarkStart w:id="22" w:name="_Toc440797826"/>
      <w:bookmarkStart w:id="23" w:name="_Toc41389619"/>
      <w:bookmarkStart w:id="24" w:name="_Toc95324887"/>
      <w:bookmarkStart w:id="25" w:name="_Toc212024270"/>
      <w:bookmarkStart w:id="26" w:name="_Toc212645860"/>
      <w:r w:rsidRPr="00A97326">
        <w:rPr>
          <w:b/>
          <w:bCs/>
          <w:color w:val="000000"/>
          <w:sz w:val="24"/>
          <w:szCs w:val="24"/>
          <w:lang w:eastAsia="en-US"/>
        </w:rPr>
        <w:t>Перечень ресурсов информационно-коммуникационной сети «Интернет»</w:t>
      </w:r>
      <w:bookmarkEnd w:id="20"/>
      <w:bookmarkEnd w:id="21"/>
      <w:bookmarkEnd w:id="22"/>
      <w:bookmarkEnd w:id="23"/>
      <w:bookmarkEnd w:id="24"/>
      <w:bookmarkEnd w:id="25"/>
      <w:bookmarkEnd w:id="26"/>
    </w:p>
    <w:p w:rsidR="00A97326" w:rsidRPr="00A97326" w:rsidRDefault="00A97326" w:rsidP="00A97326">
      <w:pPr>
        <w:keepNext/>
        <w:suppressAutoHyphens w:val="0"/>
        <w:autoSpaceDE w:val="0"/>
        <w:autoSpaceDN w:val="0"/>
        <w:ind w:left="220"/>
        <w:outlineLvl w:val="0"/>
        <w:rPr>
          <w:b/>
          <w:bCs/>
          <w:color w:val="000000"/>
          <w:sz w:val="24"/>
          <w:szCs w:val="24"/>
          <w:lang w:eastAsia="en-US"/>
        </w:rPr>
      </w:pP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666"/>
        <w:gridCol w:w="4495"/>
        <w:gridCol w:w="3827"/>
      </w:tblGrid>
      <w:tr w:rsidR="00A97326" w:rsidRPr="00A97326" w:rsidTr="00CA3426">
        <w:trPr>
          <w:tblHeader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b/>
                <w:bCs/>
                <w:iCs/>
                <w:sz w:val="24"/>
                <w:szCs w:val="24"/>
              </w:rPr>
            </w:pPr>
            <w:r w:rsidRPr="0069151B">
              <w:rPr>
                <w:b/>
                <w:bCs/>
                <w:iCs/>
                <w:sz w:val="24"/>
                <w:szCs w:val="24"/>
              </w:rPr>
              <w:t>№ п/п</w:t>
            </w: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69151B">
              <w:rPr>
                <w:b/>
                <w:bCs/>
                <w:iCs/>
                <w:sz w:val="24"/>
                <w:szCs w:val="24"/>
              </w:rPr>
              <w:t>Наименование ресурса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69151B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A97326" w:rsidRPr="00A97326" w:rsidTr="00CA3426">
        <w:trPr>
          <w:trHeight w:val="190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  <w:vAlign w:val="center"/>
          </w:tcPr>
          <w:p w:rsidR="00A97326" w:rsidRPr="0069151B" w:rsidRDefault="00A97326" w:rsidP="00A97326">
            <w:pPr>
              <w:keepNext/>
              <w:suppressAutoHyphens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69151B">
              <w:rPr>
                <w:sz w:val="24"/>
                <w:szCs w:val="24"/>
                <w:lang w:eastAsia="en-US"/>
              </w:rPr>
              <w:t>Портал выбора технологий и поставщиков</w:t>
            </w:r>
          </w:p>
        </w:tc>
        <w:tc>
          <w:tcPr>
            <w:tcW w:w="3767" w:type="dxa"/>
            <w:vAlign w:val="center"/>
          </w:tcPr>
          <w:p w:rsidR="00A97326" w:rsidRPr="0069151B" w:rsidRDefault="00C25038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bCs/>
                <w:iCs/>
                <w:color w:val="0000FF"/>
                <w:sz w:val="24"/>
                <w:szCs w:val="24"/>
                <w:u w:val="single"/>
                <w:lang w:val="en-US" w:eastAsia="en-US"/>
              </w:rPr>
            </w:pPr>
            <w:hyperlink r:id="rId30" w:history="1">
              <w:r w:rsidR="00A97326" w:rsidRPr="0069151B">
                <w:rPr>
                  <w:bCs/>
                  <w:iCs/>
                  <w:color w:val="0000FF"/>
                  <w:sz w:val="24"/>
                  <w:szCs w:val="24"/>
                  <w:u w:val="single"/>
                  <w:lang w:val="en-US" w:eastAsia="en-US"/>
                </w:rPr>
                <w:t>http://www.tadviser.ru/</w:t>
              </w:r>
            </w:hyperlink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</w:rPr>
            </w:pPr>
            <w:r w:rsidRPr="0069151B">
              <w:rPr>
                <w:sz w:val="24"/>
                <w:szCs w:val="24"/>
                <w:lang w:eastAsia="en-US"/>
              </w:rPr>
              <w:t>Федеральное агентство по техническому регулированию и метрологии (</w:t>
            </w:r>
            <w:proofErr w:type="spellStart"/>
            <w:r w:rsidRPr="0069151B">
              <w:rPr>
                <w:sz w:val="24"/>
                <w:szCs w:val="24"/>
                <w:lang w:eastAsia="en-US"/>
              </w:rPr>
              <w:t>Росстандарт</w:t>
            </w:r>
            <w:proofErr w:type="spellEnd"/>
            <w:r w:rsidRPr="0069151B"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val="en-US" w:eastAsia="en-US"/>
              </w:rPr>
            </w:pPr>
            <w:r w:rsidRPr="0069151B">
              <w:rPr>
                <w:bCs/>
                <w:iCs/>
                <w:color w:val="0000FF"/>
                <w:sz w:val="24"/>
                <w:szCs w:val="24"/>
                <w:u w:val="single"/>
                <w:lang w:val="en-US" w:eastAsia="en-US"/>
              </w:rPr>
              <w:t>http://www.gost.ru</w:t>
            </w:r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  <w:lang w:bidi="ru-RU"/>
              </w:rPr>
            </w:pPr>
            <w:r w:rsidRPr="0069151B">
              <w:rPr>
                <w:sz w:val="24"/>
                <w:szCs w:val="24"/>
                <w:lang w:eastAsia="en-US"/>
              </w:rPr>
              <w:t>Информация о системах ERP. Результаты внедрения в различных областях</w:t>
            </w:r>
          </w:p>
        </w:tc>
        <w:tc>
          <w:tcPr>
            <w:tcW w:w="3767" w:type="dxa"/>
          </w:tcPr>
          <w:p w:rsidR="00A97326" w:rsidRPr="0069151B" w:rsidRDefault="00C25038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eastAsia="en-US"/>
              </w:rPr>
            </w:pPr>
            <w:hyperlink r:id="rId31" w:history="1">
              <w:r w:rsidR="00A97326" w:rsidRPr="0069151B">
                <w:rPr>
                  <w:color w:val="0000FF"/>
                  <w:sz w:val="24"/>
                  <w:szCs w:val="24"/>
                  <w:u w:val="single"/>
                  <w:lang w:eastAsia="en-US"/>
                </w:rPr>
                <w:t>https://galaktika.ru/erp</w:t>
              </w:r>
            </w:hyperlink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  <w:lang w:eastAsia="en-US"/>
              </w:rPr>
            </w:pPr>
            <w:r w:rsidRPr="0069151B">
              <w:rPr>
                <w:sz w:val="24"/>
                <w:szCs w:val="24"/>
              </w:rPr>
              <w:t>Официальный интернет-портал базы данных правовой информации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eastAsia="en-US"/>
              </w:rPr>
            </w:pPr>
            <w:r w:rsidRPr="0069151B">
              <w:rPr>
                <w:color w:val="0000FF"/>
                <w:sz w:val="24"/>
                <w:szCs w:val="24"/>
                <w:u w:val="single"/>
                <w:lang w:eastAsia="en-US"/>
              </w:rPr>
              <w:t>http://pravo.gov.ru</w:t>
            </w:r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</w:rPr>
            </w:pPr>
            <w:r w:rsidRPr="0069151B">
              <w:rPr>
                <w:sz w:val="24"/>
                <w:szCs w:val="24"/>
              </w:rPr>
              <w:t>Портал Единое окно доступа к образовательным ресурсам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eastAsia="en-US"/>
              </w:rPr>
            </w:pPr>
            <w:r w:rsidRPr="0069151B">
              <w:rPr>
                <w:color w:val="0000FF"/>
                <w:sz w:val="24"/>
                <w:szCs w:val="24"/>
                <w:u w:val="single"/>
                <w:lang w:eastAsia="en-US"/>
              </w:rPr>
              <w:t>http://window.edu.ru</w:t>
            </w:r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</w:rPr>
            </w:pPr>
            <w:r w:rsidRPr="0069151B">
              <w:rPr>
                <w:sz w:val="24"/>
                <w:szCs w:val="24"/>
              </w:rPr>
              <w:t>Компьютерная справочная правовая система</w:t>
            </w:r>
            <w:r w:rsidRPr="0069151B">
              <w:rPr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69151B">
              <w:rPr>
                <w:sz w:val="24"/>
                <w:szCs w:val="24"/>
              </w:rPr>
              <w:t xml:space="preserve"> «</w:t>
            </w:r>
            <w:proofErr w:type="spellStart"/>
            <w:r w:rsidRPr="0069151B">
              <w:rPr>
                <w:sz w:val="24"/>
                <w:szCs w:val="24"/>
              </w:rPr>
              <w:t>КонсультантПлюс</w:t>
            </w:r>
            <w:proofErr w:type="spellEnd"/>
            <w:r w:rsidRPr="0069151B">
              <w:rPr>
                <w:sz w:val="24"/>
                <w:szCs w:val="24"/>
              </w:rPr>
              <w:t>»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eastAsia="en-US"/>
              </w:rPr>
            </w:pPr>
            <w:r w:rsidRPr="0069151B">
              <w:rPr>
                <w:color w:val="0000FF"/>
                <w:sz w:val="24"/>
                <w:szCs w:val="24"/>
                <w:u w:val="single"/>
                <w:lang w:eastAsia="en-US"/>
              </w:rPr>
              <w:t>http://www.consultant.ru</w:t>
            </w:r>
          </w:p>
        </w:tc>
      </w:tr>
    </w:tbl>
    <w:p w:rsidR="005D2AF1" w:rsidRDefault="005D2AF1">
      <w:pPr>
        <w:widowControl/>
      </w:pPr>
    </w:p>
    <w:p w:rsidR="00A97326" w:rsidRDefault="00A97326" w:rsidP="001550C4">
      <w:pPr>
        <w:widowControl/>
        <w:tabs>
          <w:tab w:val="left" w:pos="567"/>
        </w:tabs>
        <w:snapToGrid w:val="0"/>
        <w:spacing w:line="360" w:lineRule="auto"/>
        <w:outlineLvl w:val="0"/>
        <w:rPr>
          <w:sz w:val="24"/>
          <w:szCs w:val="28"/>
        </w:rPr>
      </w:pPr>
      <w:bookmarkStart w:id="27" w:name="_Toc172632175"/>
    </w:p>
    <w:p w:rsidR="00A97326" w:rsidRDefault="00A97326" w:rsidP="005D2AF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sz w:val="24"/>
          <w:szCs w:val="28"/>
        </w:rPr>
      </w:pPr>
    </w:p>
    <w:p w:rsidR="005D2AF1" w:rsidRPr="005D2AF1" w:rsidRDefault="005D2AF1" w:rsidP="005D2AF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8"/>
        </w:rPr>
      </w:pPr>
      <w:bookmarkStart w:id="28" w:name="_Toc212645861"/>
      <w:r>
        <w:rPr>
          <w:sz w:val="24"/>
          <w:szCs w:val="28"/>
        </w:rPr>
        <w:t xml:space="preserve">Приложение </w:t>
      </w:r>
      <w:bookmarkEnd w:id="27"/>
      <w:r>
        <w:rPr>
          <w:sz w:val="24"/>
          <w:szCs w:val="28"/>
        </w:rPr>
        <w:t>1</w:t>
      </w:r>
      <w:bookmarkEnd w:id="28"/>
    </w:p>
    <w:p w:rsidR="005D2AF1" w:rsidRDefault="005D2AF1" w:rsidP="005D2AF1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5D2AF1" w:rsidRDefault="005D2AF1" w:rsidP="005D2AF1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5D2AF1" w:rsidRDefault="005D2AF1" w:rsidP="005D2AF1">
      <w:pPr>
        <w:jc w:val="center"/>
        <w:rPr>
          <w:b/>
          <w:spacing w:val="40"/>
          <w:sz w:val="26"/>
          <w:szCs w:val="26"/>
        </w:rPr>
      </w:pPr>
    </w:p>
    <w:p w:rsidR="005D2AF1" w:rsidRDefault="005D2AF1" w:rsidP="005D2AF1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5029"/>
        <w:gridCol w:w="4752"/>
      </w:tblGrid>
      <w:tr w:rsidR="005D2AF1" w:rsidTr="00E54194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5D2AF1" w:rsidRDefault="005D2AF1" w:rsidP="00E54194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2" w:type="dxa"/>
            <w:tcBorders>
              <w:top w:val="double" w:sz="4" w:space="0" w:color="000000"/>
            </w:tcBorders>
          </w:tcPr>
          <w:p w:rsidR="005D2AF1" w:rsidRDefault="005D2AF1" w:rsidP="00E54194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5D2AF1" w:rsidRDefault="005D2AF1" w:rsidP="005D2AF1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Факультет информационных технологий</w:t>
      </w:r>
    </w:p>
    <w:p w:rsidR="005D2AF1" w:rsidRDefault="005D2AF1" w:rsidP="005D2AF1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Направление подготовки: 09.04.03 Прикладная информатика</w:t>
      </w:r>
    </w:p>
    <w:p w:rsidR="005D2AF1" w:rsidRDefault="005D2AF1" w:rsidP="005D2AF1">
      <w:pPr>
        <w:jc w:val="right"/>
        <w:rPr>
          <w:sz w:val="32"/>
          <w:szCs w:val="32"/>
        </w:rPr>
      </w:pPr>
    </w:p>
    <w:tbl>
      <w:tblPr>
        <w:tblStyle w:val="aff5"/>
        <w:tblW w:w="9781" w:type="dxa"/>
        <w:tblLayout w:type="fixed"/>
        <w:tblLook w:val="04A0" w:firstRow="1" w:lastRow="0" w:firstColumn="1" w:lastColumn="0" w:noHBand="0" w:noVBand="1"/>
      </w:tblPr>
      <w:tblGrid>
        <w:gridCol w:w="4956"/>
        <w:gridCol w:w="4825"/>
      </w:tblGrid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Theme="minorHAnsi"/>
                <w:sz w:val="24"/>
                <w:szCs w:val="24"/>
              </w:rPr>
              <w:t>информационных технологий</w:t>
            </w:r>
          </w:p>
        </w:tc>
      </w:tr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jc w:val="center"/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1554B7" w:rsidP="00E5419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:rsidR="005D2AF1" w:rsidRDefault="005D2AF1" w:rsidP="00E54194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5D2AF1" w:rsidRDefault="005D2AF1" w:rsidP="005D2AF1">
      <w:pPr>
        <w:widowControl/>
        <w:jc w:val="center"/>
        <w:rPr>
          <w:rFonts w:eastAsia="Calibri"/>
          <w:sz w:val="28"/>
          <w:szCs w:val="28"/>
        </w:rPr>
      </w:pPr>
    </w:p>
    <w:p w:rsidR="005D2AF1" w:rsidRDefault="005D2AF1" w:rsidP="005D2AF1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5D2AF1" w:rsidRDefault="005D2AF1" w:rsidP="005D2AF1">
      <w:pPr>
        <w:shd w:val="clear" w:color="auto" w:fill="FFFFFF"/>
        <w:spacing w:line="192" w:lineRule="auto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:rsidR="005D2AF1" w:rsidRDefault="004D4DE7" w:rsidP="005D2AF1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 2</w:t>
      </w:r>
      <w:r w:rsidR="005D2AF1">
        <w:rPr>
          <w:b/>
          <w:color w:val="000000"/>
          <w:spacing w:val="-5"/>
          <w:sz w:val="28"/>
          <w:szCs w:val="28"/>
        </w:rPr>
        <w:t xml:space="preserve"> курсе</w:t>
      </w:r>
    </w:p>
    <w:p w:rsidR="005D2AF1" w:rsidRDefault="005D2AF1" w:rsidP="005D2AF1">
      <w:pPr>
        <w:widowControl/>
        <w:shd w:val="clear" w:color="auto" w:fill="FFFFFF"/>
        <w:tabs>
          <w:tab w:val="left" w:leader="underscore" w:pos="-7513"/>
        </w:tabs>
        <w:spacing w:line="192" w:lineRule="auto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5D2AF1" w:rsidRDefault="005D2AF1" w:rsidP="005D2AF1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5D2AF1" w:rsidRDefault="005D2AF1" w:rsidP="005D2AF1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</w:p>
    <w:p w:rsidR="005D2AF1" w:rsidRPr="00F11A5C" w:rsidRDefault="005D2AF1" w:rsidP="005D2AF1">
      <w:pPr>
        <w:spacing w:line="192" w:lineRule="auto"/>
        <w:ind w:firstLine="567"/>
        <w:jc w:val="center"/>
        <w:rPr>
          <w:b/>
          <w:sz w:val="28"/>
          <w:szCs w:val="28"/>
        </w:rPr>
      </w:pPr>
      <w:r w:rsidRPr="00F11A5C">
        <w:rPr>
          <w:b/>
          <w:sz w:val="28"/>
          <w:szCs w:val="28"/>
        </w:rPr>
        <w:t>Содержание практики</w:t>
      </w:r>
    </w:p>
    <w:tbl>
      <w:tblPr>
        <w:tblStyle w:val="aff5"/>
        <w:tblW w:w="9606" w:type="dxa"/>
        <w:tblLayout w:type="fixed"/>
        <w:tblLook w:val="04A0" w:firstRow="1" w:lastRow="0" w:firstColumn="1" w:lastColumn="0" w:noHBand="0" w:noVBand="1"/>
      </w:tblPr>
      <w:tblGrid>
        <w:gridCol w:w="2093"/>
        <w:gridCol w:w="4960"/>
        <w:gridCol w:w="2553"/>
      </w:tblGrid>
      <w:tr w:rsidR="00B32C37" w:rsidRPr="00F11A5C" w:rsidTr="009149DB">
        <w:trPr>
          <w:tblHeader/>
        </w:trPr>
        <w:tc>
          <w:tcPr>
            <w:tcW w:w="209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Этапы практики</w:t>
            </w:r>
          </w:p>
        </w:tc>
        <w:tc>
          <w:tcPr>
            <w:tcW w:w="4960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Вид работа</w:t>
            </w:r>
          </w:p>
        </w:tc>
        <w:tc>
          <w:tcPr>
            <w:tcW w:w="255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Период выполнения</w:t>
            </w:r>
          </w:p>
        </w:tc>
      </w:tr>
      <w:tr w:rsidR="00B32C37" w:rsidRPr="00F11A5C" w:rsidTr="009149DB">
        <w:trPr>
          <w:tblHeader/>
        </w:trPr>
        <w:tc>
          <w:tcPr>
            <w:tcW w:w="9606" w:type="dxa"/>
            <w:gridSpan w:val="3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2</w:t>
            </w:r>
            <w:bookmarkStart w:id="29" w:name="_GoBack"/>
            <w:bookmarkEnd w:id="29"/>
            <w:r w:rsidRPr="00F11A5C">
              <w:rPr>
                <w:b/>
                <w:sz w:val="24"/>
                <w:szCs w:val="24"/>
              </w:rPr>
              <w:t xml:space="preserve"> курсе</w:t>
            </w:r>
          </w:p>
        </w:tc>
      </w:tr>
      <w:tr w:rsidR="00B32C37" w:rsidRPr="00F11A5C" w:rsidTr="009149DB">
        <w:tc>
          <w:tcPr>
            <w:tcW w:w="209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организационно-ознакомительный</w:t>
            </w:r>
          </w:p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B32C37" w:rsidRPr="00F11A5C" w:rsidRDefault="00B32C37" w:rsidP="009149DB">
            <w:pPr>
              <w:spacing w:line="16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Уточняется </w:t>
            </w:r>
            <w:r w:rsidRPr="00F11A5C">
              <w:rPr>
                <w:sz w:val="24"/>
                <w:szCs w:val="24"/>
              </w:rPr>
              <w:t>тем</w:t>
            </w:r>
            <w:r>
              <w:rPr>
                <w:sz w:val="24"/>
                <w:szCs w:val="24"/>
              </w:rPr>
              <w:t>а</w:t>
            </w:r>
            <w:r w:rsidRPr="00F11A5C">
              <w:rPr>
                <w:sz w:val="24"/>
                <w:szCs w:val="24"/>
              </w:rPr>
              <w:t xml:space="preserve"> и постановка задачи: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EE6E47">
              <w:rPr>
                <w:sz w:val="24"/>
                <w:szCs w:val="24"/>
              </w:rPr>
              <w:t xml:space="preserve">с учетом полученного опыта и накопленных данных </w:t>
            </w:r>
            <w:r>
              <w:rPr>
                <w:sz w:val="24"/>
                <w:szCs w:val="24"/>
              </w:rPr>
              <w:t xml:space="preserve">уточняется выбранная для исследования </w:t>
            </w:r>
            <w:r w:rsidRPr="00F11A5C">
              <w:rPr>
                <w:sz w:val="24"/>
                <w:szCs w:val="24"/>
              </w:rPr>
              <w:t>тема;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согласовывается с деканатом Института или Руководителем образовательной программы.</w:t>
            </w:r>
          </w:p>
        </w:tc>
        <w:tc>
          <w:tcPr>
            <w:tcW w:w="255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B32C37" w:rsidRPr="00F11A5C" w:rsidTr="009149DB">
        <w:tc>
          <w:tcPr>
            <w:tcW w:w="209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прохождение практики</w:t>
            </w:r>
          </w:p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B32C37" w:rsidRPr="00F11A5C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6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выполнение индивидуального задания;</w:t>
            </w:r>
          </w:p>
          <w:p w:rsidR="00B32C37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сбор, обработка и систематизация материала;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 разработанных методов;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 xml:space="preserve">подготовка </w:t>
            </w:r>
            <w:r>
              <w:rPr>
                <w:sz w:val="24"/>
                <w:szCs w:val="24"/>
              </w:rPr>
              <w:t>научных статей</w:t>
            </w:r>
            <w:r w:rsidRPr="00F11A5C">
              <w:rPr>
                <w:sz w:val="24"/>
                <w:szCs w:val="24"/>
              </w:rPr>
              <w:t xml:space="preserve"> по теме ВКР</w:t>
            </w:r>
            <w:r>
              <w:rPr>
                <w:sz w:val="24"/>
                <w:szCs w:val="24"/>
              </w:rPr>
              <w:t xml:space="preserve"> для публикации</w:t>
            </w:r>
            <w:r w:rsidRPr="00F11A5C">
              <w:rPr>
                <w:sz w:val="24"/>
                <w:szCs w:val="24"/>
              </w:rPr>
              <w:t>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подготовка промежуточного отчета.</w:t>
            </w:r>
          </w:p>
        </w:tc>
        <w:tc>
          <w:tcPr>
            <w:tcW w:w="255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B32C37" w:rsidRPr="00F11A5C" w:rsidTr="009149DB">
        <w:tc>
          <w:tcPr>
            <w:tcW w:w="209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отчетный</w:t>
            </w:r>
          </w:p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B32C37" w:rsidRPr="00F11A5C" w:rsidRDefault="00B32C37" w:rsidP="009149DB">
            <w:pPr>
              <w:pStyle w:val="af2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сдача (</w:t>
            </w:r>
            <w:r w:rsidRPr="00F11A5C">
              <w:rPr>
                <w:i/>
                <w:sz w:val="24"/>
                <w:szCs w:val="24"/>
              </w:rPr>
              <w:t>защита только для очной формы обучения</w:t>
            </w:r>
            <w:r w:rsidRPr="00F11A5C">
              <w:rPr>
                <w:sz w:val="24"/>
                <w:szCs w:val="24"/>
              </w:rPr>
              <w:t>) отчета по практике.</w:t>
            </w:r>
          </w:p>
        </w:tc>
        <w:tc>
          <w:tcPr>
            <w:tcW w:w="255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</w:tbl>
    <w:p w:rsidR="005D2AF1" w:rsidRDefault="005D2AF1" w:rsidP="005D2AF1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:rsidR="005D2AF1" w:rsidRDefault="005D2AF1" w:rsidP="005D2AF1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5D2AF1" w:rsidRDefault="005D2AF1" w:rsidP="005D2AF1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>
        <w:rPr>
          <w:bCs/>
          <w:color w:val="000000"/>
          <w:spacing w:val="-4"/>
          <w:sz w:val="24"/>
          <w:szCs w:val="24"/>
        </w:rPr>
        <w:t>__________________________________________________</w:t>
      </w:r>
      <w:r>
        <w:rPr>
          <w:bCs/>
          <w:color w:val="000000"/>
          <w:spacing w:val="-4"/>
          <w:sz w:val="24"/>
          <w:szCs w:val="24"/>
          <w:u w:val="single"/>
        </w:rPr>
        <w:t>.</w:t>
      </w:r>
      <w:r>
        <w:rPr>
          <w:bCs/>
          <w:color w:val="000000"/>
          <w:spacing w:val="-4"/>
          <w:sz w:val="24"/>
          <w:szCs w:val="24"/>
        </w:rPr>
        <w:t xml:space="preserve">   </w:t>
      </w:r>
    </w:p>
    <w:p w:rsidR="005D2AF1" w:rsidRDefault="005D2AF1" w:rsidP="005D2AF1">
      <w:pPr>
        <w:widowControl/>
        <w:jc w:val="both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5D2AF1" w:rsidRDefault="005D2AF1" w:rsidP="005D2AF1">
      <w:pPr>
        <w:widowControl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__________________          </w:t>
      </w:r>
      <w:r>
        <w:rPr>
          <w:sz w:val="24"/>
          <w:szCs w:val="24"/>
          <w:u w:val="single"/>
        </w:rPr>
        <w:t xml:space="preserve">      ______________________</w:t>
      </w:r>
    </w:p>
    <w:p w:rsidR="005D2AF1" w:rsidRDefault="005D2AF1" w:rsidP="005D2AF1">
      <w:pPr>
        <w:widowControl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                     И.О. Фамилия</w:t>
      </w:r>
    </w:p>
    <w:p w:rsidR="005D2AF1" w:rsidRPr="00343041" w:rsidRDefault="005D2AF1" w:rsidP="005D2AF1">
      <w:pPr>
        <w:widowControl/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3041">
        <w:rPr>
          <w:bCs/>
          <w:color w:val="000000"/>
          <w:spacing w:val="-4"/>
          <w:sz w:val="24"/>
          <w:szCs w:val="24"/>
        </w:rPr>
        <w:t>«___» ______________</w:t>
      </w:r>
      <w:r w:rsidRPr="00343041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343041">
        <w:rPr>
          <w:bCs/>
          <w:color w:val="000000"/>
          <w:spacing w:val="-4"/>
          <w:sz w:val="24"/>
          <w:szCs w:val="24"/>
        </w:rPr>
        <w:t>202__г.</w:t>
      </w:r>
    </w:p>
    <w:p w:rsidR="005D2AF1" w:rsidRDefault="005D2AF1" w:rsidP="005D2AF1">
      <w:pPr>
        <w:widowControl/>
        <w:jc w:val="both"/>
        <w:rPr>
          <w:bCs/>
          <w:color w:val="000000"/>
          <w:spacing w:val="-4"/>
          <w:sz w:val="28"/>
          <w:szCs w:val="28"/>
        </w:rPr>
      </w:pPr>
    </w:p>
    <w:p w:rsidR="00AB4D61" w:rsidRPr="002D6D2B" w:rsidRDefault="00AB4D61" w:rsidP="00AB4D61">
      <w:pPr>
        <w:widowControl/>
        <w:suppressAutoHyphens w:val="0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2D6D2B">
        <w:rPr>
          <w:bCs/>
          <w:color w:val="000000"/>
          <w:spacing w:val="-4"/>
          <w:sz w:val="28"/>
          <w:szCs w:val="28"/>
        </w:rPr>
        <w:t xml:space="preserve">   ________________________</w:t>
      </w:r>
    </w:p>
    <w:p w:rsidR="00AB4D61" w:rsidRPr="002D6D2B" w:rsidRDefault="00AB4D61" w:rsidP="00AB4D61">
      <w:pPr>
        <w:widowControl/>
        <w:suppressAutoHyphens w:val="0"/>
        <w:jc w:val="both"/>
        <w:rPr>
          <w:bCs/>
          <w:color w:val="000000"/>
          <w:spacing w:val="-4"/>
          <w:sz w:val="16"/>
          <w:szCs w:val="16"/>
        </w:rPr>
      </w:pPr>
      <w:r w:rsidRPr="002D6D2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AB4D61" w:rsidRPr="002D6D2B" w:rsidRDefault="00AB4D61" w:rsidP="00AB4D61">
      <w:pPr>
        <w:widowControl/>
        <w:suppressAutoHyphens w:val="0"/>
        <w:rPr>
          <w:sz w:val="24"/>
          <w:szCs w:val="24"/>
        </w:rPr>
      </w:pPr>
      <w:r w:rsidRPr="002D6D2B">
        <w:rPr>
          <w:sz w:val="24"/>
          <w:szCs w:val="24"/>
        </w:rPr>
        <w:t xml:space="preserve">                                                             __________________            _______________________</w:t>
      </w:r>
    </w:p>
    <w:p w:rsidR="00AB4D61" w:rsidRPr="002D6D2B" w:rsidRDefault="00AB4D61" w:rsidP="00AB4D61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lastRenderedPageBreak/>
        <w:t xml:space="preserve">                                                                                                                   Подпись                                                            И.О. Фамилия</w:t>
      </w:r>
    </w:p>
    <w:p w:rsidR="00AB4D61" w:rsidRPr="002D6D2B" w:rsidRDefault="00AB4D61" w:rsidP="00AB4D61">
      <w:pPr>
        <w:widowControl/>
        <w:shd w:val="clear" w:color="auto" w:fill="FFFFFF"/>
        <w:suppressAutoHyphens w:val="0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</w:t>
      </w:r>
      <w:r w:rsidRPr="002D6D2B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D6D2B">
        <w:rPr>
          <w:bCs/>
          <w:color w:val="000000"/>
          <w:spacing w:val="-4"/>
          <w:sz w:val="28"/>
          <w:szCs w:val="28"/>
        </w:rPr>
        <w:t>202__г.</w:t>
      </w:r>
    </w:p>
    <w:p w:rsidR="00AB4D61" w:rsidRPr="002D6D2B" w:rsidRDefault="00AB4D61" w:rsidP="00AB4D61">
      <w:pPr>
        <w:widowControl/>
        <w:suppressAutoHyphens w:val="0"/>
        <w:rPr>
          <w:color w:val="000000"/>
          <w:spacing w:val="-2"/>
          <w:sz w:val="24"/>
          <w:szCs w:val="24"/>
        </w:rPr>
      </w:pPr>
    </w:p>
    <w:p w:rsidR="00AB4D61" w:rsidRPr="002D6D2B" w:rsidRDefault="00AB4D61" w:rsidP="00AB4D61">
      <w:pPr>
        <w:widowControl/>
        <w:suppressAutoHyphens w:val="0"/>
        <w:rPr>
          <w:sz w:val="24"/>
          <w:szCs w:val="24"/>
        </w:rPr>
      </w:pPr>
      <w:r w:rsidRPr="002D6D2B">
        <w:rPr>
          <w:color w:val="000000"/>
          <w:spacing w:val="-2"/>
          <w:sz w:val="24"/>
          <w:szCs w:val="24"/>
        </w:rPr>
        <w:t>Ознакомлен</w:t>
      </w:r>
      <w:r w:rsidRPr="002D6D2B">
        <w:rPr>
          <w:color w:val="000000"/>
          <w:spacing w:val="-2"/>
          <w:sz w:val="28"/>
          <w:szCs w:val="28"/>
        </w:rPr>
        <w:t xml:space="preserve">                                  </w:t>
      </w:r>
      <w:r w:rsidRPr="002D6D2B">
        <w:rPr>
          <w:sz w:val="24"/>
          <w:szCs w:val="24"/>
        </w:rPr>
        <w:t xml:space="preserve">   _________________          _______________________</w:t>
      </w:r>
    </w:p>
    <w:p w:rsidR="00AB4D61" w:rsidRPr="002D6D2B" w:rsidRDefault="00AB4D61" w:rsidP="00AB4D61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2D6D2B">
        <w:rPr>
          <w:color w:val="000000"/>
          <w:spacing w:val="-5"/>
          <w:sz w:val="16"/>
          <w:szCs w:val="16"/>
        </w:rPr>
        <w:t>обучающегося</w:t>
      </w:r>
    </w:p>
    <w:p w:rsidR="00AB4D61" w:rsidRPr="002D6D2B" w:rsidRDefault="00AB4D61" w:rsidP="00AB4D61">
      <w:pPr>
        <w:suppressAutoHyphens w:val="0"/>
        <w:autoSpaceDE w:val="0"/>
        <w:autoSpaceDN w:val="0"/>
        <w:adjustRightInd w:val="0"/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______________202__ г.</w:t>
      </w:r>
    </w:p>
    <w:p w:rsidR="00075A98" w:rsidRDefault="00847ED6" w:rsidP="005D2AF1">
      <w:pPr>
        <w:spacing w:line="360" w:lineRule="auto"/>
        <w:jc w:val="both"/>
        <w:rPr>
          <w:b/>
          <w:sz w:val="24"/>
          <w:szCs w:val="24"/>
        </w:rPr>
      </w:pPr>
      <w:r>
        <w:br w:type="page"/>
      </w:r>
    </w:p>
    <w:p w:rsidR="00075A98" w:rsidRDefault="00847ED6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30" w:name="_Toc61616584"/>
      <w:bookmarkStart w:id="31" w:name="_Toc59097255"/>
      <w:bookmarkStart w:id="32" w:name="_Toc172632173"/>
      <w:bookmarkStart w:id="33" w:name="_Toc212645862"/>
      <w:r>
        <w:rPr>
          <w:bCs/>
          <w:kern w:val="2"/>
          <w:sz w:val="24"/>
          <w:szCs w:val="28"/>
        </w:rPr>
        <w:lastRenderedPageBreak/>
        <w:t>Приложение 2</w:t>
      </w:r>
      <w:bookmarkEnd w:id="30"/>
      <w:bookmarkEnd w:id="31"/>
      <w:bookmarkEnd w:id="32"/>
      <w:bookmarkEnd w:id="33"/>
    </w:p>
    <w:p w:rsidR="00075A98" w:rsidRDefault="00847ED6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075A98" w:rsidRDefault="00847ED6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075A98" w:rsidRDefault="00075A98">
      <w:pPr>
        <w:jc w:val="center"/>
        <w:rPr>
          <w:b/>
          <w:spacing w:val="40"/>
          <w:sz w:val="26"/>
          <w:szCs w:val="26"/>
        </w:rPr>
      </w:pPr>
    </w:p>
    <w:p w:rsidR="00075A98" w:rsidRDefault="00847ED6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Layout w:type="fixed"/>
        <w:tblLook w:val="04A0" w:firstRow="1" w:lastRow="0" w:firstColumn="1" w:lastColumn="0" w:noHBand="0" w:noVBand="1"/>
      </w:tblPr>
      <w:tblGrid>
        <w:gridCol w:w="5029"/>
        <w:gridCol w:w="5023"/>
      </w:tblGrid>
      <w:tr w:rsidR="00075A98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075A98" w:rsidRDefault="00075A98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3" w:type="dxa"/>
            <w:tcBorders>
              <w:top w:val="double" w:sz="4" w:space="0" w:color="000000"/>
            </w:tcBorders>
          </w:tcPr>
          <w:p w:rsidR="00075A98" w:rsidRDefault="00075A98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075A98" w:rsidRDefault="00847ED6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информационных технологий</w:t>
      </w:r>
    </w:p>
    <w:p w:rsidR="00075A98" w:rsidRDefault="00847ED6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4"/>
          <w:szCs w:val="24"/>
        </w:rPr>
        <w:t>Направление подготовки: 09.04.03 Прикладная информатика</w:t>
      </w:r>
    </w:p>
    <w:p w:rsidR="00075A98" w:rsidRDefault="00075A98">
      <w:pPr>
        <w:jc w:val="center"/>
        <w:rPr>
          <w:rFonts w:eastAsia="Calibri"/>
          <w:sz w:val="28"/>
          <w:szCs w:val="28"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4752"/>
        <w:gridCol w:w="4887"/>
      </w:tblGrid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075A98">
        <w:trPr>
          <w:trHeight w:val="297"/>
        </w:trPr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(подпись)</w:t>
            </w: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1554B7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>
              <w:rPr>
                <w:rFonts w:eastAsia="Calibri"/>
                <w:sz w:val="24"/>
                <w:szCs w:val="24"/>
                <w:u w:val="single"/>
              </w:rPr>
              <w:t>Свирина</w:t>
            </w:r>
            <w:proofErr w:type="spellEnd"/>
            <w:r>
              <w:rPr>
                <w:rFonts w:eastAsia="Calibri"/>
                <w:sz w:val="24"/>
                <w:szCs w:val="24"/>
                <w:u w:val="single"/>
              </w:rPr>
              <w:t xml:space="preserve"> А.Г</w:t>
            </w:r>
            <w:r w:rsidR="00847ED6">
              <w:rPr>
                <w:rFonts w:eastAsia="Calibri"/>
                <w:sz w:val="24"/>
                <w:szCs w:val="24"/>
                <w:u w:val="single"/>
              </w:rPr>
              <w:t>.</w:t>
            </w: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(</w:t>
            </w:r>
            <w:r>
              <w:rPr>
                <w:rFonts w:eastAsia="Calibri"/>
              </w:rPr>
              <w:t>ФИО декана)</w:t>
            </w: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 ____ г.</w:t>
            </w:r>
          </w:p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075A98" w:rsidRDefault="00847E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ИНДИВИДУАЛЬНОЕ ЗАДАНИЕ </w:t>
      </w:r>
    </w:p>
    <w:p w:rsidR="00075A98" w:rsidRDefault="00847ED6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sz w:val="24"/>
          <w:szCs w:val="24"/>
        </w:rPr>
        <w:t xml:space="preserve">НА </w:t>
      </w:r>
      <w:r>
        <w:rPr>
          <w:b/>
          <w:color w:val="000000"/>
          <w:spacing w:val="-5"/>
          <w:sz w:val="24"/>
          <w:szCs w:val="24"/>
        </w:rPr>
        <w:t>ПРОИЗВОДСТВЕННУЮ ПРАКТИКУ</w:t>
      </w:r>
    </w:p>
    <w:p w:rsidR="00075A98" w:rsidRDefault="00847ED6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Научно-исследовательская работа</w:t>
      </w:r>
    </w:p>
    <w:p w:rsidR="00075A98" w:rsidRDefault="004D4DE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</w:t>
      </w:r>
      <w:r w:rsidR="00847ED6">
        <w:rPr>
          <w:b/>
          <w:sz w:val="24"/>
          <w:szCs w:val="24"/>
        </w:rPr>
        <w:t xml:space="preserve"> курсе</w:t>
      </w:r>
    </w:p>
    <w:p w:rsidR="00075A98" w:rsidRDefault="00847ED6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обучающегося группы___________      ____________________________________</w:t>
      </w:r>
      <w:r w:rsidR="00CD02DC">
        <w:rPr>
          <w:color w:val="000000"/>
          <w:spacing w:val="-5"/>
          <w:sz w:val="24"/>
          <w:szCs w:val="24"/>
        </w:rPr>
        <w:t>___________</w:t>
      </w:r>
    </w:p>
    <w:p w:rsidR="00075A98" w:rsidRDefault="00847ED6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                                               шифр и № группы         фамилия, имя, отчество обучающегося</w:t>
      </w:r>
    </w:p>
    <w:p w:rsidR="00075A98" w:rsidRDefault="00847ED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Срок прохождения практики: с «__» _______ 202__ г. по «__» ______ 202__ г. </w:t>
      </w:r>
    </w:p>
    <w:p w:rsidR="00075A98" w:rsidRDefault="00075A98">
      <w:pPr>
        <w:jc w:val="both"/>
        <w:rPr>
          <w:b/>
          <w:sz w:val="24"/>
          <w:szCs w:val="24"/>
        </w:rPr>
      </w:pPr>
    </w:p>
    <w:p w:rsidR="00075A98" w:rsidRDefault="00847ED6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52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526"/>
      </w:tblGrid>
      <w:tr w:rsidR="00075A98">
        <w:trPr>
          <w:trHeight w:val="345"/>
          <w:tblHeader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5A98" w:rsidRDefault="00847ED6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075A98">
        <w:trPr>
          <w:trHeight w:val="1779"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D4DE7" w:rsidRPr="004D4DE7" w:rsidRDefault="004D4DE7" w:rsidP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1. Уточнить: выбранную на 1 курсе тему исследования и поставленную задачу на исследование.</w:t>
            </w:r>
          </w:p>
          <w:p w:rsidR="004D4DE7" w:rsidRPr="004D4DE7" w:rsidRDefault="004D4DE7" w:rsidP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2. Провести анализ литературных источников и продолжить разработку предложенных решений.</w:t>
            </w:r>
          </w:p>
          <w:p w:rsidR="004D4DE7" w:rsidRPr="004D4DE7" w:rsidRDefault="004D4DE7" w:rsidP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3. Провести тестирование полученных результатов решения задачи.</w:t>
            </w:r>
          </w:p>
          <w:p w:rsidR="004D4DE7" w:rsidRPr="004D4DE7" w:rsidRDefault="004D4DE7" w:rsidP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4. Подготовить к публикации научную статью.</w:t>
            </w:r>
          </w:p>
          <w:p w:rsidR="00075A98" w:rsidRPr="00A97326" w:rsidRDefault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5. Оформить комплект отчетной документации по научно-исследовательской работе.</w:t>
            </w:r>
          </w:p>
        </w:tc>
      </w:tr>
    </w:tbl>
    <w:p w:rsidR="00075A98" w:rsidRDefault="00075A98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:rsidR="00075A98" w:rsidRDefault="00847ED6">
      <w:pPr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ff5"/>
        <w:tblW w:w="9639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075A98">
        <w:tc>
          <w:tcPr>
            <w:tcW w:w="9639" w:type="dxa"/>
            <w:tcBorders>
              <w:top w:val="nil"/>
              <w:left w:val="nil"/>
              <w:right w:val="nil"/>
            </w:tcBorders>
          </w:tcPr>
          <w:p w:rsidR="00075A98" w:rsidRDefault="00847ED6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  </w:t>
            </w:r>
          </w:p>
        </w:tc>
      </w:tr>
    </w:tbl>
    <w:p w:rsidR="00075A98" w:rsidRDefault="00847ED6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075A98" w:rsidRDefault="00847ED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________________       _________________________</w:t>
      </w:r>
    </w:p>
    <w:p w:rsidR="00075A98" w:rsidRDefault="00847ED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:rsidR="00075A98" w:rsidRDefault="00847ED6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202__г.</w:t>
      </w:r>
    </w:p>
    <w:p w:rsidR="00AB4D61" w:rsidRDefault="00AB4D61" w:rsidP="00AB4D61">
      <w:pPr>
        <w:suppressAutoHyphens w:val="0"/>
        <w:autoSpaceDE w:val="0"/>
        <w:autoSpaceDN w:val="0"/>
        <w:adjustRightInd w:val="0"/>
        <w:jc w:val="both"/>
        <w:rPr>
          <w:bCs/>
          <w:color w:val="000000"/>
          <w:spacing w:val="-4"/>
          <w:sz w:val="24"/>
          <w:szCs w:val="24"/>
        </w:rPr>
      </w:pPr>
      <w:bookmarkStart w:id="34" w:name="_Toc172632176"/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jc w:val="both"/>
        <w:rPr>
          <w:bCs/>
          <w:color w:val="000000"/>
          <w:spacing w:val="-4"/>
          <w:sz w:val="24"/>
          <w:szCs w:val="24"/>
        </w:rPr>
      </w:pPr>
      <w:r w:rsidRPr="001D2CB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14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B4D61" w:rsidRPr="001D2CBB" w:rsidTr="00625E06">
        <w:tc>
          <w:tcPr>
            <w:tcW w:w="10137" w:type="dxa"/>
          </w:tcPr>
          <w:p w:rsidR="00AB4D61" w:rsidRPr="001D2CBB" w:rsidRDefault="00AB4D61" w:rsidP="00625E06">
            <w:pPr>
              <w:suppressAutoHyphens w:val="0"/>
              <w:autoSpaceDE w:val="0"/>
              <w:autoSpaceDN w:val="0"/>
              <w:adjustRightInd w:val="0"/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:rsidR="00AB4D61" w:rsidRPr="001D2CBB" w:rsidRDefault="00AB4D61" w:rsidP="00AB4D61">
      <w:pPr>
        <w:shd w:val="clear" w:color="auto" w:fill="FFFFFF"/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16"/>
          <w:szCs w:val="16"/>
        </w:rPr>
      </w:pPr>
      <w:r w:rsidRPr="001D2CB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sz w:val="24"/>
          <w:szCs w:val="24"/>
        </w:rPr>
      </w:pPr>
      <w:r w:rsidRPr="001D2CBB">
        <w:rPr>
          <w:sz w:val="24"/>
          <w:szCs w:val="24"/>
        </w:rPr>
        <w:t xml:space="preserve">                                                                      ________________        _________________________</w:t>
      </w: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sz w:val="16"/>
          <w:szCs w:val="16"/>
        </w:rPr>
      </w:pPr>
      <w:r w:rsidRPr="001D2CBB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:rsidR="00AB4D61" w:rsidRPr="001D2CBB" w:rsidRDefault="00AB4D61" w:rsidP="00AB4D61">
      <w:pPr>
        <w:shd w:val="clear" w:color="auto" w:fill="FFFFFF"/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  <w:r w:rsidRPr="001D2CBB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1D2CBB">
        <w:rPr>
          <w:bCs/>
          <w:color w:val="000000"/>
          <w:spacing w:val="-4"/>
          <w:sz w:val="24"/>
          <w:szCs w:val="24"/>
        </w:rPr>
        <w:t>202__г.</w:t>
      </w:r>
    </w:p>
    <w:p w:rsidR="00AB4D61" w:rsidRPr="001D2CBB" w:rsidRDefault="00AB4D61" w:rsidP="00AB4D61">
      <w:pPr>
        <w:shd w:val="clear" w:color="auto" w:fill="FFFFFF"/>
        <w:suppressAutoHyphens w:val="0"/>
        <w:autoSpaceDE w:val="0"/>
        <w:autoSpaceDN w:val="0"/>
        <w:adjustRightInd w:val="0"/>
        <w:rPr>
          <w:color w:val="000000"/>
          <w:spacing w:val="-2"/>
          <w:sz w:val="28"/>
          <w:szCs w:val="28"/>
        </w:rPr>
      </w:pP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sz w:val="24"/>
          <w:szCs w:val="24"/>
        </w:rPr>
      </w:pPr>
      <w:r w:rsidRPr="001D2CBB">
        <w:rPr>
          <w:color w:val="000000"/>
          <w:spacing w:val="-2"/>
          <w:sz w:val="24"/>
          <w:szCs w:val="24"/>
        </w:rPr>
        <w:t xml:space="preserve">Ознакомлен                                                      </w:t>
      </w:r>
      <w:r w:rsidRPr="001D2CBB">
        <w:rPr>
          <w:sz w:val="24"/>
          <w:szCs w:val="24"/>
        </w:rPr>
        <w:t>________________    _________________________</w:t>
      </w: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sz w:val="16"/>
          <w:szCs w:val="16"/>
        </w:rPr>
      </w:pPr>
      <w:r w:rsidRPr="001D2CBB">
        <w:rPr>
          <w:sz w:val="24"/>
          <w:szCs w:val="24"/>
        </w:rPr>
        <w:lastRenderedPageBreak/>
        <w:t xml:space="preserve">                                                                                 </w:t>
      </w:r>
      <w:r w:rsidRPr="001D2CBB">
        <w:rPr>
          <w:sz w:val="16"/>
          <w:szCs w:val="16"/>
        </w:rPr>
        <w:t xml:space="preserve">Подпись                                И.О. Фамилия </w:t>
      </w:r>
      <w:r w:rsidRPr="001D2CBB">
        <w:rPr>
          <w:color w:val="000000"/>
          <w:spacing w:val="-5"/>
          <w:sz w:val="16"/>
          <w:szCs w:val="16"/>
        </w:rPr>
        <w:t>обучающегося</w:t>
      </w: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  <w:r w:rsidRPr="001D2CBB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1D2CBB">
        <w:rPr>
          <w:bCs/>
          <w:color w:val="000000"/>
          <w:spacing w:val="-4"/>
          <w:sz w:val="24"/>
          <w:szCs w:val="24"/>
        </w:rPr>
        <w:t>202__г.</w:t>
      </w:r>
    </w:p>
    <w:p w:rsidR="00AB4D61" w:rsidRDefault="00AB4D61">
      <w:pPr>
        <w:widowControl/>
        <w:spacing w:beforeAutospacing="1" w:afterAutospacing="1"/>
        <w:jc w:val="right"/>
        <w:outlineLvl w:val="0"/>
        <w:rPr>
          <w:bCs/>
          <w:kern w:val="2"/>
          <w:sz w:val="24"/>
          <w:szCs w:val="28"/>
        </w:rPr>
      </w:pPr>
    </w:p>
    <w:p w:rsidR="00AB4D61" w:rsidRDefault="00AB4D61">
      <w:pPr>
        <w:widowControl/>
        <w:spacing w:beforeAutospacing="1" w:afterAutospacing="1"/>
        <w:jc w:val="right"/>
        <w:outlineLvl w:val="0"/>
        <w:rPr>
          <w:bCs/>
          <w:kern w:val="2"/>
          <w:sz w:val="24"/>
          <w:szCs w:val="28"/>
        </w:rPr>
      </w:pPr>
      <w:r>
        <w:rPr>
          <w:bCs/>
          <w:kern w:val="2"/>
          <w:sz w:val="24"/>
          <w:szCs w:val="28"/>
        </w:rPr>
        <w:br/>
      </w:r>
    </w:p>
    <w:p w:rsidR="00AB4D61" w:rsidRDefault="00AB4D61">
      <w:pPr>
        <w:widowControl/>
        <w:rPr>
          <w:bCs/>
          <w:kern w:val="2"/>
          <w:sz w:val="24"/>
          <w:szCs w:val="28"/>
        </w:rPr>
      </w:pPr>
      <w:r>
        <w:rPr>
          <w:bCs/>
          <w:kern w:val="2"/>
          <w:sz w:val="24"/>
          <w:szCs w:val="28"/>
        </w:rPr>
        <w:br w:type="page"/>
      </w:r>
    </w:p>
    <w:p w:rsidR="004D4DE7" w:rsidRPr="005D2AF1" w:rsidRDefault="004D4DE7" w:rsidP="004D4DE7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35" w:name="_Toc212645561"/>
      <w:bookmarkEnd w:id="34"/>
      <w:r>
        <w:rPr>
          <w:bCs/>
          <w:kern w:val="2"/>
          <w:sz w:val="24"/>
          <w:szCs w:val="28"/>
        </w:rPr>
        <w:lastRenderedPageBreak/>
        <w:t>Приложение 3</w:t>
      </w:r>
      <w:bookmarkEnd w:id="35"/>
    </w:p>
    <w:p w:rsidR="004D4DE7" w:rsidRDefault="004D4DE7" w:rsidP="004D4DE7">
      <w:pPr>
        <w:jc w:val="center"/>
        <w:rPr>
          <w:b/>
          <w:sz w:val="32"/>
          <w:szCs w:val="32"/>
        </w:rPr>
      </w:pPr>
    </w:p>
    <w:p w:rsidR="004D4DE7" w:rsidRDefault="004D4DE7" w:rsidP="004D4DE7">
      <w:pPr>
        <w:adjustRightInd w:val="0"/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Образовательная автономная некоммерческая организация </w:t>
      </w:r>
    </w:p>
    <w:p w:rsidR="004D4DE7" w:rsidRDefault="004D4DE7" w:rsidP="004D4DE7">
      <w:pPr>
        <w:adjustRightInd w:val="0"/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высшего образования </w:t>
      </w:r>
    </w:p>
    <w:p w:rsidR="004D4DE7" w:rsidRPr="003F4688" w:rsidRDefault="004D4DE7" w:rsidP="004D4DE7">
      <w:pPr>
        <w:adjustRightInd w:val="0"/>
        <w:spacing w:line="259" w:lineRule="auto"/>
        <w:jc w:val="center"/>
        <w:rPr>
          <w:rFonts w:ascii="Times New Roman Полужирный" w:hAnsi="Times New Roman Полужирный"/>
          <w:b/>
          <w:bCs/>
          <w:caps/>
          <w:sz w:val="28"/>
          <w:szCs w:val="28"/>
        </w:rPr>
      </w:pPr>
      <w:r w:rsidRPr="003F4688">
        <w:rPr>
          <w:rFonts w:ascii="Times New Roman Полужирный" w:hAnsi="Times New Roman Полужирный"/>
          <w:b/>
          <w:bCs/>
          <w:caps/>
          <w:sz w:val="28"/>
          <w:szCs w:val="28"/>
        </w:rPr>
        <w:t>«Московский технологический институт»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</w:rPr>
      </w:pPr>
    </w:p>
    <w:p w:rsidR="004D4DE7" w:rsidRPr="002507ED" w:rsidRDefault="004D4DE7" w:rsidP="004D4DE7">
      <w:pPr>
        <w:adjustRightInd w:val="0"/>
        <w:jc w:val="center"/>
        <w:rPr>
          <w:b/>
          <w:sz w:val="24"/>
          <w:szCs w:val="24"/>
        </w:rPr>
      </w:pPr>
      <w:r w:rsidRPr="002507ED">
        <w:rPr>
          <w:b/>
          <w:sz w:val="24"/>
          <w:szCs w:val="24"/>
        </w:rPr>
        <w:t>Факультет</w:t>
      </w:r>
      <w:r>
        <w:rPr>
          <w:b/>
          <w:sz w:val="24"/>
          <w:szCs w:val="24"/>
        </w:rPr>
        <w:t xml:space="preserve"> </w:t>
      </w:r>
      <w:r w:rsidRPr="002507ED">
        <w:rPr>
          <w:b/>
          <w:sz w:val="24"/>
          <w:szCs w:val="24"/>
        </w:rPr>
        <w:t>____________________________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</w:t>
      </w:r>
      <w:r w:rsidRPr="002507ED">
        <w:rPr>
          <w:sz w:val="24"/>
          <w:szCs w:val="24"/>
          <w:vertAlign w:val="superscript"/>
        </w:rPr>
        <w:t>(наименование факультета)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</w:rPr>
      </w:pPr>
    </w:p>
    <w:p w:rsidR="004D4DE7" w:rsidRPr="002507ED" w:rsidRDefault="004D4DE7" w:rsidP="004D4DE7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>Направление</w:t>
      </w:r>
      <w:r w:rsidRPr="00D1326D">
        <w:rPr>
          <w:b/>
          <w:sz w:val="24"/>
          <w:szCs w:val="24"/>
        </w:rPr>
        <w:t xml:space="preserve"> </w:t>
      </w:r>
      <w:r w:rsidRPr="0082751A">
        <w:rPr>
          <w:b/>
          <w:sz w:val="24"/>
          <w:szCs w:val="24"/>
        </w:rPr>
        <w:t>подготовки /</w:t>
      </w:r>
      <w:proofErr w:type="gramStart"/>
      <w:r w:rsidRPr="0082751A">
        <w:rPr>
          <w:b/>
          <w:sz w:val="24"/>
          <w:szCs w:val="24"/>
        </w:rPr>
        <w:t>специальность: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</w:t>
      </w:r>
      <w:proofErr w:type="gramEnd"/>
      <w:r w:rsidRPr="002507ED">
        <w:rPr>
          <w:sz w:val="24"/>
          <w:szCs w:val="24"/>
          <w:u w:val="single"/>
        </w:rPr>
        <w:t xml:space="preserve">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(код и наименование направления подготовки /специальности)</w:t>
      </w:r>
    </w:p>
    <w:p w:rsidR="004D4DE7" w:rsidRPr="002507ED" w:rsidRDefault="004D4DE7" w:rsidP="004D4DE7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>Профиль/</w:t>
      </w:r>
      <w:proofErr w:type="gramStart"/>
      <w:r w:rsidRPr="0082751A">
        <w:rPr>
          <w:b/>
          <w:sz w:val="24"/>
          <w:szCs w:val="24"/>
        </w:rPr>
        <w:t>специализация: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</w:t>
      </w:r>
      <w:proofErr w:type="gramEnd"/>
      <w:r w:rsidRPr="002507ED">
        <w:rPr>
          <w:sz w:val="24"/>
          <w:szCs w:val="24"/>
          <w:u w:val="single"/>
        </w:rPr>
        <w:t xml:space="preserve">                          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(наименование профиля/специализации)</w:t>
      </w:r>
    </w:p>
    <w:p w:rsidR="004D4DE7" w:rsidRPr="002507ED" w:rsidRDefault="004D4DE7" w:rsidP="004D4DE7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 xml:space="preserve">Форма </w:t>
      </w:r>
      <w:proofErr w:type="gramStart"/>
      <w:r w:rsidRPr="0082751A">
        <w:rPr>
          <w:b/>
          <w:sz w:val="24"/>
          <w:szCs w:val="24"/>
        </w:rPr>
        <w:t>обучения: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</w:t>
      </w:r>
      <w:proofErr w:type="gramEnd"/>
      <w:r w:rsidRPr="002507ED">
        <w:rPr>
          <w:sz w:val="24"/>
          <w:szCs w:val="24"/>
          <w:u w:val="single"/>
        </w:rPr>
        <w:t xml:space="preserve">                                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   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4D4DE7" w:rsidRDefault="004D4DE7" w:rsidP="004D4DE7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(очная, очно-заочная, заочная)</w:t>
      </w:r>
    </w:p>
    <w:p w:rsidR="004D4DE7" w:rsidRDefault="004D4DE7" w:rsidP="004D4DE7">
      <w:pPr>
        <w:adjustRightInd w:val="0"/>
        <w:jc w:val="center"/>
        <w:rPr>
          <w:b/>
          <w:sz w:val="28"/>
          <w:szCs w:val="28"/>
        </w:rPr>
      </w:pPr>
    </w:p>
    <w:p w:rsidR="004D4DE7" w:rsidRPr="002507ED" w:rsidRDefault="004D4DE7" w:rsidP="004D4DE7">
      <w:pPr>
        <w:adjustRightInd w:val="0"/>
        <w:jc w:val="center"/>
        <w:rPr>
          <w:b/>
          <w:sz w:val="28"/>
          <w:szCs w:val="28"/>
        </w:rPr>
      </w:pPr>
    </w:p>
    <w:p w:rsidR="004D4DE7" w:rsidRPr="002507ED" w:rsidRDefault="004D4DE7" w:rsidP="004D4DE7">
      <w:pPr>
        <w:adjustRightInd w:val="0"/>
        <w:jc w:val="center"/>
        <w:rPr>
          <w:b/>
          <w:caps/>
          <w:sz w:val="28"/>
          <w:szCs w:val="28"/>
        </w:rPr>
      </w:pPr>
      <w:r w:rsidRPr="002507ED">
        <w:rPr>
          <w:b/>
          <w:caps/>
          <w:sz w:val="28"/>
          <w:szCs w:val="28"/>
        </w:rPr>
        <w:t xml:space="preserve">Отчет </w:t>
      </w:r>
    </w:p>
    <w:p w:rsidR="004D4DE7" w:rsidRPr="002507ED" w:rsidRDefault="004D4DE7" w:rsidP="004D4DE7">
      <w:pPr>
        <w:adjustRightInd w:val="0"/>
        <w:jc w:val="center"/>
        <w:rPr>
          <w:b/>
        </w:rPr>
      </w:pPr>
    </w:p>
    <w:p w:rsidR="004D4DE7" w:rsidRPr="002507ED" w:rsidRDefault="004D4DE7" w:rsidP="004D4DE7">
      <w:pPr>
        <w:adjustRightInd w:val="0"/>
        <w:jc w:val="center"/>
        <w:rPr>
          <w:b/>
          <w:sz w:val="28"/>
          <w:szCs w:val="28"/>
        </w:rPr>
      </w:pPr>
      <w:r w:rsidRPr="002507ED">
        <w:rPr>
          <w:b/>
          <w:sz w:val="28"/>
          <w:szCs w:val="28"/>
        </w:rPr>
        <w:t>ПО _______________________________________________</w:t>
      </w:r>
    </w:p>
    <w:p w:rsidR="004D4DE7" w:rsidRPr="002507ED" w:rsidRDefault="004D4DE7" w:rsidP="004D4DE7">
      <w:pPr>
        <w:adjustRightInd w:val="0"/>
        <w:jc w:val="center"/>
        <w:rPr>
          <w:sz w:val="28"/>
          <w:szCs w:val="28"/>
          <w:vertAlign w:val="superscript"/>
        </w:rPr>
      </w:pPr>
      <w:r w:rsidRPr="002507ED">
        <w:rPr>
          <w:sz w:val="28"/>
          <w:szCs w:val="28"/>
          <w:vertAlign w:val="superscript"/>
        </w:rPr>
        <w:t xml:space="preserve">(вид практики) </w:t>
      </w:r>
    </w:p>
    <w:p w:rsidR="004D4DE7" w:rsidRPr="002507ED" w:rsidRDefault="004D4DE7" w:rsidP="004D4DE7">
      <w:pPr>
        <w:adjustRightInd w:val="0"/>
        <w:jc w:val="center"/>
        <w:rPr>
          <w:b/>
          <w:sz w:val="28"/>
          <w:szCs w:val="28"/>
        </w:rPr>
      </w:pPr>
      <w:r w:rsidRPr="002507ED">
        <w:rPr>
          <w:b/>
          <w:sz w:val="28"/>
          <w:szCs w:val="28"/>
        </w:rPr>
        <w:t>_____________________________</w:t>
      </w:r>
      <w:r>
        <w:rPr>
          <w:b/>
          <w:sz w:val="28"/>
          <w:szCs w:val="28"/>
        </w:rPr>
        <w:t>____</w:t>
      </w:r>
      <w:r w:rsidRPr="002507ED">
        <w:rPr>
          <w:b/>
          <w:sz w:val="28"/>
          <w:szCs w:val="28"/>
        </w:rPr>
        <w:t>__________________</w:t>
      </w:r>
    </w:p>
    <w:p w:rsidR="004D4DE7" w:rsidRPr="002507ED" w:rsidRDefault="004D4DE7" w:rsidP="004D4DE7">
      <w:pPr>
        <w:adjustRightInd w:val="0"/>
        <w:jc w:val="center"/>
        <w:rPr>
          <w:sz w:val="28"/>
          <w:szCs w:val="28"/>
          <w:vertAlign w:val="superscript"/>
        </w:rPr>
      </w:pPr>
      <w:r w:rsidRPr="002507ED">
        <w:rPr>
          <w:sz w:val="28"/>
          <w:szCs w:val="28"/>
          <w:vertAlign w:val="superscript"/>
        </w:rPr>
        <w:t xml:space="preserve">(тип практики) </w:t>
      </w:r>
    </w:p>
    <w:p w:rsidR="004D4DE7" w:rsidRDefault="004D4DE7" w:rsidP="004D4DE7">
      <w:pPr>
        <w:adjustRightInd w:val="0"/>
        <w:jc w:val="center"/>
      </w:pPr>
    </w:p>
    <w:p w:rsidR="004D4DE7" w:rsidRDefault="004D4DE7" w:rsidP="004D4DE7">
      <w:pPr>
        <w:adjustRightInd w:val="0"/>
        <w:jc w:val="center"/>
      </w:pPr>
    </w:p>
    <w:p w:rsidR="004D4DE7" w:rsidRDefault="004D4DE7" w:rsidP="004D4DE7">
      <w:pPr>
        <w:adjustRightInd w:val="0"/>
        <w:jc w:val="center"/>
      </w:pPr>
    </w:p>
    <w:p w:rsidR="004D4DE7" w:rsidRPr="002507ED" w:rsidRDefault="004D4DE7" w:rsidP="004D4DE7">
      <w:pPr>
        <w:adjustRightInd w:val="0"/>
        <w:jc w:val="center"/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086"/>
        <w:gridCol w:w="3767"/>
        <w:gridCol w:w="480"/>
        <w:gridCol w:w="2306"/>
      </w:tblGrid>
      <w:tr w:rsidR="004D4DE7" w:rsidRPr="002507ED" w:rsidTr="0087086A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  <w:r w:rsidRPr="004E4C9F">
              <w:rPr>
                <w:b/>
              </w:rPr>
              <w:t>Обучающийся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ind w:firstLineChars="100" w:firstLine="20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</w:tr>
      <w:tr w:rsidR="004D4DE7" w:rsidRPr="002507ED" w:rsidTr="0087086A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right"/>
              <w:rPr>
                <w:b/>
              </w:rPr>
            </w:pP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</w:t>
            </w:r>
            <w:r>
              <w:rPr>
                <w:iCs/>
                <w:sz w:val="16"/>
                <w:szCs w:val="16"/>
              </w:rPr>
              <w:t>ФИО</w:t>
            </w:r>
            <w:r w:rsidRPr="004E4C9F">
              <w:rPr>
                <w:iCs/>
                <w:sz w:val="16"/>
                <w:szCs w:val="16"/>
              </w:rPr>
              <w:t>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086"/>
        <w:gridCol w:w="3767"/>
        <w:gridCol w:w="480"/>
        <w:gridCol w:w="2306"/>
      </w:tblGrid>
      <w:tr w:rsidR="004D4DE7" w:rsidRPr="002507ED" w:rsidTr="0087086A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  <w:r>
              <w:rPr>
                <w:b/>
              </w:rPr>
              <w:t xml:space="preserve">Ответственное лицо </w:t>
            </w: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  <w:r>
              <w:rPr>
                <w:b/>
              </w:rPr>
              <w:t>от Профильной организации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ind w:firstLineChars="100" w:firstLine="20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</w:tr>
      <w:tr w:rsidR="004D4DE7" w:rsidRPr="002507ED" w:rsidTr="0087086A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5C689C" w:rsidRDefault="004D4DE7" w:rsidP="0087086A">
            <w:pPr>
              <w:adjustRightInd w:val="0"/>
            </w:pPr>
            <w:r w:rsidRPr="005C689C">
              <w:t>М.П. (при наличии)</w:t>
            </w: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</w:t>
            </w:r>
            <w:r>
              <w:rPr>
                <w:iCs/>
                <w:sz w:val="16"/>
                <w:szCs w:val="16"/>
              </w:rPr>
              <w:t>ФИО</w:t>
            </w:r>
            <w:r w:rsidRPr="004E4C9F">
              <w:rPr>
                <w:iCs/>
                <w:sz w:val="16"/>
                <w:szCs w:val="16"/>
              </w:rPr>
              <w:t>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  <w:r w:rsidRPr="002507ED">
        <w:rPr>
          <w:b/>
          <w:sz w:val="24"/>
          <w:szCs w:val="24"/>
        </w:rPr>
        <w:t>Москва 20</w:t>
      </w:r>
      <w:r w:rsidRPr="002507ED">
        <w:rPr>
          <w:b/>
          <w:sz w:val="24"/>
          <w:szCs w:val="24"/>
          <w:u w:val="single"/>
        </w:rPr>
        <w:t xml:space="preserve">     </w:t>
      </w:r>
      <w:r w:rsidRPr="002507ED">
        <w:rPr>
          <w:b/>
          <w:sz w:val="24"/>
          <w:szCs w:val="24"/>
        </w:rPr>
        <w:t>г.</w:t>
      </w:r>
    </w:p>
    <w:p w:rsidR="004D4DE7" w:rsidRPr="005D2AF1" w:rsidRDefault="004D4DE7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</w:p>
    <w:p w:rsidR="004D4DE7" w:rsidRDefault="004D4DE7">
      <w:pPr>
        <w:jc w:val="center"/>
        <w:rPr>
          <w:b/>
          <w:sz w:val="32"/>
          <w:szCs w:val="32"/>
        </w:rPr>
      </w:pPr>
    </w:p>
    <w:p w:rsidR="004D4DE7" w:rsidRDefault="004D4DE7">
      <w:pPr>
        <w:jc w:val="center"/>
        <w:rPr>
          <w:b/>
          <w:sz w:val="32"/>
          <w:szCs w:val="32"/>
        </w:rPr>
      </w:pPr>
    </w:p>
    <w:p w:rsidR="00075A98" w:rsidRDefault="00847ED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ОТЧЕТ </w:t>
      </w:r>
    </w:p>
    <w:p w:rsidR="00075A98" w:rsidRPr="00076237" w:rsidRDefault="00847ED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практики</w:t>
      </w:r>
      <w:r w:rsidR="00076237" w:rsidRPr="00076237">
        <w:rPr>
          <w:b/>
          <w:sz w:val="32"/>
          <w:szCs w:val="32"/>
        </w:rPr>
        <w:t xml:space="preserve"> </w:t>
      </w:r>
    </w:p>
    <w:p w:rsidR="00075A98" w:rsidRDefault="00075A98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2"/>
        <w:gridCol w:w="3283"/>
        <w:gridCol w:w="1964"/>
      </w:tblGrid>
      <w:tr w:rsidR="00A97326" w:rsidRPr="003479C6" w:rsidTr="00CA3426">
        <w:trPr>
          <w:jc w:val="center"/>
        </w:trPr>
        <w:tc>
          <w:tcPr>
            <w:tcW w:w="2278" w:type="pct"/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3479C6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A97326" w:rsidRPr="003479C6" w:rsidTr="00CA3426">
        <w:trPr>
          <w:jc w:val="center"/>
        </w:trPr>
        <w:tc>
          <w:tcPr>
            <w:tcW w:w="2278" w:type="pct"/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A97326" w:rsidRPr="003479C6" w:rsidRDefault="00A97326" w:rsidP="00A97326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A97326" w:rsidRPr="003479C6" w:rsidTr="00CA3426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A97326" w:rsidRPr="003479C6" w:rsidTr="00CA3426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A97326" w:rsidRPr="003479C6" w:rsidRDefault="00A97326" w:rsidP="00A97326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</w:p>
        </w:tc>
      </w:tr>
      <w:tr w:rsidR="00A97326" w:rsidRPr="003479C6" w:rsidTr="00CA3426">
        <w:tc>
          <w:tcPr>
            <w:tcW w:w="9571" w:type="dxa"/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7326" w:rsidRPr="003479C6" w:rsidRDefault="00A97326" w:rsidP="00CA3426">
            <w:pPr>
              <w:jc w:val="center"/>
              <w:rPr>
                <w:sz w:val="28"/>
                <w:szCs w:val="28"/>
              </w:rPr>
            </w:pP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A97326" w:rsidRPr="003479C6" w:rsidTr="00CA3426">
        <w:tc>
          <w:tcPr>
            <w:tcW w:w="9571" w:type="dxa"/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7326" w:rsidRPr="003479C6" w:rsidRDefault="00A97326" w:rsidP="00CA3426">
            <w:pPr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от Организации:</w:t>
            </w: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7326" w:rsidRPr="003479C6" w:rsidRDefault="00A97326" w:rsidP="00CA3426">
            <w:pPr>
              <w:jc w:val="center"/>
              <w:rPr>
                <w:sz w:val="28"/>
                <w:szCs w:val="28"/>
              </w:rPr>
            </w:pP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(должность)</w:t>
            </w:r>
          </w:p>
        </w:tc>
      </w:tr>
    </w:tbl>
    <w:p w:rsidR="00075A98" w:rsidRDefault="00075A98">
      <w:pPr>
        <w:widowControl/>
        <w:jc w:val="center"/>
        <w:rPr>
          <w:sz w:val="24"/>
          <w:szCs w:val="24"/>
        </w:rPr>
      </w:pPr>
    </w:p>
    <w:p w:rsidR="00075A98" w:rsidRDefault="00847ED6">
      <w:pPr>
        <w:pStyle w:val="af2"/>
        <w:widowControl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 Индивидуальный план-дневник производственной (научно-исследовательская работа) практики</w:t>
      </w:r>
    </w:p>
    <w:p w:rsidR="00075A98" w:rsidRDefault="00075A98">
      <w:pPr>
        <w:widowControl/>
        <w:jc w:val="both"/>
        <w:rPr>
          <w:sz w:val="24"/>
          <w:szCs w:val="24"/>
        </w:rPr>
      </w:pPr>
    </w:p>
    <w:p w:rsidR="00075A98" w:rsidRDefault="00847ED6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075A98" w:rsidRDefault="00847ED6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 … в связи с …»).</w:t>
      </w:r>
    </w:p>
    <w:p w:rsidR="00075A98" w:rsidRDefault="00847ED6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75A98" w:rsidRDefault="00075A98">
      <w:pPr>
        <w:widowControl/>
        <w:jc w:val="both"/>
        <w:rPr>
          <w:sz w:val="24"/>
          <w:szCs w:val="24"/>
        </w:rPr>
      </w:pPr>
    </w:p>
    <w:tbl>
      <w:tblPr>
        <w:tblW w:w="5000" w:type="pct"/>
        <w:tblInd w:w="7" w:type="dxa"/>
        <w:tblLayout w:type="fixed"/>
        <w:tblLook w:val="04A0" w:firstRow="1" w:lastRow="0" w:firstColumn="1" w:lastColumn="0" w:noHBand="0" w:noVBand="1"/>
      </w:tblPr>
      <w:tblGrid>
        <w:gridCol w:w="649"/>
        <w:gridCol w:w="4610"/>
        <w:gridCol w:w="2240"/>
        <w:gridCol w:w="2124"/>
      </w:tblGrid>
      <w:tr w:rsidR="00075A98" w:rsidTr="00076237">
        <w:trPr>
          <w:trHeight w:val="890"/>
        </w:trPr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Уточнение темы, корректировка цели и поставленных задач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Углубление анализа литературы, включая новейшие исследования и разработки. Разработка и улучшение методов и технологий, применяемых в исследовании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Тестирование разработанных методов и системы.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Подготовка публикаций и выступлений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Оформление отчета (текст, рисунки, схемы, нотации).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Сдача отчета.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075A98" w:rsidRDefault="00075A98">
      <w:pPr>
        <w:rPr>
          <w:sz w:val="24"/>
          <w:szCs w:val="24"/>
        </w:rPr>
      </w:pPr>
    </w:p>
    <w:p w:rsidR="00075A98" w:rsidRDefault="00847ED6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______________ 202__ г.</w:t>
      </w:r>
    </w:p>
    <w:p w:rsidR="00075A98" w:rsidRDefault="00075A98">
      <w:pPr>
        <w:rPr>
          <w:sz w:val="24"/>
          <w:szCs w:val="24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1809"/>
        <w:gridCol w:w="3120"/>
        <w:gridCol w:w="425"/>
        <w:gridCol w:w="4217"/>
      </w:tblGrid>
      <w:tr w:rsidR="00075A98">
        <w:tc>
          <w:tcPr>
            <w:tcW w:w="1808" w:type="dxa"/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3120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7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75A98">
        <w:tc>
          <w:tcPr>
            <w:tcW w:w="1808" w:type="dxa"/>
            <w:shd w:val="clear" w:color="auto" w:fill="auto"/>
          </w:tcPr>
          <w:p w:rsidR="00075A98" w:rsidRDefault="00075A98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7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>И.О. Фамилия</w:t>
            </w:r>
          </w:p>
        </w:tc>
      </w:tr>
    </w:tbl>
    <w:p w:rsidR="00075A98" w:rsidRDefault="00075A98">
      <w:pPr>
        <w:widowControl/>
        <w:ind w:left="66"/>
        <w:jc w:val="both"/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847ED6">
      <w:pPr>
        <w:widowControl/>
        <w:ind w:left="360"/>
        <w:jc w:val="center"/>
        <w:rPr>
          <w:b/>
          <w:sz w:val="24"/>
          <w:szCs w:val="24"/>
        </w:rPr>
      </w:pPr>
      <w:r>
        <w:br w:type="page"/>
      </w:r>
    </w:p>
    <w:p w:rsidR="00075A98" w:rsidRDefault="00847ED6">
      <w:pPr>
        <w:widowControl/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2.Дневник производственной (научно-исследовательская работа) практики:</w:t>
      </w: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1526"/>
        <w:gridCol w:w="5812"/>
        <w:gridCol w:w="2233"/>
      </w:tblGrid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847ED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847ED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847ED6" w:rsidP="005617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Отметка </w:t>
            </w:r>
            <w:r w:rsidR="005617CD">
              <w:rPr>
                <w:b/>
                <w:sz w:val="24"/>
                <w:szCs w:val="24"/>
                <w:lang w:eastAsia="en-US"/>
              </w:rPr>
              <w:t>о выполнении</w:t>
            </w: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075A98" w:rsidRDefault="00847ED6">
      <w:pPr>
        <w:spacing w:line="360" w:lineRule="auto"/>
        <w:ind w:firstLine="567"/>
        <w:jc w:val="both"/>
        <w:rPr>
          <w:b/>
          <w:sz w:val="24"/>
          <w:szCs w:val="24"/>
        </w:rPr>
      </w:pPr>
      <w:r>
        <w:br w:type="page"/>
      </w:r>
    </w:p>
    <w:p w:rsidR="00075A98" w:rsidRDefault="00847ED6">
      <w:pPr>
        <w:pStyle w:val="af2"/>
        <w:widowControl/>
        <w:spacing w:after="160" w:line="259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3.Технический отчет.</w:t>
      </w:r>
    </w:p>
    <w:p w:rsidR="00075A98" w:rsidRDefault="00847ED6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ff5"/>
        <w:tblW w:w="9355" w:type="dxa"/>
        <w:tblLayout w:type="fixed"/>
        <w:tblLook w:val="04A0" w:firstRow="1" w:lastRow="0" w:firstColumn="1" w:lastColumn="0" w:noHBand="0" w:noVBand="1"/>
      </w:tblPr>
      <w:tblGrid>
        <w:gridCol w:w="9355"/>
      </w:tblGrid>
      <w:tr w:rsidR="00075A98">
        <w:tc>
          <w:tcPr>
            <w:tcW w:w="9355" w:type="dxa"/>
            <w:tcBorders>
              <w:top w:val="nil"/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bottom w:val="nil"/>
              <w:right w:val="nil"/>
            </w:tcBorders>
          </w:tcPr>
          <w:p w:rsidR="00075A98" w:rsidRDefault="00075A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9273" w:type="dxa"/>
        <w:tblLayout w:type="fixed"/>
        <w:tblLook w:val="04A0" w:firstRow="1" w:lastRow="0" w:firstColumn="1" w:lastColumn="0" w:noHBand="0" w:noVBand="1"/>
      </w:tblPr>
      <w:tblGrid>
        <w:gridCol w:w="3596"/>
        <w:gridCol w:w="5677"/>
      </w:tblGrid>
      <w:tr w:rsidR="00075A98">
        <w:tc>
          <w:tcPr>
            <w:tcW w:w="3596" w:type="dxa"/>
          </w:tcPr>
          <w:p w:rsidR="00075A98" w:rsidRDefault="00075A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075A98" w:rsidRDefault="00847E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     ______________</w:t>
            </w:r>
          </w:p>
          <w:p w:rsidR="00075A98" w:rsidRDefault="00847ED6">
            <w:r>
              <w:t xml:space="preserve">   подпись                                       ФИО обучающегося</w:t>
            </w:r>
          </w:p>
        </w:tc>
      </w:tr>
    </w:tbl>
    <w:p w:rsidR="00075A98" w:rsidRDefault="00847ED6">
      <w:pPr>
        <w:pStyle w:val="af2"/>
        <w:widowControl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075A98" w:rsidRDefault="00075A98">
      <w:pPr>
        <w:pStyle w:val="af2"/>
        <w:widowControl/>
        <w:spacing w:line="360" w:lineRule="auto"/>
        <w:ind w:left="785"/>
        <w:rPr>
          <w:b/>
          <w:sz w:val="28"/>
          <w:szCs w:val="28"/>
        </w:rPr>
      </w:pPr>
    </w:p>
    <w:p w:rsidR="006F3E8B" w:rsidRPr="003479C6" w:rsidRDefault="006F3E8B" w:rsidP="006F3E8B">
      <w:pPr>
        <w:widowControl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4. </w:t>
      </w:r>
      <w:r w:rsidRPr="003479C6">
        <w:rPr>
          <w:b/>
          <w:sz w:val="24"/>
          <w:szCs w:val="24"/>
        </w:rPr>
        <w:t>Заключение руководителя от организации</w:t>
      </w: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E8B" w:rsidRPr="003479C6" w:rsidTr="00CA3426">
        <w:tc>
          <w:tcPr>
            <w:tcW w:w="3597" w:type="dxa"/>
          </w:tcPr>
          <w:p w:rsidR="006F3E8B" w:rsidRPr="003479C6" w:rsidRDefault="006F3E8B" w:rsidP="00CA3426"/>
        </w:tc>
        <w:tc>
          <w:tcPr>
            <w:tcW w:w="6009" w:type="dxa"/>
          </w:tcPr>
          <w:p w:rsidR="006F3E8B" w:rsidRPr="003479C6" w:rsidRDefault="006F3E8B" w:rsidP="00CA3426">
            <w:pPr>
              <w:jc w:val="center"/>
            </w:pPr>
          </w:p>
        </w:tc>
      </w:tr>
    </w:tbl>
    <w:p w:rsidR="006F3E8B" w:rsidRPr="003479C6" w:rsidRDefault="006F3E8B" w:rsidP="006F3E8B">
      <w:pPr>
        <w:spacing w:line="360" w:lineRule="auto"/>
        <w:rPr>
          <w:sz w:val="28"/>
          <w:szCs w:val="28"/>
        </w:rPr>
      </w:pP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6F3E8B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F3E8B" w:rsidRPr="003479C6" w:rsidRDefault="006F3E8B" w:rsidP="00CA3426">
            <w:pPr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(НИР) практики заслуживает оценку</w:t>
            </w:r>
            <w:r w:rsidRPr="003479C6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«____________________________».</w:t>
            </w:r>
          </w:p>
          <w:p w:rsidR="006F3E8B" w:rsidRPr="003479C6" w:rsidRDefault="006F3E8B" w:rsidP="00CA3426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E8B" w:rsidRPr="003479C6" w:rsidTr="00CA3426">
        <w:tc>
          <w:tcPr>
            <w:tcW w:w="3597" w:type="dxa"/>
          </w:tcPr>
          <w:p w:rsidR="006F3E8B" w:rsidRPr="003479C6" w:rsidRDefault="006F3E8B" w:rsidP="00CA342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479C6">
              <w:rPr>
                <w:sz w:val="24"/>
                <w:szCs w:val="24"/>
                <w:lang w:eastAsia="en-US"/>
              </w:rPr>
              <w:t>Дата:</w:t>
            </w:r>
            <w:r w:rsidRPr="003479C6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6F3E8B" w:rsidRPr="003479C6" w:rsidRDefault="006F3E8B" w:rsidP="00CA3426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479C6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:rsidR="006F3E8B" w:rsidRPr="003479C6" w:rsidRDefault="006F3E8B" w:rsidP="00CA3426">
            <w:pPr>
              <w:spacing w:line="276" w:lineRule="auto"/>
              <w:rPr>
                <w:lang w:eastAsia="en-US"/>
              </w:rPr>
            </w:pPr>
            <w:r w:rsidRPr="003479C6">
              <w:rPr>
                <w:lang w:eastAsia="en-US"/>
              </w:rPr>
              <w:t xml:space="preserve">   подпись                            </w:t>
            </w:r>
            <w:r w:rsidRPr="003479C6">
              <w:rPr>
                <w:sz w:val="16"/>
                <w:szCs w:val="16"/>
              </w:rPr>
              <w:t xml:space="preserve">И.О. Фамилия </w:t>
            </w:r>
            <w:r w:rsidRPr="003479C6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6F3E8B" w:rsidRPr="003479C6" w:rsidRDefault="006F3E8B" w:rsidP="006F3E8B">
      <w:pPr>
        <w:widowControl/>
        <w:spacing w:line="360" w:lineRule="auto"/>
        <w:ind w:left="425"/>
        <w:jc w:val="center"/>
        <w:rPr>
          <w:sz w:val="24"/>
          <w:szCs w:val="24"/>
        </w:rPr>
      </w:pPr>
      <w:r w:rsidRPr="003479C6">
        <w:rPr>
          <w:sz w:val="24"/>
          <w:szCs w:val="24"/>
        </w:rPr>
        <w:t>МП</w:t>
      </w:r>
    </w:p>
    <w:p w:rsidR="006F3E8B" w:rsidRPr="003479C6" w:rsidRDefault="006F3E8B" w:rsidP="006F3E8B">
      <w:pPr>
        <w:widowControl/>
        <w:spacing w:after="160" w:line="259" w:lineRule="auto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br w:type="page"/>
      </w:r>
    </w:p>
    <w:p w:rsidR="006F3E8B" w:rsidRDefault="006F3E8B" w:rsidP="006F3E8B">
      <w:pPr>
        <w:widowControl/>
        <w:spacing w:after="160" w:line="259" w:lineRule="auto"/>
        <w:rPr>
          <w:b/>
          <w:sz w:val="24"/>
          <w:szCs w:val="24"/>
        </w:rPr>
      </w:pPr>
    </w:p>
    <w:p w:rsidR="00075A98" w:rsidRPr="006F3E8B" w:rsidRDefault="00847ED6" w:rsidP="006F3E8B">
      <w:pPr>
        <w:pStyle w:val="af2"/>
        <w:widowControl/>
        <w:numPr>
          <w:ilvl w:val="0"/>
          <w:numId w:val="27"/>
        </w:numPr>
        <w:spacing w:after="160" w:line="259" w:lineRule="auto"/>
        <w:jc w:val="center"/>
        <w:rPr>
          <w:b/>
          <w:sz w:val="24"/>
          <w:szCs w:val="24"/>
        </w:rPr>
      </w:pPr>
      <w:r w:rsidRPr="006F3E8B">
        <w:rPr>
          <w:b/>
          <w:sz w:val="24"/>
          <w:szCs w:val="24"/>
        </w:rPr>
        <w:t>Основные результаты выполнения задания на практику.</w:t>
      </w:r>
    </w:p>
    <w:p w:rsidR="00075A98" w:rsidRDefault="00847ED6">
      <w:pPr>
        <w:keepNext/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075A98" w:rsidRDefault="00847ED6">
      <w:pPr>
        <w:keepNext/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Текст в таблице набирается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75A98" w:rsidRDefault="00075A98">
      <w:pPr>
        <w:keepNext/>
        <w:widowControl/>
        <w:rPr>
          <w:sz w:val="24"/>
          <w:szCs w:val="24"/>
        </w:rPr>
      </w:pPr>
    </w:p>
    <w:p w:rsidR="00075A98" w:rsidRDefault="00075A98">
      <w:pPr>
        <w:keepNext/>
        <w:widowControl/>
        <w:rPr>
          <w:sz w:val="24"/>
          <w:szCs w:val="24"/>
        </w:rPr>
      </w:pPr>
    </w:p>
    <w:tbl>
      <w:tblPr>
        <w:tblW w:w="4900" w:type="pct"/>
        <w:tblInd w:w="7" w:type="dxa"/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2"/>
        <w:gridCol w:w="8729"/>
      </w:tblGrid>
      <w:tr w:rsidR="00075A98">
        <w:trPr>
          <w:trHeight w:hRule="exact" w:val="86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75A98" w:rsidRDefault="00847ED6">
            <w:pPr>
              <w:widowControl/>
              <w:shd w:val="clear" w:color="auto" w:fill="FFFFFF"/>
              <w:jc w:val="center"/>
              <w:rPr>
                <w:b/>
                <w:color w:val="000066"/>
                <w:sz w:val="24"/>
                <w:szCs w:val="24"/>
              </w:rPr>
            </w:pPr>
            <w:r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75A98" w:rsidRDefault="00847ED6">
            <w:pPr>
              <w:widowControl/>
              <w:shd w:val="clear" w:color="auto" w:fill="FFFFFF"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075A98" w:rsidRDefault="00075A98">
      <w:pPr>
        <w:keepNext/>
        <w:widowControl/>
        <w:rPr>
          <w:sz w:val="24"/>
          <w:szCs w:val="24"/>
        </w:rPr>
      </w:pPr>
    </w:p>
    <w:p w:rsidR="00075A98" w:rsidRDefault="00075A98">
      <w:pPr>
        <w:keepNext/>
        <w:widowControl/>
        <w:jc w:val="both"/>
        <w:rPr>
          <w:sz w:val="24"/>
          <w:szCs w:val="24"/>
        </w:rPr>
      </w:pPr>
    </w:p>
    <w:p w:rsidR="00075A98" w:rsidRDefault="00847ED6">
      <w:pPr>
        <w:keepNext/>
        <w:widowControl/>
        <w:jc w:val="both"/>
        <w:rPr>
          <w:sz w:val="24"/>
          <w:szCs w:val="24"/>
        </w:rPr>
      </w:pPr>
      <w:r>
        <w:br w:type="page"/>
      </w:r>
    </w:p>
    <w:p w:rsidR="00075A98" w:rsidRDefault="006F3E8B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847ED6">
        <w:rPr>
          <w:b/>
          <w:sz w:val="24"/>
          <w:szCs w:val="24"/>
        </w:rPr>
        <w:t xml:space="preserve">. Заключение руководителя от Института </w:t>
      </w:r>
    </w:p>
    <w:p w:rsidR="00075A98" w:rsidRDefault="00075A98">
      <w:pPr>
        <w:widowControl/>
        <w:ind w:firstLine="567"/>
        <w:jc w:val="both"/>
        <w:rPr>
          <w:sz w:val="24"/>
          <w:szCs w:val="24"/>
        </w:rPr>
      </w:pPr>
    </w:p>
    <w:p w:rsidR="00075A98" w:rsidRDefault="00847ED6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десяти, руководителю рекомендуется сделать комментарий.</w:t>
      </w:r>
    </w:p>
    <w:tbl>
      <w:tblPr>
        <w:tblW w:w="9117" w:type="dxa"/>
        <w:tblInd w:w="7" w:type="dxa"/>
        <w:tblLayout w:type="fixed"/>
        <w:tblLook w:val="04A0" w:firstRow="1" w:lastRow="0" w:firstColumn="1" w:lastColumn="0" w:noHBand="0" w:noVBand="1"/>
      </w:tblPr>
      <w:tblGrid>
        <w:gridCol w:w="651"/>
        <w:gridCol w:w="4254"/>
        <w:gridCol w:w="1324"/>
        <w:gridCol w:w="2888"/>
      </w:tblGrid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 … 20)</w:t>
            </w: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Комментарии</w:t>
            </w:r>
          </w:p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rPr>
          <w:trHeight w:val="397"/>
        </w:trPr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AB4D61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 балл</w:t>
            </w:r>
            <w:r w:rsidR="00847ED6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</w:tbl>
    <w:p w:rsidR="00075A98" w:rsidRDefault="00075A98">
      <w:pPr>
        <w:widowControl/>
        <w:rPr>
          <w:sz w:val="24"/>
          <w:szCs w:val="24"/>
        </w:rPr>
      </w:pPr>
    </w:p>
    <w:p w:rsidR="00075A98" w:rsidRDefault="00075A98">
      <w:pPr>
        <w:widowControl/>
        <w:rPr>
          <w:sz w:val="24"/>
          <w:szCs w:val="24"/>
        </w:rPr>
      </w:pPr>
    </w:p>
    <w:p w:rsidR="00075A98" w:rsidRDefault="00847ED6">
      <w:pPr>
        <w:widowControl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075A98" w:rsidRDefault="00075A98">
      <w:pPr>
        <w:widowControl/>
        <w:rPr>
          <w:sz w:val="24"/>
          <w:szCs w:val="24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9571"/>
      </w:tblGrid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</w:tbl>
    <w:p w:rsidR="00075A98" w:rsidRDefault="00075A98">
      <w:pPr>
        <w:widowControl/>
        <w:rPr>
          <w:sz w:val="24"/>
          <w:szCs w:val="24"/>
        </w:rPr>
      </w:pPr>
    </w:p>
    <w:p w:rsidR="00075A98" w:rsidRDefault="00847ED6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Обучающийся по итогам производственной (научно-исследовательская работа) практики заслуживает о</w:t>
      </w:r>
      <w:r w:rsidR="005617CD">
        <w:rPr>
          <w:sz w:val="24"/>
          <w:szCs w:val="24"/>
        </w:rPr>
        <w:t>тмет</w:t>
      </w:r>
      <w:r>
        <w:rPr>
          <w:sz w:val="24"/>
          <w:szCs w:val="24"/>
        </w:rPr>
        <w:t>ку «</w:t>
      </w:r>
      <w:r w:rsidR="005617CD">
        <w:rPr>
          <w:sz w:val="24"/>
          <w:szCs w:val="24"/>
        </w:rPr>
        <w:t>зачтено/не зачтено</w:t>
      </w:r>
      <w:r>
        <w:rPr>
          <w:sz w:val="24"/>
          <w:szCs w:val="24"/>
        </w:rPr>
        <w:t>».</w:t>
      </w:r>
    </w:p>
    <w:p w:rsidR="00075A98" w:rsidRDefault="00075A98">
      <w:pPr>
        <w:widowControl/>
        <w:rPr>
          <w:sz w:val="24"/>
          <w:szCs w:val="24"/>
        </w:rPr>
      </w:pPr>
    </w:p>
    <w:p w:rsidR="00075A98" w:rsidRDefault="00847ED6">
      <w:pPr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</w:t>
      </w:r>
      <w:r w:rsidR="005617CD">
        <w:rPr>
          <w:sz w:val="24"/>
          <w:szCs w:val="24"/>
        </w:rPr>
        <w:t xml:space="preserve"> </w:t>
      </w:r>
      <w:proofErr w:type="gramEnd"/>
      <w:r>
        <w:rPr>
          <w:sz w:val="24"/>
          <w:szCs w:val="24"/>
        </w:rPr>
        <w:t xml:space="preserve">  » ____________ 202__ г.</w:t>
      </w:r>
    </w:p>
    <w:p w:rsidR="00075A98" w:rsidRDefault="00075A98">
      <w:pPr>
        <w:widowControl/>
        <w:rPr>
          <w:sz w:val="24"/>
          <w:szCs w:val="24"/>
        </w:rPr>
      </w:pPr>
    </w:p>
    <w:p w:rsidR="00075A98" w:rsidRDefault="00847ED6">
      <w:pPr>
        <w:widowControl/>
        <w:rPr>
          <w:sz w:val="24"/>
          <w:szCs w:val="24"/>
        </w:rPr>
      </w:pPr>
      <w:r>
        <w:rPr>
          <w:sz w:val="24"/>
          <w:szCs w:val="24"/>
        </w:rPr>
        <w:t>Руководитель от Института</w:t>
      </w: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3935"/>
        <w:gridCol w:w="425"/>
        <w:gridCol w:w="5211"/>
      </w:tblGrid>
      <w:tr w:rsidR="00075A98">
        <w:tc>
          <w:tcPr>
            <w:tcW w:w="3935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1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75A98">
        <w:tc>
          <w:tcPr>
            <w:tcW w:w="3935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1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>И.О. Фамилия</w:t>
            </w:r>
          </w:p>
        </w:tc>
      </w:tr>
    </w:tbl>
    <w:p w:rsidR="00075A98" w:rsidRDefault="00075A98">
      <w:pPr>
        <w:widowControl/>
        <w:spacing w:after="160" w:line="259" w:lineRule="auto"/>
        <w:rPr>
          <w:sz w:val="28"/>
          <w:szCs w:val="28"/>
        </w:rPr>
      </w:pPr>
    </w:p>
    <w:p w:rsidR="00075A98" w:rsidRDefault="00075A98">
      <w:pPr>
        <w:widowControl/>
        <w:spacing w:after="160" w:line="259" w:lineRule="auto"/>
        <w:rPr>
          <w:sz w:val="28"/>
          <w:szCs w:val="28"/>
        </w:rPr>
      </w:pPr>
    </w:p>
    <w:p w:rsidR="00075A98" w:rsidRDefault="00075A98">
      <w:pPr>
        <w:widowControl/>
        <w:spacing w:after="160" w:line="259" w:lineRule="auto"/>
        <w:rPr>
          <w:sz w:val="28"/>
          <w:szCs w:val="28"/>
        </w:rPr>
      </w:pPr>
    </w:p>
    <w:p w:rsidR="00075A98" w:rsidRDefault="00075A98">
      <w:pPr>
        <w:widowControl/>
        <w:spacing w:after="160" w:line="259" w:lineRule="auto"/>
        <w:rPr>
          <w:sz w:val="28"/>
          <w:szCs w:val="28"/>
        </w:rPr>
      </w:pPr>
    </w:p>
    <w:p w:rsidR="006F3E8B" w:rsidRPr="0069151B" w:rsidRDefault="006F3E8B" w:rsidP="0069151B">
      <w:pPr>
        <w:widowControl/>
        <w:rPr>
          <w:sz w:val="28"/>
          <w:szCs w:val="28"/>
        </w:rPr>
      </w:pPr>
      <w:bookmarkStart w:id="36" w:name="_Toc172632177"/>
    </w:p>
    <w:p w:rsidR="006F3E8B" w:rsidRDefault="006F3E8B" w:rsidP="006F3E8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E8B" w:rsidRDefault="006F3E8B" w:rsidP="006F3E8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E8B" w:rsidRPr="008E1FCB" w:rsidRDefault="006F3E8B" w:rsidP="006F3E8B"/>
    <w:bookmarkEnd w:id="36"/>
    <w:p w:rsidR="006F3E8B" w:rsidRDefault="006F3E8B" w:rsidP="005D2AF1">
      <w:pPr>
        <w:spacing w:line="360" w:lineRule="auto"/>
        <w:ind w:firstLine="709"/>
        <w:jc w:val="right"/>
        <w:outlineLvl w:val="0"/>
        <w:rPr>
          <w:sz w:val="24"/>
          <w:szCs w:val="24"/>
        </w:rPr>
      </w:pPr>
    </w:p>
    <w:sectPr w:rsidR="006F3E8B">
      <w:footerReference w:type="default" r:id="rId32"/>
      <w:pgSz w:w="11906" w:h="16838"/>
      <w:pgMar w:top="851" w:right="566" w:bottom="1134" w:left="1701" w:header="0" w:footer="708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5038" w:rsidRDefault="00C25038">
      <w:r>
        <w:separator/>
      </w:r>
    </w:p>
  </w:endnote>
  <w:endnote w:type="continuationSeparator" w:id="0">
    <w:p w:rsidR="00C25038" w:rsidRDefault="00C25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:rsidR="00CA3426" w:rsidRDefault="00CA3426">
        <w:pPr>
          <w:pStyle w:val="af6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B32C37">
          <w:rPr>
            <w:noProof/>
          </w:rPr>
          <w:t>25</w:t>
        </w:r>
        <w:r>
          <w:fldChar w:fldCharType="end"/>
        </w:r>
      </w:p>
    </w:sdtContent>
  </w:sdt>
  <w:p w:rsidR="00CA3426" w:rsidRDefault="00CA3426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5038" w:rsidRDefault="00C25038">
      <w:r>
        <w:separator/>
      </w:r>
    </w:p>
  </w:footnote>
  <w:footnote w:type="continuationSeparator" w:id="0">
    <w:p w:rsidR="00C25038" w:rsidRDefault="00C250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3FB6ED6"/>
    <w:multiLevelType w:val="multilevel"/>
    <w:tmpl w:val="B7802296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8D8042C"/>
    <w:multiLevelType w:val="multilevel"/>
    <w:tmpl w:val="6F86E5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E6159D4"/>
    <w:multiLevelType w:val="multilevel"/>
    <w:tmpl w:val="AF865022"/>
    <w:lvl w:ilvl="0">
      <w:numFmt w:val="bullet"/>
      <w:lvlText w:val="•"/>
      <w:lvlJc w:val="left"/>
      <w:pPr>
        <w:tabs>
          <w:tab w:val="num" w:pos="0"/>
        </w:tabs>
        <w:ind w:left="164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3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8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80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5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24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96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407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59F222F"/>
    <w:multiLevelType w:val="multilevel"/>
    <w:tmpl w:val="61044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 w15:restartNumberingAfterBreak="0">
    <w:nsid w:val="1D0621AF"/>
    <w:multiLevelType w:val="multilevel"/>
    <w:tmpl w:val="0228F67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6C625F9"/>
    <w:multiLevelType w:val="multilevel"/>
    <w:tmpl w:val="165E7EA8"/>
    <w:lvl w:ilvl="0"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A036998"/>
    <w:multiLevelType w:val="multilevel"/>
    <w:tmpl w:val="50262BC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DB82301"/>
    <w:multiLevelType w:val="hybridMultilevel"/>
    <w:tmpl w:val="3DA8CB60"/>
    <w:lvl w:ilvl="0" w:tplc="C6E036D2">
      <w:start w:val="1"/>
      <w:numFmt w:val="decimal"/>
      <w:lvlText w:val="%1."/>
      <w:lvlJc w:val="left"/>
      <w:pPr>
        <w:ind w:left="969" w:hanging="404"/>
      </w:pPr>
      <w:rPr>
        <w:rFonts w:hint="default"/>
        <w:b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B14B30"/>
    <w:multiLevelType w:val="multilevel"/>
    <w:tmpl w:val="53F0B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" w15:restartNumberingAfterBreak="0">
    <w:nsid w:val="35E12C51"/>
    <w:multiLevelType w:val="hybridMultilevel"/>
    <w:tmpl w:val="CD908DD2"/>
    <w:lvl w:ilvl="0" w:tplc="1D1AD66C">
      <w:start w:val="1"/>
      <w:numFmt w:val="decimal"/>
      <w:lvlText w:val="%1."/>
      <w:lvlJc w:val="left"/>
      <w:pPr>
        <w:ind w:left="952" w:hanging="350"/>
      </w:pPr>
      <w:rPr>
        <w:rFonts w:hint="default"/>
        <w:w w:val="105"/>
      </w:rPr>
    </w:lvl>
    <w:lvl w:ilvl="1" w:tplc="71D2DF4E">
      <w:numFmt w:val="bullet"/>
      <w:lvlText w:val="•"/>
      <w:lvlJc w:val="left"/>
      <w:pPr>
        <w:ind w:left="980" w:hanging="350"/>
      </w:pPr>
      <w:rPr>
        <w:rFonts w:hint="default"/>
      </w:rPr>
    </w:lvl>
    <w:lvl w:ilvl="2" w:tplc="32CC1D56">
      <w:numFmt w:val="bullet"/>
      <w:lvlText w:val="•"/>
      <w:lvlJc w:val="left"/>
      <w:pPr>
        <w:ind w:left="2033" w:hanging="350"/>
      </w:pPr>
      <w:rPr>
        <w:rFonts w:hint="default"/>
      </w:rPr>
    </w:lvl>
    <w:lvl w:ilvl="3" w:tplc="AF8E7610">
      <w:numFmt w:val="bullet"/>
      <w:lvlText w:val="•"/>
      <w:lvlJc w:val="left"/>
      <w:pPr>
        <w:ind w:left="3086" w:hanging="350"/>
      </w:pPr>
      <w:rPr>
        <w:rFonts w:hint="default"/>
      </w:rPr>
    </w:lvl>
    <w:lvl w:ilvl="4" w:tplc="B73AAC74">
      <w:numFmt w:val="bullet"/>
      <w:lvlText w:val="•"/>
      <w:lvlJc w:val="left"/>
      <w:pPr>
        <w:ind w:left="4140" w:hanging="350"/>
      </w:pPr>
      <w:rPr>
        <w:rFonts w:hint="default"/>
      </w:rPr>
    </w:lvl>
    <w:lvl w:ilvl="5" w:tplc="70BA00A8">
      <w:numFmt w:val="bullet"/>
      <w:lvlText w:val="•"/>
      <w:lvlJc w:val="left"/>
      <w:pPr>
        <w:ind w:left="5193" w:hanging="350"/>
      </w:pPr>
      <w:rPr>
        <w:rFonts w:hint="default"/>
      </w:rPr>
    </w:lvl>
    <w:lvl w:ilvl="6" w:tplc="8F80ABFE">
      <w:numFmt w:val="bullet"/>
      <w:lvlText w:val="•"/>
      <w:lvlJc w:val="left"/>
      <w:pPr>
        <w:ind w:left="6246" w:hanging="350"/>
      </w:pPr>
      <w:rPr>
        <w:rFonts w:hint="default"/>
      </w:rPr>
    </w:lvl>
    <w:lvl w:ilvl="7" w:tplc="BE844DE2">
      <w:numFmt w:val="bullet"/>
      <w:lvlText w:val="•"/>
      <w:lvlJc w:val="left"/>
      <w:pPr>
        <w:ind w:left="7300" w:hanging="350"/>
      </w:pPr>
      <w:rPr>
        <w:rFonts w:hint="default"/>
      </w:rPr>
    </w:lvl>
    <w:lvl w:ilvl="8" w:tplc="314C8506">
      <w:numFmt w:val="bullet"/>
      <w:lvlText w:val="•"/>
      <w:lvlJc w:val="left"/>
      <w:pPr>
        <w:ind w:left="8353" w:hanging="350"/>
      </w:pPr>
      <w:rPr>
        <w:rFonts w:hint="default"/>
      </w:rPr>
    </w:lvl>
  </w:abstractNum>
  <w:abstractNum w:abstractNumId="13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EA6078"/>
    <w:multiLevelType w:val="multilevel"/>
    <w:tmpl w:val="48543A68"/>
    <w:lvl w:ilvl="0">
      <w:numFmt w:val="bullet"/>
      <w:lvlText w:val="•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CBB5AD0"/>
    <w:multiLevelType w:val="hybridMultilevel"/>
    <w:tmpl w:val="71AEB7F6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7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C95014"/>
    <w:multiLevelType w:val="multilevel"/>
    <w:tmpl w:val="8C7ACC2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C6232A"/>
    <w:multiLevelType w:val="multilevel"/>
    <w:tmpl w:val="D7DEDCC0"/>
    <w:lvl w:ilvl="0">
      <w:start w:val="7"/>
      <w:numFmt w:val="decimal"/>
      <w:lvlText w:val="%1."/>
      <w:lvlJc w:val="left"/>
      <w:pPr>
        <w:ind w:left="720" w:hanging="720"/>
      </w:pPr>
      <w:rPr>
        <w:rFonts w:hint="default"/>
        <w:sz w:val="48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4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4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4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4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4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4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48"/>
      </w:rPr>
    </w:lvl>
  </w:abstractNum>
  <w:abstractNum w:abstractNumId="21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51676CF"/>
    <w:multiLevelType w:val="multilevel"/>
    <w:tmpl w:val="87542440"/>
    <w:lvl w:ilvl="0">
      <w:start w:val="1"/>
      <w:numFmt w:val="bullet"/>
      <w:lvlText w:val=""/>
      <w:lvlJc w:val="left"/>
      <w:pPr>
        <w:tabs>
          <w:tab w:val="num" w:pos="0"/>
        </w:tabs>
        <w:ind w:left="644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/>
        <w:sz w:val="20"/>
      </w:rPr>
    </w:lvl>
  </w:abstractNum>
  <w:abstractNum w:abstractNumId="23" w15:restartNumberingAfterBreak="0">
    <w:nsid w:val="559504AE"/>
    <w:multiLevelType w:val="multilevel"/>
    <w:tmpl w:val="7A70827E"/>
    <w:lvl w:ilvl="0">
      <w:numFmt w:val="bullet"/>
      <w:lvlText w:val="•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563F064D"/>
    <w:multiLevelType w:val="multilevel"/>
    <w:tmpl w:val="D974C58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135FAC"/>
    <w:multiLevelType w:val="hybridMultilevel"/>
    <w:tmpl w:val="941A423A"/>
    <w:lvl w:ilvl="0" w:tplc="F71ED570">
      <w:start w:val="1"/>
      <w:numFmt w:val="decimal"/>
      <w:lvlText w:val="%1."/>
      <w:lvlJc w:val="left"/>
      <w:pPr>
        <w:ind w:left="4536" w:hanging="708"/>
      </w:pPr>
      <w:rPr>
        <w:rFonts w:ascii="Times New Roman" w:eastAsia="Times New Roman" w:hAnsi="Times New Roman" w:cs="Times New Roman" w:hint="default"/>
        <w:b/>
        <w:bCs/>
        <w:color w:val="auto"/>
        <w:spacing w:val="-12"/>
        <w:w w:val="100"/>
        <w:sz w:val="24"/>
        <w:szCs w:val="24"/>
        <w:lang w:val="ru-RU" w:eastAsia="en-US" w:bidi="ar-SA"/>
      </w:rPr>
    </w:lvl>
    <w:lvl w:ilvl="1" w:tplc="F59053EC">
      <w:numFmt w:val="bullet"/>
      <w:lvlText w:val="-"/>
      <w:lvlJc w:val="left"/>
      <w:pPr>
        <w:ind w:left="1135" w:hanging="288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1F6CDFB0">
      <w:numFmt w:val="bullet"/>
      <w:lvlText w:val="•"/>
      <w:lvlJc w:val="left"/>
      <w:pPr>
        <w:ind w:left="2853" w:hanging="288"/>
      </w:pPr>
      <w:rPr>
        <w:rFonts w:hint="default"/>
        <w:lang w:val="ru-RU" w:eastAsia="en-US" w:bidi="ar-SA"/>
      </w:rPr>
    </w:lvl>
    <w:lvl w:ilvl="3" w:tplc="F3663B66">
      <w:numFmt w:val="bullet"/>
      <w:lvlText w:val="•"/>
      <w:lvlJc w:val="left"/>
      <w:pPr>
        <w:ind w:left="3871" w:hanging="288"/>
      </w:pPr>
      <w:rPr>
        <w:rFonts w:hint="default"/>
        <w:lang w:val="ru-RU" w:eastAsia="en-US" w:bidi="ar-SA"/>
      </w:rPr>
    </w:lvl>
    <w:lvl w:ilvl="4" w:tplc="306E3DB8">
      <w:numFmt w:val="bullet"/>
      <w:lvlText w:val="•"/>
      <w:lvlJc w:val="left"/>
      <w:pPr>
        <w:ind w:left="4890" w:hanging="288"/>
      </w:pPr>
      <w:rPr>
        <w:rFonts w:hint="default"/>
        <w:lang w:val="ru-RU" w:eastAsia="en-US" w:bidi="ar-SA"/>
      </w:rPr>
    </w:lvl>
    <w:lvl w:ilvl="5" w:tplc="480C7948">
      <w:numFmt w:val="bullet"/>
      <w:lvlText w:val="•"/>
      <w:lvlJc w:val="left"/>
      <w:pPr>
        <w:ind w:left="5908" w:hanging="288"/>
      </w:pPr>
      <w:rPr>
        <w:rFonts w:hint="default"/>
        <w:lang w:val="ru-RU" w:eastAsia="en-US" w:bidi="ar-SA"/>
      </w:rPr>
    </w:lvl>
    <w:lvl w:ilvl="6" w:tplc="4D1E09A6">
      <w:numFmt w:val="bullet"/>
      <w:lvlText w:val="•"/>
      <w:lvlJc w:val="left"/>
      <w:pPr>
        <w:ind w:left="6927" w:hanging="288"/>
      </w:pPr>
      <w:rPr>
        <w:rFonts w:hint="default"/>
        <w:lang w:val="ru-RU" w:eastAsia="en-US" w:bidi="ar-SA"/>
      </w:rPr>
    </w:lvl>
    <w:lvl w:ilvl="7" w:tplc="6F2ED896">
      <w:numFmt w:val="bullet"/>
      <w:lvlText w:val="•"/>
      <w:lvlJc w:val="left"/>
      <w:pPr>
        <w:ind w:left="7945" w:hanging="288"/>
      </w:pPr>
      <w:rPr>
        <w:rFonts w:hint="default"/>
        <w:lang w:val="ru-RU" w:eastAsia="en-US" w:bidi="ar-SA"/>
      </w:rPr>
    </w:lvl>
    <w:lvl w:ilvl="8" w:tplc="AC4A1D2A">
      <w:numFmt w:val="bullet"/>
      <w:lvlText w:val="•"/>
      <w:lvlJc w:val="left"/>
      <w:pPr>
        <w:ind w:left="8964" w:hanging="288"/>
      </w:pPr>
      <w:rPr>
        <w:rFonts w:hint="default"/>
        <w:lang w:val="ru-RU" w:eastAsia="en-US" w:bidi="ar-SA"/>
      </w:rPr>
    </w:lvl>
  </w:abstractNum>
  <w:abstractNum w:abstractNumId="27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BE59F3"/>
    <w:multiLevelType w:val="multilevel"/>
    <w:tmpl w:val="19EA6A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66B49CD"/>
    <w:multiLevelType w:val="multilevel"/>
    <w:tmpl w:val="1DC68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2" w15:restartNumberingAfterBreak="0">
    <w:nsid w:val="78703DEC"/>
    <w:multiLevelType w:val="multilevel"/>
    <w:tmpl w:val="B360F13E"/>
    <w:lvl w:ilvl="0">
      <w:start w:val="1"/>
      <w:numFmt w:val="decimal"/>
      <w:pStyle w:val="3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3" w15:restartNumberingAfterBreak="0">
    <w:nsid w:val="7E123E65"/>
    <w:multiLevelType w:val="multilevel"/>
    <w:tmpl w:val="D6A89DD2"/>
    <w:lvl w:ilvl="0">
      <w:numFmt w:val="bullet"/>
      <w:lvlText w:val="•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num w:numId="1">
    <w:abstractNumId w:val="24"/>
  </w:num>
  <w:num w:numId="2">
    <w:abstractNumId w:val="3"/>
  </w:num>
  <w:num w:numId="3">
    <w:abstractNumId w:val="29"/>
  </w:num>
  <w:num w:numId="4">
    <w:abstractNumId w:val="8"/>
  </w:num>
  <w:num w:numId="5">
    <w:abstractNumId w:val="15"/>
  </w:num>
  <w:num w:numId="6">
    <w:abstractNumId w:val="33"/>
  </w:num>
  <w:num w:numId="7">
    <w:abstractNumId w:val="4"/>
  </w:num>
  <w:num w:numId="8">
    <w:abstractNumId w:val="23"/>
  </w:num>
  <w:num w:numId="9">
    <w:abstractNumId w:val="22"/>
  </w:num>
  <w:num w:numId="10">
    <w:abstractNumId w:val="32"/>
  </w:num>
  <w:num w:numId="11">
    <w:abstractNumId w:val="11"/>
  </w:num>
  <w:num w:numId="12">
    <w:abstractNumId w:val="5"/>
  </w:num>
  <w:num w:numId="13">
    <w:abstractNumId w:val="31"/>
  </w:num>
  <w:num w:numId="14">
    <w:abstractNumId w:val="9"/>
  </w:num>
  <w:num w:numId="15">
    <w:abstractNumId w:val="18"/>
  </w:num>
  <w:num w:numId="16">
    <w:abstractNumId w:val="2"/>
  </w:num>
  <w:num w:numId="17">
    <w:abstractNumId w:val="6"/>
  </w:num>
  <w:num w:numId="18">
    <w:abstractNumId w:val="1"/>
  </w:num>
  <w:num w:numId="19">
    <w:abstractNumId w:val="7"/>
  </w:num>
  <w:num w:numId="20">
    <w:abstractNumId w:val="19"/>
  </w:num>
  <w:num w:numId="21">
    <w:abstractNumId w:val="0"/>
  </w:num>
  <w:num w:numId="22">
    <w:abstractNumId w:val="17"/>
  </w:num>
  <w:num w:numId="23">
    <w:abstractNumId w:val="27"/>
  </w:num>
  <w:num w:numId="24">
    <w:abstractNumId w:val="30"/>
  </w:num>
  <w:num w:numId="25">
    <w:abstractNumId w:val="21"/>
  </w:num>
  <w:num w:numId="26">
    <w:abstractNumId w:val="26"/>
  </w:num>
  <w:num w:numId="27">
    <w:abstractNumId w:val="10"/>
  </w:num>
  <w:num w:numId="28">
    <w:abstractNumId w:val="12"/>
  </w:num>
  <w:num w:numId="29">
    <w:abstractNumId w:val="16"/>
  </w:num>
  <w:num w:numId="30">
    <w:abstractNumId w:val="20"/>
  </w:num>
  <w:num w:numId="31">
    <w:abstractNumId w:val="14"/>
  </w:num>
  <w:num w:numId="32">
    <w:abstractNumId w:val="13"/>
  </w:num>
  <w:num w:numId="33">
    <w:abstractNumId w:val="28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A98"/>
    <w:rsid w:val="0005383E"/>
    <w:rsid w:val="00075A98"/>
    <w:rsid w:val="00076237"/>
    <w:rsid w:val="000905DA"/>
    <w:rsid w:val="001550C4"/>
    <w:rsid w:val="001554B7"/>
    <w:rsid w:val="0018706F"/>
    <w:rsid w:val="00274C51"/>
    <w:rsid w:val="002E59E4"/>
    <w:rsid w:val="00313159"/>
    <w:rsid w:val="00331304"/>
    <w:rsid w:val="00343041"/>
    <w:rsid w:val="00350FDF"/>
    <w:rsid w:val="003556F2"/>
    <w:rsid w:val="003804A5"/>
    <w:rsid w:val="003E7569"/>
    <w:rsid w:val="004121CF"/>
    <w:rsid w:val="00492F01"/>
    <w:rsid w:val="004A3F08"/>
    <w:rsid w:val="004B3044"/>
    <w:rsid w:val="004D4DE7"/>
    <w:rsid w:val="005617CD"/>
    <w:rsid w:val="005C2992"/>
    <w:rsid w:val="005D2AF1"/>
    <w:rsid w:val="0069151B"/>
    <w:rsid w:val="006E0834"/>
    <w:rsid w:val="006F3E8B"/>
    <w:rsid w:val="00847ED6"/>
    <w:rsid w:val="008F41D5"/>
    <w:rsid w:val="00912EBA"/>
    <w:rsid w:val="0098676D"/>
    <w:rsid w:val="00A97326"/>
    <w:rsid w:val="00AB4D61"/>
    <w:rsid w:val="00B01EE6"/>
    <w:rsid w:val="00B0654E"/>
    <w:rsid w:val="00B158D8"/>
    <w:rsid w:val="00B215A6"/>
    <w:rsid w:val="00B32C37"/>
    <w:rsid w:val="00C25038"/>
    <w:rsid w:val="00C91D72"/>
    <w:rsid w:val="00CA3426"/>
    <w:rsid w:val="00CD02DC"/>
    <w:rsid w:val="00D01206"/>
    <w:rsid w:val="00D04C56"/>
    <w:rsid w:val="00E32F04"/>
    <w:rsid w:val="00E54194"/>
    <w:rsid w:val="00EE6E47"/>
    <w:rsid w:val="00EF0A29"/>
    <w:rsid w:val="00F11A5C"/>
    <w:rsid w:val="00F76A8D"/>
    <w:rsid w:val="00FA1404"/>
    <w:rsid w:val="00FD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EB6B0"/>
  <w15:docId w15:val="{D68D8537-62FA-4FB9-A85A-459D5628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E6E"/>
    <w:pPr>
      <w:widowControl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spacing w:beforeAutospacing="1" w:afterAutospacing="1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semiHidden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qFormat/>
    <w:rsid w:val="004D1E6E"/>
    <w:rPr>
      <w:rFonts w:ascii="Times New Roman" w:eastAsia="Times New Roman" w:hAnsi="Times New Roman" w:cs="Times New Roman"/>
      <w:b/>
      <w:bCs/>
      <w:kern w:val="2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qFormat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105pt0pt">
    <w:name w:val="Основной текст + 10;5 pt;Не полужирный;Курсив;Интервал 0 pt"/>
    <w:basedOn w:val="a0"/>
    <w:qFormat/>
    <w:rsid w:val="004D1E6E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-10"/>
      <w:sz w:val="21"/>
      <w:szCs w:val="21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qFormat/>
    <w:rsid w:val="004D1E6E"/>
  </w:style>
  <w:style w:type="character" w:styleId="a7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4D1E6E"/>
  </w:style>
  <w:style w:type="character" w:customStyle="1" w:styleId="c0">
    <w:name w:val="c0"/>
    <w:basedOn w:val="a0"/>
    <w:qFormat/>
    <w:rsid w:val="004D1E6E"/>
  </w:style>
  <w:style w:type="character" w:styleId="a8">
    <w:name w:val="Strong"/>
    <w:uiPriority w:val="22"/>
    <w:qFormat/>
    <w:rsid w:val="004D1E6E"/>
    <w:rPr>
      <w:b/>
      <w:bCs/>
    </w:rPr>
  </w:style>
  <w:style w:type="character" w:customStyle="1" w:styleId="a9">
    <w:name w:val="Без интервала Знак"/>
    <w:link w:val="aa"/>
    <w:uiPriority w:val="1"/>
    <w:qFormat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character" w:customStyle="1" w:styleId="ab">
    <w:name w:val="Текст сноски Знак"/>
    <w:basedOn w:val="a0"/>
    <w:link w:val="ac"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Символ сноски"/>
    <w:unhideWhenUsed/>
    <w:qFormat/>
    <w:rsid w:val="004D1E6E"/>
    <w:rPr>
      <w:vertAlign w:val="superscript"/>
    </w:rPr>
  </w:style>
  <w:style w:type="character" w:styleId="ae">
    <w:name w:val="footnote reference"/>
    <w:rPr>
      <w:vertAlign w:val="superscript"/>
    </w:rPr>
  </w:style>
  <w:style w:type="character" w:customStyle="1" w:styleId="af">
    <w:name w:val="Основной текст с отступом Знак"/>
    <w:basedOn w:val="a0"/>
    <w:link w:val="af0"/>
    <w:uiPriority w:val="99"/>
    <w:semiHidden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Абзац списка Знак"/>
    <w:aliases w:val="Конт-абзац Знак"/>
    <w:link w:val="af2"/>
    <w:uiPriority w:val="34"/>
    <w:qFormat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4"/>
    <w:uiPriority w:val="99"/>
    <w:qFormat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Нижний колонтитул Знак"/>
    <w:basedOn w:val="a0"/>
    <w:link w:val="af6"/>
    <w:uiPriority w:val="99"/>
    <w:qFormat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qFormat/>
    <w:rsid w:val="00AA348D"/>
  </w:style>
  <w:style w:type="character" w:customStyle="1" w:styleId="shortname">
    <w:name w:val="short_name"/>
    <w:basedOn w:val="a0"/>
    <w:qFormat/>
    <w:rsid w:val="00AA348D"/>
  </w:style>
  <w:style w:type="character" w:styleId="af7">
    <w:name w:val="annotation reference"/>
    <w:basedOn w:val="a0"/>
    <w:uiPriority w:val="99"/>
    <w:semiHidden/>
    <w:unhideWhenUsed/>
    <w:qFormat/>
    <w:rsid w:val="000C0853"/>
    <w:rPr>
      <w:sz w:val="16"/>
      <w:szCs w:val="16"/>
    </w:rPr>
  </w:style>
  <w:style w:type="character" w:customStyle="1" w:styleId="af8">
    <w:name w:val="Текст примечания Знак"/>
    <w:basedOn w:val="a0"/>
    <w:link w:val="af9"/>
    <w:uiPriority w:val="99"/>
    <w:semiHidden/>
    <w:qFormat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FollowedHyperlink"/>
    <w:basedOn w:val="a0"/>
    <w:uiPriority w:val="99"/>
    <w:semiHidden/>
    <w:unhideWhenUsed/>
    <w:rsid w:val="005C37A2"/>
    <w:rPr>
      <w:color w:val="954F72" w:themeColor="followedHyperlink"/>
      <w:u w:val="single"/>
    </w:rPr>
  </w:style>
  <w:style w:type="character" w:customStyle="1" w:styleId="afb">
    <w:name w:val="Тема примечания Знак"/>
    <w:basedOn w:val="af8"/>
    <w:link w:val="afc"/>
    <w:uiPriority w:val="99"/>
    <w:semiHidden/>
    <w:qFormat/>
    <w:rsid w:val="00C66EE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d">
    <w:name w:val="Ссылка указателя"/>
    <w:qFormat/>
  </w:style>
  <w:style w:type="paragraph" w:styleId="afe">
    <w:name w:val="Title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uiPriority w:val="99"/>
    <w:semiHidden/>
    <w:unhideWhenUsed/>
    <w:rsid w:val="004D1E6E"/>
    <w:pPr>
      <w:spacing w:after="120"/>
    </w:pPr>
  </w:style>
  <w:style w:type="paragraph" w:styleId="aff">
    <w:name w:val="List"/>
    <w:basedOn w:val="a4"/>
    <w:rPr>
      <w:rFonts w:cs="Lucida Sans"/>
    </w:rPr>
  </w:style>
  <w:style w:type="paragraph" w:styleId="aff0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ff1">
    <w:name w:val="index heading"/>
    <w:basedOn w:val="afe"/>
  </w:style>
  <w:style w:type="paragraph" w:styleId="af2">
    <w:name w:val="List Paragraph"/>
    <w:aliases w:val="Конт-абзац"/>
    <w:basedOn w:val="a"/>
    <w:link w:val="af1"/>
    <w:uiPriority w:val="34"/>
    <w:qFormat/>
    <w:rsid w:val="004D1E6E"/>
    <w:pPr>
      <w:ind w:left="720"/>
      <w:contextualSpacing/>
    </w:pPr>
  </w:style>
  <w:style w:type="paragraph" w:styleId="a6">
    <w:name w:val="Balloon Text"/>
    <w:basedOn w:val="a"/>
    <w:link w:val="a5"/>
    <w:uiPriority w:val="99"/>
    <w:semiHidden/>
    <w:unhideWhenUsed/>
    <w:qFormat/>
    <w:rsid w:val="004D1E6E"/>
    <w:rPr>
      <w:rFonts w:ascii="Arial" w:hAnsi="Arial" w:cs="Arial"/>
      <w:sz w:val="18"/>
      <w:szCs w:val="18"/>
    </w:rPr>
  </w:style>
  <w:style w:type="paragraph" w:customStyle="1" w:styleId="11">
    <w:name w:val="Абзац списка1"/>
    <w:basedOn w:val="a"/>
    <w:qFormat/>
    <w:rsid w:val="004D1E6E"/>
    <w:pPr>
      <w:widowControl/>
      <w:ind w:left="708"/>
    </w:pPr>
  </w:style>
  <w:style w:type="paragraph" w:styleId="aff2">
    <w:name w:val="Normal (Web)"/>
    <w:basedOn w:val="a"/>
    <w:uiPriority w:val="99"/>
    <w:unhideWhenUsed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customStyle="1" w:styleId="c6">
    <w:name w:val="c6"/>
    <w:basedOn w:val="a"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customStyle="1" w:styleId="western">
    <w:name w:val="western"/>
    <w:basedOn w:val="a"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styleId="aa">
    <w:name w:val="No Spacing"/>
    <w:basedOn w:val="a"/>
    <w:link w:val="a9"/>
    <w:uiPriority w:val="1"/>
    <w:qFormat/>
    <w:rsid w:val="004D1E6E"/>
    <w:pPr>
      <w:widowControl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paragraph" w:customStyle="1" w:styleId="Default">
    <w:name w:val="Default"/>
    <w:qFormat/>
    <w:rsid w:val="004D1E6E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2">
    <w:name w:val="Обычный1"/>
    <w:qFormat/>
    <w:rsid w:val="004D1E6E"/>
    <w:pPr>
      <w:widowControl w:val="0"/>
      <w:snapToGrid w:val="0"/>
      <w:spacing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c">
    <w:name w:val="footnote text"/>
    <w:basedOn w:val="a"/>
    <w:link w:val="ab"/>
    <w:unhideWhenUsed/>
    <w:rsid w:val="004D1E6E"/>
    <w:pPr>
      <w:widowControl/>
    </w:pPr>
  </w:style>
  <w:style w:type="paragraph" w:styleId="af0">
    <w:name w:val="Body Text Indent"/>
    <w:basedOn w:val="a"/>
    <w:link w:val="af"/>
    <w:uiPriority w:val="99"/>
    <w:semiHidden/>
    <w:unhideWhenUsed/>
    <w:rsid w:val="004D1E6E"/>
    <w:pPr>
      <w:spacing w:after="120"/>
      <w:ind w:left="283"/>
    </w:pPr>
  </w:style>
  <w:style w:type="paragraph" w:customStyle="1" w:styleId="ConsPlusNormal">
    <w:name w:val="ConsPlusNormal"/>
    <w:qFormat/>
    <w:rsid w:val="004D1E6E"/>
    <w:pPr>
      <w:widowContro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3">
    <w:name w:val="Колонтитул"/>
    <w:basedOn w:val="a"/>
    <w:qFormat/>
  </w:style>
  <w:style w:type="paragraph" w:styleId="af4">
    <w:name w:val="header"/>
    <w:basedOn w:val="a"/>
    <w:link w:val="af3"/>
    <w:uiPriority w:val="99"/>
    <w:unhideWhenUsed/>
    <w:rsid w:val="00CE7DE4"/>
    <w:pPr>
      <w:tabs>
        <w:tab w:val="center" w:pos="4677"/>
        <w:tab w:val="right" w:pos="9355"/>
      </w:tabs>
    </w:pPr>
  </w:style>
  <w:style w:type="paragraph" w:styleId="af6">
    <w:name w:val="foot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paragraph" w:styleId="aff4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C91D72"/>
    <w:pPr>
      <w:tabs>
        <w:tab w:val="right" w:leader="dot" w:pos="9629"/>
      </w:tabs>
      <w:spacing w:line="360" w:lineRule="auto"/>
      <w:jc w:val="both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0"/>
      </w:numPr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ind w:left="110"/>
    </w:pPr>
    <w:rPr>
      <w:sz w:val="22"/>
      <w:szCs w:val="22"/>
      <w:lang w:eastAsia="en-US"/>
    </w:rPr>
  </w:style>
  <w:style w:type="paragraph" w:styleId="af9">
    <w:name w:val="annotation text"/>
    <w:basedOn w:val="a"/>
    <w:link w:val="af8"/>
    <w:uiPriority w:val="99"/>
    <w:semiHidden/>
    <w:unhideWhenUsed/>
    <w:qFormat/>
    <w:rsid w:val="000C0853"/>
  </w:style>
  <w:style w:type="paragraph" w:styleId="afc">
    <w:name w:val="annotation subject"/>
    <w:basedOn w:val="af9"/>
    <w:next w:val="af9"/>
    <w:link w:val="afb"/>
    <w:uiPriority w:val="99"/>
    <w:semiHidden/>
    <w:unhideWhenUsed/>
    <w:qFormat/>
    <w:rsid w:val="00C66EE4"/>
    <w:rPr>
      <w:b/>
      <w:bCs/>
    </w:rPr>
  </w:style>
  <w:style w:type="table" w:styleId="aff5">
    <w:name w:val="Table Grid"/>
    <w:basedOn w:val="a1"/>
    <w:uiPriority w:val="39"/>
    <w:rsid w:val="004D1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"/>
    <w:basedOn w:val="a1"/>
    <w:uiPriority w:val="39"/>
    <w:rsid w:val="00BC6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uiPriority w:val="59"/>
    <w:rsid w:val="008556C8"/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imp.org" TargetMode="External"/><Relationship Id="rId18" Type="http://schemas.openxmlformats.org/officeDocument/2006/relationships/hyperlink" Target="http://pravo.gov.ru./" TargetMode="External"/><Relationship Id="rId26" Type="http://schemas.openxmlformats.org/officeDocument/2006/relationships/hyperlink" Target="https://e.lanbook.com/book/406658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consultant.ru/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pdf24.org/ru/" TargetMode="External"/><Relationship Id="rId17" Type="http://schemas.openxmlformats.org/officeDocument/2006/relationships/hyperlink" Target="https://e.lanbook.com/" TargetMode="External"/><Relationship Id="rId25" Type="http://schemas.openxmlformats.org/officeDocument/2006/relationships/hyperlink" Target="https://biblioclub.ru/index.php?page=book&amp;id=695260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biblioclub.ru/" TargetMode="External"/><Relationship Id="rId20" Type="http://schemas.openxmlformats.org/officeDocument/2006/relationships/hyperlink" Target="http://fgosvo.ru./" TargetMode="External"/><Relationship Id="rId29" Type="http://schemas.openxmlformats.org/officeDocument/2006/relationships/hyperlink" Target="https://biblioclub.ru/index.php?page=book&amp;id=60208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penoffice.org/ru/" TargetMode="External"/><Relationship Id="rId24" Type="http://schemas.openxmlformats.org/officeDocument/2006/relationships/hyperlink" Target="https://e.lanbook.com/book/240098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inkscape.org" TargetMode="External"/><Relationship Id="rId23" Type="http://schemas.openxmlformats.org/officeDocument/2006/relationships/hyperlink" Target="https://e.lanbook.com/book/331628" TargetMode="External"/><Relationship Id="rId28" Type="http://schemas.openxmlformats.org/officeDocument/2006/relationships/hyperlink" Target="https://e.lanbook.com/book/170595" TargetMode="External"/><Relationship Id="rId10" Type="http://schemas.openxmlformats.org/officeDocument/2006/relationships/hyperlink" Target="https://www.7-zip.org/" TargetMode="External"/><Relationship Id="rId19" Type="http://schemas.openxmlformats.org/officeDocument/2006/relationships/hyperlink" Target="http://window.edu.ru/" TargetMode="External"/><Relationship Id="rId31" Type="http://schemas.openxmlformats.org/officeDocument/2006/relationships/hyperlink" Target="https://galaktika.ru/er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urse.ru/" TargetMode="External"/><Relationship Id="rId14" Type="http://schemas.openxmlformats.org/officeDocument/2006/relationships/hyperlink" Target="https://loginom.ru/platform/pricing" TargetMode="External"/><Relationship Id="rId22" Type="http://schemas.openxmlformats.org/officeDocument/2006/relationships/hyperlink" Target="https://e.lanbook.com/book/351488" TargetMode="External"/><Relationship Id="rId27" Type="http://schemas.openxmlformats.org/officeDocument/2006/relationships/hyperlink" Target="https://e.lanbook.com/book/317165" TargetMode="External"/><Relationship Id="rId30" Type="http://schemas.openxmlformats.org/officeDocument/2006/relationships/hyperlink" Target="http://www.tadviser.ru/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3AB3F-4FB2-4A10-9E91-FD7B54954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26</Pages>
  <Words>4803</Words>
  <Characters>27383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dc:description/>
  <cp:lastModifiedBy>Турдуева Альбина Маматовна</cp:lastModifiedBy>
  <cp:revision>13</cp:revision>
  <cp:lastPrinted>2021-05-18T13:57:00Z</cp:lastPrinted>
  <dcterms:created xsi:type="dcterms:W3CDTF">2025-10-21T12:54:00Z</dcterms:created>
  <dcterms:modified xsi:type="dcterms:W3CDTF">2025-10-29T13:28:00Z</dcterms:modified>
  <dc:language>ru-RU</dc:language>
</cp:coreProperties>
</file>