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8AB" w:rsidRPr="00925536" w:rsidRDefault="00CC38AB" w:rsidP="00CC38AB">
      <w:pPr>
        <w:pStyle w:val="2"/>
        <w:jc w:val="right"/>
        <w:rPr>
          <w:b w:val="0"/>
          <w:sz w:val="24"/>
          <w:szCs w:val="24"/>
        </w:rPr>
      </w:pPr>
      <w:bookmarkStart w:id="0" w:name="_Toc56099346"/>
      <w:bookmarkStart w:id="1" w:name="_Toc72481116"/>
      <w:r w:rsidRPr="00925536">
        <w:rPr>
          <w:rFonts w:hint="eastAsia"/>
          <w:b w:val="0"/>
          <w:sz w:val="24"/>
          <w:szCs w:val="24"/>
          <w:lang w:eastAsia="en-US"/>
        </w:rPr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0"/>
      <w:bookmarkEnd w:id="1"/>
    </w:p>
    <w:p w:rsidR="00CC38AB" w:rsidRPr="006451FC" w:rsidRDefault="00CC38AB" w:rsidP="00CC38AB">
      <w:pPr>
        <w:jc w:val="right"/>
        <w:rPr>
          <w:bCs/>
          <w:i/>
          <w:iCs/>
          <w:sz w:val="24"/>
          <w:szCs w:val="24"/>
          <w:lang w:eastAsia="x-none"/>
        </w:rPr>
      </w:pPr>
    </w:p>
    <w:p w:rsidR="00CC38AB" w:rsidRDefault="00CC38AB" w:rsidP="00CC38AB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:rsidR="00CC38AB" w:rsidRPr="00281DAC" w:rsidRDefault="00CC38AB" w:rsidP="00CC38AB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CC38AB" w:rsidTr="00A776A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C38AB" w:rsidRDefault="00CC38AB" w:rsidP="00A776A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CC38AB" w:rsidRDefault="00CC38AB" w:rsidP="00A776A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CC38AB" w:rsidRPr="00F267CF" w:rsidRDefault="00CC38AB" w:rsidP="00CC38A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>
        <w:rPr>
          <w:rFonts w:eastAsia="Calibri"/>
          <w:sz w:val="24"/>
          <w:szCs w:val="24"/>
        </w:rPr>
        <w:t>информационных технологий</w:t>
      </w:r>
    </w:p>
    <w:p w:rsidR="00CC38AB" w:rsidRPr="00F267CF" w:rsidRDefault="00CC38AB" w:rsidP="00CC38A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sz w:val="24"/>
          <w:szCs w:val="24"/>
        </w:rPr>
        <w:t>09.04.03 Прикладная информатика</w:t>
      </w:r>
    </w:p>
    <w:p w:rsidR="00CC38AB" w:rsidRPr="00551C4C" w:rsidRDefault="00CC38AB" w:rsidP="00CC38AB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CC38AB" w:rsidRPr="00551C4C" w:rsidTr="00A776AE">
        <w:tc>
          <w:tcPr>
            <w:tcW w:w="5105" w:type="dxa"/>
            <w:shd w:val="clear" w:color="auto" w:fill="auto"/>
          </w:tcPr>
          <w:p w:rsidR="00CC38AB" w:rsidRPr="006825BC" w:rsidRDefault="00CC38AB" w:rsidP="00A776AE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CC38AB" w:rsidRPr="00551C4C" w:rsidTr="00A776AE">
        <w:tc>
          <w:tcPr>
            <w:tcW w:w="5105" w:type="dxa"/>
            <w:shd w:val="clear" w:color="auto" w:fill="auto"/>
          </w:tcPr>
          <w:p w:rsidR="00CC38AB" w:rsidRPr="006825BC" w:rsidRDefault="00CC38AB" w:rsidP="00A776A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>Декан факультета и</w:t>
            </w:r>
            <w:r>
              <w:rPr>
                <w:rFonts w:eastAsia="Calibri"/>
                <w:sz w:val="24"/>
                <w:szCs w:val="24"/>
              </w:rPr>
              <w:t>нформационных технологий</w:t>
            </w:r>
          </w:p>
        </w:tc>
      </w:tr>
      <w:tr w:rsidR="00CC38AB" w:rsidRPr="00551C4C" w:rsidTr="00A776AE">
        <w:tc>
          <w:tcPr>
            <w:tcW w:w="5105" w:type="dxa"/>
            <w:shd w:val="clear" w:color="auto" w:fill="auto"/>
          </w:tcPr>
          <w:p w:rsidR="00CC38AB" w:rsidRPr="006825BC" w:rsidRDefault="00CC38AB" w:rsidP="00A776A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>_________________________ А.</w:t>
            </w:r>
            <w:r w:rsidR="00E43792">
              <w:rPr>
                <w:bCs/>
                <w:color w:val="000000"/>
                <w:spacing w:val="-4"/>
                <w:sz w:val="24"/>
                <w:szCs w:val="24"/>
              </w:rPr>
              <w:t>Г</w:t>
            </w: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r w:rsidR="00E43792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bookmarkStart w:id="2" w:name="_GoBack"/>
            <w:bookmarkEnd w:id="2"/>
          </w:p>
          <w:p w:rsidR="00CC38AB" w:rsidRPr="006825BC" w:rsidRDefault="00CC38AB" w:rsidP="00A776AE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CC38AB" w:rsidRPr="00551C4C" w:rsidTr="00A776AE">
        <w:tc>
          <w:tcPr>
            <w:tcW w:w="5105" w:type="dxa"/>
            <w:shd w:val="clear" w:color="auto" w:fill="auto"/>
          </w:tcPr>
          <w:p w:rsidR="00CC38AB" w:rsidRPr="006825BC" w:rsidRDefault="00CC38AB" w:rsidP="00A776AE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CC38AB" w:rsidRPr="00551C4C" w:rsidTr="00A776AE">
        <w:tc>
          <w:tcPr>
            <w:tcW w:w="5105" w:type="dxa"/>
            <w:shd w:val="clear" w:color="auto" w:fill="auto"/>
          </w:tcPr>
          <w:p w:rsidR="00CC38AB" w:rsidRPr="006825BC" w:rsidRDefault="00CC38AB" w:rsidP="00A776AE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CC38AB" w:rsidRPr="00551C4C" w:rsidRDefault="00CC38AB" w:rsidP="00CC38AB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CC38AB" w:rsidRPr="00EB6229" w:rsidRDefault="00CC38AB" w:rsidP="00CC38AB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CC38AB" w:rsidRPr="00C61730" w:rsidRDefault="00CC38AB" w:rsidP="00CC38AB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учебной практики</w:t>
      </w:r>
    </w:p>
    <w:p w:rsidR="00CC38AB" w:rsidRPr="00EB6229" w:rsidRDefault="00CC38AB" w:rsidP="00CC38AB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EB6229">
        <w:rPr>
          <w:b/>
          <w:color w:val="000000"/>
          <w:spacing w:val="-5"/>
          <w:sz w:val="28"/>
          <w:szCs w:val="28"/>
        </w:rPr>
        <w:t xml:space="preserve"> </w:t>
      </w:r>
    </w:p>
    <w:p w:rsidR="00CC38AB" w:rsidRPr="00551C4C" w:rsidRDefault="00CC38AB" w:rsidP="00CC38AB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:rsidR="00CC38AB" w:rsidRDefault="00CC38AB" w:rsidP="00CC38AB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CC38AB" w:rsidRDefault="00CC38AB" w:rsidP="00CC38AB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CC38AB" w:rsidRDefault="00CC38AB" w:rsidP="00CC38AB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CC38AB" w:rsidRDefault="00CC38AB" w:rsidP="00CC38AB">
      <w:pPr>
        <w:rPr>
          <w:sz w:val="16"/>
          <w:szCs w:val="16"/>
        </w:rPr>
      </w:pPr>
    </w:p>
    <w:p w:rsidR="00CC38AB" w:rsidRPr="00AA74CD" w:rsidRDefault="00CC38AB" w:rsidP="00CC38AB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CC38AB" w:rsidRPr="00193E27" w:rsidTr="00A776AE">
        <w:trPr>
          <w:tblHeader/>
        </w:trPr>
        <w:tc>
          <w:tcPr>
            <w:tcW w:w="2765" w:type="dxa"/>
            <w:shd w:val="clear" w:color="auto" w:fill="auto"/>
          </w:tcPr>
          <w:p w:rsidR="00CC38AB" w:rsidRPr="006825BC" w:rsidRDefault="00CC38AB" w:rsidP="00A776AE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CC38AB" w:rsidRPr="006825BC" w:rsidRDefault="00CC38AB" w:rsidP="00A776AE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CC38AB" w:rsidRPr="006825BC" w:rsidRDefault="00CC38AB" w:rsidP="00A776AE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CC38AB" w:rsidRPr="00C6072D" w:rsidTr="00A776AE">
        <w:tc>
          <w:tcPr>
            <w:tcW w:w="2765" w:type="dxa"/>
            <w:shd w:val="clear" w:color="auto" w:fill="auto"/>
          </w:tcPr>
          <w:p w:rsidR="00CC38AB" w:rsidRPr="006825BC" w:rsidRDefault="00CC38AB" w:rsidP="00A776A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:rsidR="00CC38AB" w:rsidRPr="006825BC" w:rsidRDefault="00CC38AB" w:rsidP="00A776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CC38AB" w:rsidRPr="00B0451A" w:rsidRDefault="00CC38AB" w:rsidP="00A776AE">
            <w:pPr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CC38AB" w:rsidRPr="00B0451A" w:rsidRDefault="00CC38AB" w:rsidP="00CC38AB">
            <w:pPr>
              <w:pStyle w:val="a3"/>
              <w:numPr>
                <w:ilvl w:val="0"/>
                <w:numId w:val="1"/>
              </w:numPr>
              <w:tabs>
                <w:tab w:val="left" w:pos="383"/>
              </w:tabs>
              <w:ind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CC38AB" w:rsidRPr="00B0451A" w:rsidRDefault="00CC38AB" w:rsidP="00CC38AB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CC38AB" w:rsidRPr="00B0451A" w:rsidRDefault="00CC38AB" w:rsidP="00CC38AB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CC38AB" w:rsidRPr="00B0451A" w:rsidRDefault="00CC38AB" w:rsidP="00CC38AB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 графиком консультаций;</w:t>
            </w:r>
          </w:p>
          <w:p w:rsidR="00CC38AB" w:rsidRPr="00B0451A" w:rsidRDefault="00CC38AB" w:rsidP="00CC38AB">
            <w:pPr>
              <w:pStyle w:val="a3"/>
              <w:numPr>
                <w:ilvl w:val="0"/>
                <w:numId w:val="1"/>
              </w:numPr>
              <w:ind w:hanging="261"/>
              <w:rPr>
                <w:sz w:val="24"/>
                <w:szCs w:val="24"/>
              </w:rPr>
            </w:pPr>
            <w:r w:rsidRPr="00B0451A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CC38AB" w:rsidRPr="00444658" w:rsidRDefault="00CC38AB" w:rsidP="00A776AE">
            <w:pPr>
              <w:jc w:val="center"/>
            </w:pPr>
          </w:p>
        </w:tc>
      </w:tr>
      <w:tr w:rsidR="00CC38AB" w:rsidRPr="00C6072D" w:rsidTr="00A776AE">
        <w:tc>
          <w:tcPr>
            <w:tcW w:w="2765" w:type="dxa"/>
            <w:shd w:val="clear" w:color="auto" w:fill="auto"/>
          </w:tcPr>
          <w:p w:rsidR="00CC38AB" w:rsidRPr="006825BC" w:rsidRDefault="00CC38AB" w:rsidP="00A776A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CC38AB" w:rsidRPr="006825BC" w:rsidRDefault="00CC38AB" w:rsidP="00A776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CC38AB" w:rsidRPr="006825BC" w:rsidRDefault="00CC38AB" w:rsidP="00CC38AB">
            <w:pPr>
              <w:pStyle w:val="a3"/>
              <w:numPr>
                <w:ilvl w:val="0"/>
                <w:numId w:val="2"/>
              </w:numPr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CC38AB" w:rsidRPr="006825BC" w:rsidRDefault="00CC38AB" w:rsidP="00CC38AB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CC38AB" w:rsidRPr="006825BC" w:rsidRDefault="00CC38AB" w:rsidP="00CC38AB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CC38AB" w:rsidRPr="006825BC" w:rsidRDefault="00CC38AB" w:rsidP="00CC38AB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CC38AB" w:rsidRPr="00444658" w:rsidRDefault="00CC38AB" w:rsidP="00CC38AB">
            <w:pPr>
              <w:pStyle w:val="a3"/>
              <w:numPr>
                <w:ilvl w:val="0"/>
                <w:numId w:val="2"/>
              </w:numPr>
            </w:pPr>
            <w:r w:rsidRPr="006825BC">
              <w:rPr>
                <w:sz w:val="24"/>
                <w:szCs w:val="24"/>
              </w:rPr>
              <w:lastRenderedPageBreak/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CC38AB" w:rsidRPr="00444658" w:rsidRDefault="00CC38AB" w:rsidP="00A776AE">
            <w:pPr>
              <w:jc w:val="center"/>
            </w:pPr>
          </w:p>
        </w:tc>
      </w:tr>
      <w:tr w:rsidR="00CC38AB" w:rsidRPr="00C6072D" w:rsidTr="00A776AE">
        <w:tc>
          <w:tcPr>
            <w:tcW w:w="2765" w:type="dxa"/>
            <w:shd w:val="clear" w:color="auto" w:fill="auto"/>
          </w:tcPr>
          <w:p w:rsidR="00CC38AB" w:rsidRPr="006825BC" w:rsidRDefault="00CC38AB" w:rsidP="00A776A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CC38AB" w:rsidRPr="006825BC" w:rsidRDefault="00CC38AB" w:rsidP="00A776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CC38AB" w:rsidRPr="006825BC" w:rsidRDefault="00CC38AB" w:rsidP="00CC38AB">
            <w:pPr>
              <w:pStyle w:val="a3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CC38AB" w:rsidRPr="00444658" w:rsidRDefault="00CC38AB" w:rsidP="00CC38AB">
            <w:pPr>
              <w:pStyle w:val="a3"/>
              <w:numPr>
                <w:ilvl w:val="0"/>
                <w:numId w:val="3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:rsidR="00CC38AB" w:rsidRPr="00444658" w:rsidRDefault="00CC38AB" w:rsidP="00A776AE">
            <w:pPr>
              <w:jc w:val="center"/>
            </w:pPr>
          </w:p>
        </w:tc>
      </w:tr>
    </w:tbl>
    <w:p w:rsidR="00CC38AB" w:rsidRPr="00AA74CD" w:rsidRDefault="00CC38AB" w:rsidP="00CC38AB">
      <w:pPr>
        <w:tabs>
          <w:tab w:val="left" w:pos="1459"/>
        </w:tabs>
        <w:rPr>
          <w:sz w:val="16"/>
          <w:szCs w:val="16"/>
        </w:rPr>
      </w:pPr>
    </w:p>
    <w:p w:rsidR="00CC38AB" w:rsidRDefault="00CC38AB" w:rsidP="00CC38AB">
      <w:pPr>
        <w:keepNext/>
        <w:widowControl/>
        <w:outlineLvl w:val="1"/>
        <w:rPr>
          <w:b/>
          <w:sz w:val="28"/>
          <w:szCs w:val="28"/>
        </w:rPr>
      </w:pPr>
    </w:p>
    <w:p w:rsidR="00CC38AB" w:rsidRPr="00257F64" w:rsidRDefault="00CC38AB" w:rsidP="00CC38AB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CC38AB" w:rsidRPr="00257F64" w:rsidRDefault="00CC38AB" w:rsidP="00CC38AB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:rsidR="00CC38AB" w:rsidRPr="00551C4C" w:rsidRDefault="00CC38AB" w:rsidP="00CC38AB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CC38AB" w:rsidRPr="00551C4C" w:rsidRDefault="00CC38AB" w:rsidP="00CC38AB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CC38AB" w:rsidRPr="00551C4C" w:rsidRDefault="00CC38AB" w:rsidP="00CC38AB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CC38AB" w:rsidRPr="00551C4C" w:rsidRDefault="00CC38AB" w:rsidP="00CC38AB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:rsidR="00CC38AB" w:rsidRPr="00551C4C" w:rsidRDefault="00CC38AB" w:rsidP="00CC38AB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CC38AB" w:rsidRPr="00551C4C" w:rsidRDefault="00CC38AB" w:rsidP="00CC38AB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:rsidR="00CC38AB" w:rsidRPr="00257F64" w:rsidRDefault="00CC38AB" w:rsidP="00CC38AB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:rsidR="00CC38AB" w:rsidRPr="00551C4C" w:rsidRDefault="00CC38AB" w:rsidP="00CC38AB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:rsidR="00CC38AB" w:rsidRPr="00551C4C" w:rsidRDefault="00CC38AB" w:rsidP="00CC38AB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:rsidR="00CC38AB" w:rsidRDefault="00CC38AB" w:rsidP="00CC38AB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:rsidR="00CC38AB" w:rsidRDefault="00CC38AB" w:rsidP="00CC38AB"/>
    <w:p w:rsidR="00CC38AB" w:rsidRDefault="00CC38AB" w:rsidP="00CC38AB">
      <w:pPr>
        <w:jc w:val="center"/>
        <w:rPr>
          <w:sz w:val="28"/>
          <w:szCs w:val="28"/>
        </w:rPr>
      </w:pPr>
    </w:p>
    <w:p w:rsidR="00CC38AB" w:rsidRDefault="00CC38AB" w:rsidP="00CC38AB">
      <w:pPr>
        <w:jc w:val="center"/>
        <w:rPr>
          <w:sz w:val="28"/>
          <w:szCs w:val="28"/>
        </w:rPr>
      </w:pPr>
    </w:p>
    <w:p w:rsidR="00CC38AB" w:rsidRDefault="00CC38AB" w:rsidP="00CC38AB">
      <w:pPr>
        <w:jc w:val="center"/>
        <w:rPr>
          <w:sz w:val="28"/>
          <w:szCs w:val="28"/>
        </w:rPr>
      </w:pPr>
    </w:p>
    <w:p w:rsidR="00CC38AB" w:rsidRDefault="00CC38AB" w:rsidP="00CC38AB">
      <w:pPr>
        <w:jc w:val="center"/>
        <w:rPr>
          <w:sz w:val="28"/>
          <w:szCs w:val="28"/>
        </w:rPr>
      </w:pPr>
    </w:p>
    <w:p w:rsidR="00CC38AB" w:rsidRDefault="00CC38AB" w:rsidP="00CC38AB">
      <w:pPr>
        <w:widowControl/>
        <w:jc w:val="center"/>
        <w:rPr>
          <w:b/>
          <w:sz w:val="28"/>
          <w:szCs w:val="28"/>
        </w:rPr>
      </w:pPr>
    </w:p>
    <w:p w:rsidR="00CC38AB" w:rsidRDefault="00CC38AB" w:rsidP="00CC38AB">
      <w:pPr>
        <w:widowControl/>
        <w:jc w:val="center"/>
        <w:rPr>
          <w:b/>
          <w:sz w:val="28"/>
          <w:szCs w:val="28"/>
        </w:rPr>
      </w:pPr>
    </w:p>
    <w:p w:rsidR="00EE718A" w:rsidRDefault="00EE718A"/>
    <w:sectPr w:rsidR="00EE7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8AB"/>
    <w:rsid w:val="00CC38AB"/>
    <w:rsid w:val="00E43792"/>
    <w:rsid w:val="00E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E8D26"/>
  <w15:chartTrackingRefBased/>
  <w15:docId w15:val="{9353EEC8-02DD-471E-B497-CA0DD912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38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CC38AB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C38AB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CC38AB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CC38A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2</cp:revision>
  <dcterms:created xsi:type="dcterms:W3CDTF">2024-08-08T11:17:00Z</dcterms:created>
  <dcterms:modified xsi:type="dcterms:W3CDTF">2025-10-29T11:52:00Z</dcterms:modified>
</cp:coreProperties>
</file>