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A98" w:rsidRDefault="00847ED6">
      <w:pPr>
        <w:jc w:val="center"/>
        <w:rPr>
          <w:b/>
          <w:spacing w:val="40"/>
          <w:sz w:val="28"/>
          <w:szCs w:val="28"/>
        </w:rPr>
      </w:pPr>
      <w:r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>
        <w:rPr>
          <w:b/>
          <w:spacing w:val="40"/>
          <w:sz w:val="28"/>
          <w:szCs w:val="28"/>
        </w:rPr>
        <w:t>высшего образования</w:t>
      </w:r>
    </w:p>
    <w:p w:rsidR="00075A98" w:rsidRDefault="00847ED6">
      <w:pPr>
        <w:rPr>
          <w:b/>
          <w:spacing w:val="40"/>
          <w:sz w:val="28"/>
          <w:szCs w:val="28"/>
        </w:rPr>
      </w:pPr>
      <w:r>
        <w:rPr>
          <w:b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1554B7" w:rsidRPr="003479C6" w:rsidTr="00E54194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554B7" w:rsidRPr="003479C6" w:rsidRDefault="001554B7" w:rsidP="00E54194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554B7" w:rsidRPr="003479C6" w:rsidRDefault="001554B7" w:rsidP="00E54194">
            <w:pPr>
              <w:spacing w:line="256" w:lineRule="auto"/>
              <w:rPr>
                <w:rFonts w:eastAsia="Calibri"/>
              </w:rPr>
            </w:pPr>
          </w:p>
        </w:tc>
      </w:tr>
    </w:tbl>
    <w:p w:rsidR="00075A98" w:rsidRDefault="001554B7">
      <w:pPr>
        <w:jc w:val="right"/>
        <w:rPr>
          <w:b/>
          <w:bCs/>
          <w:color w:val="000000"/>
          <w:sz w:val="22"/>
          <w:szCs w:val="22"/>
        </w:rPr>
      </w:pPr>
      <w:r w:rsidRPr="003479C6">
        <w:rPr>
          <w:noProof/>
          <w:sz w:val="28"/>
          <w:szCs w:val="28"/>
        </w:rPr>
        <w:drawing>
          <wp:inline distT="0" distB="0" distL="0" distR="0" wp14:anchorId="270F90B4" wp14:editId="1B2EFF7E">
            <wp:extent cx="5915851" cy="1762371"/>
            <wp:effectExtent l="0" t="0" r="889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851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A98" w:rsidRDefault="00075A98">
      <w:pPr>
        <w:jc w:val="center"/>
        <w:rPr>
          <w:b/>
          <w:bCs/>
          <w:color w:val="000000"/>
          <w:sz w:val="22"/>
          <w:szCs w:val="22"/>
        </w:rPr>
      </w:pPr>
    </w:p>
    <w:p w:rsidR="00075A98" w:rsidRDefault="00075A98">
      <w:pPr>
        <w:jc w:val="center"/>
        <w:rPr>
          <w:b/>
          <w:bCs/>
          <w:color w:val="000000"/>
          <w:sz w:val="22"/>
          <w:szCs w:val="22"/>
        </w:rPr>
      </w:pPr>
    </w:p>
    <w:p w:rsidR="001554B7" w:rsidRDefault="001554B7">
      <w:pPr>
        <w:jc w:val="center"/>
        <w:rPr>
          <w:rFonts w:eastAsia="Calibri"/>
          <w:b/>
          <w:iCs/>
          <w:sz w:val="32"/>
          <w:szCs w:val="32"/>
        </w:rPr>
      </w:pPr>
    </w:p>
    <w:p w:rsidR="003B43A3" w:rsidRDefault="003B43A3" w:rsidP="003B43A3">
      <w:pPr>
        <w:jc w:val="center"/>
        <w:rPr>
          <w:rFonts w:eastAsia="Calibri"/>
          <w:b/>
          <w:iCs/>
          <w:sz w:val="32"/>
          <w:szCs w:val="32"/>
        </w:rPr>
      </w:pPr>
    </w:p>
    <w:p w:rsidR="003B43A3" w:rsidRPr="0051737C" w:rsidRDefault="00532BD7" w:rsidP="003B43A3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 xml:space="preserve">Производственная </w:t>
      </w:r>
      <w:r w:rsidR="003B43A3" w:rsidRPr="0051737C">
        <w:rPr>
          <w:rFonts w:eastAsia="Calibri"/>
          <w:b/>
          <w:iCs/>
          <w:sz w:val="32"/>
          <w:szCs w:val="32"/>
        </w:rPr>
        <w:t>практика</w:t>
      </w:r>
    </w:p>
    <w:p w:rsidR="003B43A3" w:rsidRPr="000F0908" w:rsidRDefault="003B43A3" w:rsidP="003B43A3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>(</w:t>
      </w:r>
      <w:r w:rsidRPr="00B33640">
        <w:rPr>
          <w:rFonts w:eastAsia="Calibri"/>
          <w:b/>
          <w:iCs/>
          <w:sz w:val="32"/>
          <w:szCs w:val="32"/>
        </w:rPr>
        <w:t>Технологическая (проектно-технологическая) практика</w:t>
      </w:r>
      <w:r>
        <w:rPr>
          <w:rFonts w:eastAsia="Calibri"/>
          <w:b/>
          <w:iCs/>
          <w:sz w:val="32"/>
          <w:szCs w:val="32"/>
        </w:rPr>
        <w:t>)</w:t>
      </w:r>
    </w:p>
    <w:p w:rsidR="00075A98" w:rsidRDefault="00075A98">
      <w:pPr>
        <w:jc w:val="center"/>
        <w:rPr>
          <w:b/>
        </w:rPr>
      </w:pPr>
    </w:p>
    <w:p w:rsidR="00C91D72" w:rsidRDefault="00C91D72">
      <w:pPr>
        <w:jc w:val="center"/>
        <w:rPr>
          <w:b/>
        </w:rPr>
      </w:pPr>
    </w:p>
    <w:p w:rsidR="00075A98" w:rsidRDefault="00847ED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Методические указания</w:t>
      </w:r>
    </w:p>
    <w:p w:rsidR="00075A98" w:rsidRDefault="00847ED6">
      <w:pPr>
        <w:jc w:val="center"/>
        <w:rPr>
          <w:b/>
          <w:sz w:val="32"/>
          <w:szCs w:val="32"/>
        </w:rPr>
      </w:pPr>
      <w:bookmarkStart w:id="0" w:name="_Toc43212574"/>
      <w:bookmarkStart w:id="1" w:name="_Toc43211469"/>
      <w:r>
        <w:rPr>
          <w:b/>
          <w:sz w:val="32"/>
          <w:szCs w:val="32"/>
        </w:rPr>
        <w:t>по прохождению практики</w:t>
      </w:r>
      <w:bookmarkEnd w:id="0"/>
      <w:bookmarkEnd w:id="1"/>
    </w:p>
    <w:p w:rsidR="00075A98" w:rsidRPr="002E59E4" w:rsidRDefault="000679B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</w:t>
      </w:r>
      <w:bookmarkStart w:id="2" w:name="_GoBack"/>
      <w:bookmarkEnd w:id="2"/>
      <w:r w:rsidR="002E59E4">
        <w:rPr>
          <w:b/>
          <w:sz w:val="32"/>
          <w:szCs w:val="32"/>
        </w:rPr>
        <w:t xml:space="preserve"> курсе</w:t>
      </w:r>
    </w:p>
    <w:p w:rsidR="00075A98" w:rsidRDefault="00075A98">
      <w:pPr>
        <w:jc w:val="center"/>
        <w:rPr>
          <w:b/>
        </w:rPr>
      </w:pPr>
    </w:p>
    <w:p w:rsidR="00075A98" w:rsidRDefault="00075A98">
      <w:pPr>
        <w:jc w:val="center"/>
        <w:rPr>
          <w:rFonts w:eastAsia="Calibri"/>
          <w:b/>
          <w:i/>
          <w:iCs/>
        </w:rPr>
      </w:pPr>
    </w:p>
    <w:p w:rsidR="00075A98" w:rsidRDefault="00075A98">
      <w:pPr>
        <w:jc w:val="center"/>
        <w:rPr>
          <w:b/>
          <w:bCs/>
          <w:sz w:val="28"/>
          <w:szCs w:val="28"/>
        </w:rPr>
      </w:pPr>
    </w:p>
    <w:p w:rsidR="00075A98" w:rsidRDefault="00847ED6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Направление подготовки: 09.04.03 Прикладная информатика</w:t>
      </w:r>
    </w:p>
    <w:p w:rsidR="00075A98" w:rsidRDefault="00847ED6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Квалификация выпускника: Магистр</w:t>
      </w:r>
    </w:p>
    <w:p w:rsidR="00CA3426" w:rsidRDefault="00CA3426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69151B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очная</w:t>
      </w:r>
    </w:p>
    <w:p w:rsidR="00075A98" w:rsidRDefault="00075A98">
      <w:pPr>
        <w:jc w:val="center"/>
        <w:rPr>
          <w:b/>
          <w:bCs/>
          <w:sz w:val="28"/>
          <w:szCs w:val="28"/>
        </w:rPr>
      </w:pPr>
    </w:p>
    <w:p w:rsidR="00075A98" w:rsidRDefault="00847ED6">
      <w:pPr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СОГЛАСОВАНО:</w:t>
      </w:r>
    </w:p>
    <w:p w:rsidR="00075A98" w:rsidRDefault="00847ED6">
      <w:pPr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:rsidR="00075A98" w:rsidRDefault="00847ED6">
      <w:pPr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1554B7">
      <w:pPr>
        <w:jc w:val="center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Москва, 2025</w:t>
      </w:r>
    </w:p>
    <w:p w:rsidR="00075A98" w:rsidRDefault="00075A98">
      <w:pPr>
        <w:jc w:val="center"/>
      </w:pPr>
    </w:p>
    <w:p w:rsidR="00075A98" w:rsidRDefault="00075A98">
      <w:pPr>
        <w:tabs>
          <w:tab w:val="left" w:pos="851"/>
        </w:tabs>
        <w:ind w:firstLine="567"/>
        <w:rPr>
          <w:sz w:val="28"/>
          <w:szCs w:val="28"/>
        </w:rPr>
      </w:pPr>
    </w:p>
    <w:p w:rsidR="003B43A3" w:rsidRDefault="00847ED6" w:rsidP="003B43A3">
      <w:pPr>
        <w:pStyle w:val="aff5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sdt>
      <w:sdtPr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:rsidR="003B43A3" w:rsidRPr="004D0B10" w:rsidRDefault="003B43A3" w:rsidP="003B43A3">
          <w:pPr>
            <w:pStyle w:val="aff5"/>
            <w:jc w:val="center"/>
            <w:rPr>
              <w:rFonts w:ascii="Times New Roman" w:hAnsi="Times New Roman" w:cs="Times New Roman"/>
              <w:b/>
              <w:color w:val="auto"/>
            </w:rPr>
          </w:pPr>
          <w:r w:rsidRPr="004D0B10">
            <w:rPr>
              <w:rFonts w:ascii="Times New Roman" w:hAnsi="Times New Roman" w:cs="Times New Roman"/>
              <w:color w:val="auto"/>
            </w:rPr>
            <w:t>Оглавление</w:t>
          </w:r>
        </w:p>
        <w:p w:rsidR="003B43A3" w:rsidRPr="00972941" w:rsidRDefault="003B43A3" w:rsidP="003B43A3">
          <w:pPr>
            <w:rPr>
              <w:sz w:val="28"/>
              <w:szCs w:val="28"/>
            </w:rPr>
          </w:pPr>
        </w:p>
        <w:p w:rsidR="00972941" w:rsidRPr="00972941" w:rsidRDefault="003B43A3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972941">
            <w:rPr>
              <w:sz w:val="28"/>
              <w:szCs w:val="28"/>
            </w:rPr>
            <w:fldChar w:fldCharType="begin"/>
          </w:r>
          <w:r w:rsidRPr="00972941">
            <w:rPr>
              <w:sz w:val="28"/>
              <w:szCs w:val="28"/>
            </w:rPr>
            <w:instrText xml:space="preserve"> TOC \o "1-3" \h \z \u </w:instrText>
          </w:r>
          <w:r w:rsidRPr="00972941">
            <w:rPr>
              <w:sz w:val="28"/>
              <w:szCs w:val="28"/>
            </w:rPr>
            <w:fldChar w:fldCharType="separate"/>
          </w:r>
          <w:hyperlink w:anchor="_Toc212643053" w:history="1">
            <w:r w:rsidR="00972941" w:rsidRPr="00972941">
              <w:rPr>
                <w:rStyle w:val="a7"/>
                <w:noProof/>
                <w:sz w:val="28"/>
                <w:szCs w:val="28"/>
              </w:rPr>
              <w:t>ВВЕДЕНИЕ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_Toc212643053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3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54" w:history="1">
            <w:r w:rsidR="00972941" w:rsidRPr="00972941">
              <w:rPr>
                <w:rStyle w:val="a7"/>
                <w:noProof/>
                <w:sz w:val="28"/>
                <w:szCs w:val="28"/>
              </w:rPr>
              <w:t>1 Условия проведения практики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_Toc212643054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4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55" w:history="1">
            <w:r w:rsidR="00972941" w:rsidRPr="00972941">
              <w:rPr>
                <w:rStyle w:val="a7"/>
                <w:noProof/>
                <w:sz w:val="28"/>
                <w:szCs w:val="28"/>
              </w:rPr>
              <w:t>2 Руководство практикой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_Toc212643055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5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56" w:history="1">
            <w:r w:rsidR="00972941" w:rsidRPr="00972941">
              <w:rPr>
                <w:rStyle w:val="a7"/>
                <w:noProof/>
                <w:sz w:val="28"/>
                <w:szCs w:val="28"/>
              </w:rPr>
              <w:t>3 Документация практики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_Toc212643056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5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57" w:history="1">
            <w:r w:rsidR="00972941" w:rsidRPr="00972941">
              <w:rPr>
                <w:rStyle w:val="a7"/>
                <w:noProof/>
                <w:sz w:val="28"/>
                <w:szCs w:val="28"/>
              </w:rPr>
              <w:t>4 Цели и задачи по этапам практики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_Toc212643057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6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58" w:history="1">
            <w:r w:rsidR="00972941" w:rsidRPr="00972941">
              <w:rPr>
                <w:rStyle w:val="a7"/>
                <w:noProof/>
                <w:sz w:val="28"/>
                <w:szCs w:val="28"/>
              </w:rPr>
              <w:t>5 Содержание практики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_Toc212643058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7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59" w:history="1">
            <w:r w:rsidR="00972941" w:rsidRPr="00972941">
              <w:rPr>
                <w:rStyle w:val="a7"/>
                <w:noProof/>
                <w:sz w:val="28"/>
                <w:szCs w:val="28"/>
              </w:rPr>
              <w:t>6 Формы отчетности по практике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_Toc212643059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8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0" w:history="1">
            <w:r w:rsidR="00972941" w:rsidRPr="00972941">
              <w:rPr>
                <w:rStyle w:val="a7"/>
                <w:noProof/>
                <w:sz w:val="28"/>
                <w:szCs w:val="28"/>
              </w:rPr>
              <w:t>7 Типовые контрольные задания-вопросы, необходимые для оценки знаний, умений, навыков и (или) опыта деятельности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_Toc212643060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10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 w:rsidP="00972941">
          <w:pPr>
            <w:pStyle w:val="21"/>
            <w:tabs>
              <w:tab w:val="right" w:leader="dot" w:pos="9629"/>
            </w:tabs>
            <w:ind w:left="0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1" w:history="1">
            <w:r w:rsidR="00972941" w:rsidRPr="00972941">
              <w:rPr>
                <w:rStyle w:val="a7"/>
                <w:noProof/>
                <w:spacing w:val="-1"/>
                <w:sz w:val="28"/>
                <w:szCs w:val="28"/>
              </w:rPr>
              <w:t>8 Оценочные средства и критерии оценки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_Toc212643061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12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2" w:history="1">
            <w:r w:rsidR="00972941" w:rsidRPr="00972941">
              <w:rPr>
                <w:rStyle w:val="a7"/>
                <w:noProof/>
                <w:spacing w:val="-1"/>
                <w:sz w:val="28"/>
                <w:szCs w:val="28"/>
              </w:rPr>
              <w:t>9 Учебно-методическое и информационное обеспечение практики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_Toc212643062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14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3" w:history="1">
            <w:r w:rsidR="00972941" w:rsidRPr="00972941">
              <w:rPr>
                <w:rStyle w:val="a7"/>
                <w:noProof/>
                <w:sz w:val="28"/>
                <w:szCs w:val="28"/>
                <w:lang w:eastAsia="en-US"/>
              </w:rPr>
              <w:t>Приложение</w:t>
            </w:r>
            <w:r w:rsidR="00972941" w:rsidRPr="00972941">
              <w:rPr>
                <w:rStyle w:val="a7"/>
                <w:noProof/>
                <w:sz w:val="28"/>
                <w:szCs w:val="28"/>
              </w:rPr>
              <w:t xml:space="preserve"> 1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_Toc212643063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16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4" w:history="1">
            <w:r w:rsidR="00972941" w:rsidRPr="00972941">
              <w:rPr>
                <w:rStyle w:val="a7"/>
                <w:noProof/>
                <w:sz w:val="28"/>
                <w:szCs w:val="28"/>
                <w:lang w:eastAsia="en-US"/>
              </w:rPr>
              <w:t>Приложение</w:t>
            </w:r>
            <w:r w:rsidR="00972941" w:rsidRPr="00972941">
              <w:rPr>
                <w:rStyle w:val="a7"/>
                <w:noProof/>
                <w:sz w:val="28"/>
                <w:szCs w:val="28"/>
              </w:rPr>
              <w:t xml:space="preserve"> 2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_Toc212643064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18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5" w:history="1">
            <w:r w:rsidR="00972941" w:rsidRPr="00972941">
              <w:rPr>
                <w:rStyle w:val="a7"/>
                <w:noProof/>
                <w:sz w:val="28"/>
                <w:szCs w:val="28"/>
                <w:lang w:eastAsia="en-US"/>
              </w:rPr>
              <w:t>Приложение 3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_Toc212643065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21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72941" w:rsidRPr="00972941" w:rsidRDefault="001C49D6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3066" w:history="1">
            <w:r w:rsidR="00972941" w:rsidRPr="00972941">
              <w:rPr>
                <w:rStyle w:val="a7"/>
                <w:noProof/>
                <w:sz w:val="28"/>
                <w:szCs w:val="28"/>
                <w:lang w:eastAsia="en-US"/>
              </w:rPr>
              <w:t>Приложение 4</w:t>
            </w:r>
            <w:r w:rsidR="00972941" w:rsidRPr="00972941">
              <w:rPr>
                <w:noProof/>
                <w:webHidden/>
                <w:sz w:val="28"/>
                <w:szCs w:val="28"/>
              </w:rPr>
              <w:tab/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begin"/>
            </w:r>
            <w:r w:rsidR="00972941" w:rsidRPr="00972941">
              <w:rPr>
                <w:noProof/>
                <w:webHidden/>
                <w:sz w:val="28"/>
                <w:szCs w:val="28"/>
              </w:rPr>
              <w:instrText xml:space="preserve"> PAGEREF _Toc212643066 \h </w:instrText>
            </w:r>
            <w:r w:rsidR="00972941" w:rsidRPr="00972941">
              <w:rPr>
                <w:noProof/>
                <w:webHidden/>
                <w:sz w:val="28"/>
                <w:szCs w:val="28"/>
              </w:rPr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72941">
              <w:rPr>
                <w:noProof/>
                <w:webHidden/>
                <w:sz w:val="28"/>
                <w:szCs w:val="28"/>
              </w:rPr>
              <w:t>26</w:t>
            </w:r>
            <w:r w:rsidR="00972941" w:rsidRPr="00972941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B43A3" w:rsidRPr="004D0B10" w:rsidRDefault="003B43A3" w:rsidP="003B43A3">
          <w:pPr>
            <w:spacing w:after="120"/>
            <w:jc w:val="both"/>
            <w:rPr>
              <w:sz w:val="28"/>
              <w:szCs w:val="28"/>
            </w:rPr>
          </w:pPr>
          <w:r w:rsidRPr="00972941">
            <w:rPr>
              <w:bCs/>
              <w:sz w:val="28"/>
              <w:szCs w:val="28"/>
            </w:rPr>
            <w:fldChar w:fldCharType="end"/>
          </w:r>
        </w:p>
      </w:sdtContent>
    </w:sdt>
    <w:p w:rsidR="003B43A3" w:rsidRPr="004D0B10" w:rsidRDefault="003B43A3" w:rsidP="003B43A3">
      <w:pPr>
        <w:widowControl/>
        <w:jc w:val="center"/>
        <w:rPr>
          <w:sz w:val="28"/>
          <w:szCs w:val="28"/>
        </w:rPr>
      </w:pPr>
    </w:p>
    <w:p w:rsidR="003B43A3" w:rsidRPr="004D0B10" w:rsidRDefault="003B43A3" w:rsidP="003B43A3">
      <w:pPr>
        <w:widowControl/>
        <w:jc w:val="center"/>
        <w:rPr>
          <w:sz w:val="28"/>
          <w:szCs w:val="28"/>
        </w:rPr>
      </w:pPr>
    </w:p>
    <w:p w:rsidR="003B43A3" w:rsidRPr="002122D0" w:rsidRDefault="003B43A3" w:rsidP="003B43A3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3" w:name="_Toc43212578"/>
      <w:bookmarkStart w:id="4" w:name="_Toc212643053"/>
      <w:r>
        <w:rPr>
          <w:b/>
          <w:sz w:val="28"/>
          <w:szCs w:val="28"/>
        </w:rPr>
        <w:lastRenderedPageBreak/>
        <w:t>ВВЕДЕНИЕ</w:t>
      </w:r>
      <w:bookmarkEnd w:id="3"/>
      <w:bookmarkEnd w:id="4"/>
    </w:p>
    <w:p w:rsidR="003B43A3" w:rsidRPr="002122D0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:rsidR="003B43A3" w:rsidRPr="00FB6835" w:rsidRDefault="00532BD7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>Производственная</w:t>
      </w:r>
      <w:r w:rsidR="003B43A3">
        <w:rPr>
          <w:rFonts w:eastAsia="Calibri"/>
          <w:iCs/>
          <w:sz w:val="28"/>
          <w:szCs w:val="28"/>
        </w:rPr>
        <w:t xml:space="preserve"> практика (п</w:t>
      </w:r>
      <w:r w:rsidR="003B43A3" w:rsidRPr="003B4356">
        <w:rPr>
          <w:rFonts w:eastAsia="Calibri"/>
          <w:iCs/>
          <w:sz w:val="28"/>
          <w:szCs w:val="28"/>
        </w:rPr>
        <w:t>рактика по получению первичных профессиональных умений и навыков, в том числе первичных умений и навыков научно-исследовательской деятельности</w:t>
      </w:r>
      <w:r w:rsidR="003B43A3" w:rsidRPr="00797EBB">
        <w:rPr>
          <w:rFonts w:eastAsia="Calibri"/>
          <w:iCs/>
          <w:sz w:val="28"/>
          <w:szCs w:val="28"/>
        </w:rPr>
        <w:t xml:space="preserve"> (далее практика</w:t>
      </w:r>
      <w:r w:rsidR="003B43A3" w:rsidRPr="000F0908">
        <w:rPr>
          <w:rFonts w:eastAsia="Calibri"/>
          <w:iCs/>
          <w:sz w:val="28"/>
          <w:szCs w:val="28"/>
        </w:rPr>
        <w:t>)</w:t>
      </w:r>
      <w:r w:rsidR="003B43A3">
        <w:rPr>
          <w:rFonts w:eastAsia="Calibri"/>
          <w:iCs/>
          <w:sz w:val="28"/>
          <w:szCs w:val="28"/>
        </w:rPr>
        <w:t>)</w:t>
      </w:r>
      <w:r w:rsidR="003B43A3" w:rsidRPr="000F0908">
        <w:rPr>
          <w:sz w:val="28"/>
          <w:szCs w:val="28"/>
        </w:rPr>
        <w:t xml:space="preserve"> </w:t>
      </w:r>
      <w:r w:rsidR="003B43A3" w:rsidRPr="00FB6835">
        <w:rPr>
          <w:sz w:val="28"/>
          <w:szCs w:val="28"/>
        </w:rPr>
        <w:t xml:space="preserve">является обязательной частью </w:t>
      </w:r>
      <w:r w:rsidR="003B43A3">
        <w:rPr>
          <w:sz w:val="28"/>
          <w:szCs w:val="28"/>
        </w:rPr>
        <w:t xml:space="preserve">основной </w:t>
      </w:r>
      <w:r w:rsidR="003B43A3" w:rsidRPr="00FB6835">
        <w:rPr>
          <w:sz w:val="28"/>
          <w:szCs w:val="28"/>
        </w:rPr>
        <w:t xml:space="preserve">образовательной программы высшего образования по направлению подготовки </w:t>
      </w:r>
      <w:r w:rsidR="003B43A3">
        <w:rPr>
          <w:sz w:val="28"/>
          <w:szCs w:val="28"/>
        </w:rPr>
        <w:t>09.04.03 Прикладная информатика</w:t>
      </w:r>
      <w:r w:rsidR="003B43A3" w:rsidRPr="00FB6835">
        <w:rPr>
          <w:sz w:val="28"/>
          <w:szCs w:val="28"/>
        </w:rPr>
        <w:t>, и 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:rsidR="003B43A3" w:rsidRPr="00FB6835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B6835">
        <w:rPr>
          <w:sz w:val="28"/>
          <w:szCs w:val="28"/>
        </w:rPr>
        <w:t xml:space="preserve">Вид практики – </w:t>
      </w:r>
      <w:r w:rsidR="00532BD7">
        <w:rPr>
          <w:sz w:val="28"/>
          <w:szCs w:val="28"/>
        </w:rPr>
        <w:t>Производственная</w:t>
      </w:r>
      <w:r w:rsidRPr="00FB6835">
        <w:rPr>
          <w:sz w:val="28"/>
          <w:szCs w:val="28"/>
        </w:rPr>
        <w:t xml:space="preserve"> практика.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B6835">
        <w:rPr>
          <w:sz w:val="28"/>
          <w:szCs w:val="28"/>
        </w:rPr>
        <w:t xml:space="preserve">Тип </w:t>
      </w:r>
      <w:r w:rsidR="00532BD7">
        <w:rPr>
          <w:sz w:val="28"/>
          <w:szCs w:val="28"/>
        </w:rPr>
        <w:t>производственной</w:t>
      </w:r>
      <w:r w:rsidRPr="00FB6835">
        <w:rPr>
          <w:sz w:val="28"/>
          <w:szCs w:val="28"/>
        </w:rPr>
        <w:t xml:space="preserve"> практики:</w:t>
      </w:r>
      <w:r>
        <w:rPr>
          <w:sz w:val="28"/>
          <w:szCs w:val="28"/>
        </w:rPr>
        <w:t xml:space="preserve"> </w:t>
      </w:r>
      <w:r>
        <w:rPr>
          <w:rFonts w:eastAsia="Calibri"/>
          <w:iCs/>
          <w:sz w:val="28"/>
          <w:szCs w:val="28"/>
        </w:rPr>
        <w:t>т</w:t>
      </w:r>
      <w:r w:rsidRPr="00B33640">
        <w:rPr>
          <w:rFonts w:eastAsia="Calibri"/>
          <w:iCs/>
          <w:sz w:val="28"/>
          <w:szCs w:val="28"/>
        </w:rPr>
        <w:t>ехнологическая (проектно-технологическая) практика</w:t>
      </w:r>
      <w:r>
        <w:rPr>
          <w:sz w:val="28"/>
          <w:szCs w:val="28"/>
        </w:rPr>
        <w:t>.</w:t>
      </w:r>
    </w:p>
    <w:p w:rsidR="003B43A3" w:rsidRPr="00FB6835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B6835">
        <w:rPr>
          <w:sz w:val="28"/>
          <w:szCs w:val="28"/>
        </w:rPr>
        <w:t xml:space="preserve">Способ проведения </w:t>
      </w:r>
      <w:r w:rsidRPr="00FB6835">
        <w:rPr>
          <w:rFonts w:eastAsia="Calibri"/>
          <w:iCs/>
          <w:sz w:val="28"/>
          <w:szCs w:val="28"/>
        </w:rPr>
        <w:t>практики</w:t>
      </w:r>
      <w:r w:rsidRPr="00FB6835">
        <w:rPr>
          <w:sz w:val="28"/>
          <w:szCs w:val="28"/>
        </w:rPr>
        <w:t xml:space="preserve">: стационарная, в структурных подразделениях образовательной организации – образовательная автономная некоммерческая организация высшего образования «Московский </w:t>
      </w:r>
      <w:r>
        <w:rPr>
          <w:sz w:val="28"/>
          <w:szCs w:val="28"/>
        </w:rPr>
        <w:t>технологический</w:t>
      </w:r>
      <w:r w:rsidRPr="00FB6835">
        <w:rPr>
          <w:sz w:val="28"/>
          <w:szCs w:val="28"/>
        </w:rPr>
        <w:t xml:space="preserve"> институт</w:t>
      </w:r>
      <w:r>
        <w:rPr>
          <w:sz w:val="28"/>
          <w:szCs w:val="28"/>
        </w:rPr>
        <w:t>».</w:t>
      </w:r>
    </w:p>
    <w:p w:rsidR="003B43A3" w:rsidRPr="00FB6835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B6835">
        <w:rPr>
          <w:sz w:val="28"/>
          <w:szCs w:val="28"/>
        </w:rPr>
        <w:t xml:space="preserve">Форма проведения практики: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</w:t>
      </w:r>
      <w:r>
        <w:rPr>
          <w:sz w:val="28"/>
          <w:szCs w:val="28"/>
        </w:rPr>
        <w:t>–</w:t>
      </w:r>
      <w:r w:rsidRPr="00FB6835">
        <w:rPr>
          <w:sz w:val="28"/>
          <w:szCs w:val="28"/>
        </w:rPr>
        <w:t xml:space="preserve"> путем выделения в календарном учебном графике непрерывного периода учебного времени для проведения </w:t>
      </w:r>
      <w:r w:rsidR="00532BD7">
        <w:rPr>
          <w:sz w:val="28"/>
          <w:szCs w:val="28"/>
        </w:rPr>
        <w:t>производственной</w:t>
      </w:r>
      <w:r w:rsidRPr="00FB6835">
        <w:rPr>
          <w:sz w:val="28"/>
          <w:szCs w:val="28"/>
        </w:rPr>
        <w:t xml:space="preserve"> практики</w:t>
      </w:r>
      <w:r>
        <w:rPr>
          <w:sz w:val="28"/>
          <w:szCs w:val="28"/>
        </w:rPr>
        <w:t xml:space="preserve"> (</w:t>
      </w:r>
      <w:r>
        <w:rPr>
          <w:rFonts w:eastAsia="Calibri"/>
          <w:iCs/>
          <w:sz w:val="28"/>
          <w:szCs w:val="28"/>
        </w:rPr>
        <w:t>практика по получению первичных профессиональных умений и навыков)</w:t>
      </w:r>
      <w:r w:rsidRPr="00FB6835">
        <w:rPr>
          <w:sz w:val="28"/>
          <w:szCs w:val="28"/>
        </w:rPr>
        <w:t>.</w:t>
      </w:r>
    </w:p>
    <w:p w:rsidR="003B43A3" w:rsidRPr="00F82A38" w:rsidRDefault="003B43A3" w:rsidP="003B43A3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>
        <w:rPr>
          <w:rFonts w:eastAsia="Calibri"/>
          <w:iCs/>
          <w:szCs w:val="28"/>
        </w:rPr>
        <w:t>практики</w:t>
      </w:r>
      <w:r w:rsidRPr="00F82A38">
        <w:rPr>
          <w:szCs w:val="28"/>
        </w:rPr>
        <w:t xml:space="preserve">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 xml:space="preserve">равления </w:t>
      </w:r>
      <w:r>
        <w:rPr>
          <w:szCs w:val="28"/>
        </w:rPr>
        <w:t>09.04.03 Прикладная информатика</w:t>
      </w:r>
      <w:r w:rsidRPr="00F82A38">
        <w:rPr>
          <w:szCs w:val="28"/>
        </w:rPr>
        <w:t>.</w:t>
      </w:r>
    </w:p>
    <w:p w:rsidR="003B43A3" w:rsidRPr="00F82A38" w:rsidRDefault="003B43A3" w:rsidP="003B43A3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Цель проведения</w:t>
      </w:r>
      <w:r w:rsidRPr="00C9498A">
        <w:rPr>
          <w:szCs w:val="28"/>
        </w:rPr>
        <w:t xml:space="preserve"> </w:t>
      </w:r>
      <w:r>
        <w:rPr>
          <w:szCs w:val="28"/>
        </w:rPr>
        <w:t>практики</w:t>
      </w:r>
      <w:r w:rsidRPr="00F82A38">
        <w:rPr>
          <w:szCs w:val="28"/>
        </w:rPr>
        <w:t>:</w:t>
      </w:r>
    </w:p>
    <w:p w:rsidR="003B43A3" w:rsidRPr="00F82A38" w:rsidRDefault="003B43A3" w:rsidP="003B43A3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:rsidR="003B43A3" w:rsidRPr="00FB6835" w:rsidRDefault="003B43A3" w:rsidP="003B43A3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 xml:space="preserve">формирование и развитие общепрофессиональных компетенций, обучающихся по выбранному направлению и </w:t>
      </w:r>
      <w:r>
        <w:rPr>
          <w:szCs w:val="28"/>
        </w:rPr>
        <w:t>программе</w:t>
      </w:r>
      <w:r w:rsidRPr="00F82A38">
        <w:rPr>
          <w:szCs w:val="28"/>
        </w:rPr>
        <w:t xml:space="preserve"> подготовки.</w:t>
      </w:r>
    </w:p>
    <w:p w:rsidR="003B43A3" w:rsidRDefault="003B43A3" w:rsidP="003B43A3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Задачи практики</w:t>
      </w:r>
      <w:r w:rsidRPr="00FB6835">
        <w:rPr>
          <w:szCs w:val="28"/>
        </w:rPr>
        <w:t>:</w:t>
      </w:r>
    </w:p>
    <w:p w:rsidR="003B43A3" w:rsidRPr="00F82A38" w:rsidRDefault="003B43A3" w:rsidP="00242C26">
      <w:pPr>
        <w:pStyle w:val="FR2"/>
        <w:numPr>
          <w:ilvl w:val="0"/>
          <w:numId w:val="6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 xml:space="preserve">Сформировать умение подготовки материалов (отслеживать информационные </w:t>
      </w:r>
      <w:r w:rsidRPr="00F82A38">
        <w:rPr>
          <w:szCs w:val="28"/>
        </w:rPr>
        <w:lastRenderedPageBreak/>
        <w:t>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A5F44">
        <w:rPr>
          <w:sz w:val="28"/>
          <w:szCs w:val="28"/>
        </w:rPr>
        <w:t xml:space="preserve">тработать способности </w:t>
      </w:r>
      <w:r w:rsidRPr="00B33640">
        <w:rPr>
          <w:sz w:val="28"/>
          <w:szCs w:val="28"/>
        </w:rPr>
        <w:t>осуществлять критический анализ проблемных ситуаций на основе системного подхода</w:t>
      </w:r>
      <w:r w:rsidRPr="005A5F44">
        <w:rPr>
          <w:sz w:val="28"/>
          <w:szCs w:val="28"/>
        </w:rPr>
        <w:t>;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5A5F44">
        <w:rPr>
          <w:sz w:val="28"/>
          <w:szCs w:val="28"/>
        </w:rPr>
        <w:t xml:space="preserve">ормулировать задачи профессиональной деятельности на основе </w:t>
      </w:r>
      <w:r w:rsidRPr="00B33640">
        <w:rPr>
          <w:sz w:val="28"/>
          <w:szCs w:val="28"/>
        </w:rPr>
        <w:t>математически</w:t>
      </w:r>
      <w:r>
        <w:rPr>
          <w:sz w:val="28"/>
          <w:szCs w:val="28"/>
        </w:rPr>
        <w:t>х</w:t>
      </w:r>
      <w:r w:rsidRPr="00B33640">
        <w:rPr>
          <w:sz w:val="28"/>
          <w:szCs w:val="28"/>
        </w:rPr>
        <w:t>, естественнонаучны</w:t>
      </w:r>
      <w:r>
        <w:rPr>
          <w:sz w:val="28"/>
          <w:szCs w:val="28"/>
        </w:rPr>
        <w:t>х</w:t>
      </w:r>
      <w:r w:rsidRPr="00B33640">
        <w:rPr>
          <w:sz w:val="28"/>
          <w:szCs w:val="28"/>
        </w:rPr>
        <w:t>, социально-экономически</w:t>
      </w:r>
      <w:r>
        <w:rPr>
          <w:sz w:val="28"/>
          <w:szCs w:val="28"/>
        </w:rPr>
        <w:t>х</w:t>
      </w:r>
      <w:r w:rsidRPr="00B33640">
        <w:rPr>
          <w:sz w:val="28"/>
          <w:szCs w:val="28"/>
        </w:rPr>
        <w:t xml:space="preserve"> и профессиональны</w:t>
      </w:r>
      <w:r>
        <w:rPr>
          <w:sz w:val="28"/>
          <w:szCs w:val="28"/>
        </w:rPr>
        <w:t>х</w:t>
      </w:r>
      <w:r w:rsidRPr="00B33640">
        <w:rPr>
          <w:sz w:val="28"/>
          <w:szCs w:val="28"/>
        </w:rPr>
        <w:t xml:space="preserve"> </w:t>
      </w:r>
      <w:r w:rsidRPr="005A5F44">
        <w:rPr>
          <w:sz w:val="28"/>
          <w:szCs w:val="28"/>
        </w:rPr>
        <w:t xml:space="preserve">знаний; 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A5F44">
        <w:rPr>
          <w:sz w:val="28"/>
          <w:szCs w:val="28"/>
        </w:rPr>
        <w:t xml:space="preserve">существлять </w:t>
      </w:r>
      <w:r w:rsidRPr="00491B47">
        <w:rPr>
          <w:sz w:val="28"/>
          <w:szCs w:val="28"/>
        </w:rPr>
        <w:t>разраб</w:t>
      </w:r>
      <w:r>
        <w:rPr>
          <w:sz w:val="28"/>
          <w:szCs w:val="28"/>
        </w:rPr>
        <w:t>о</w:t>
      </w:r>
      <w:r w:rsidRPr="00491B47">
        <w:rPr>
          <w:sz w:val="28"/>
          <w:szCs w:val="28"/>
        </w:rPr>
        <w:t>т</w:t>
      </w:r>
      <w:r>
        <w:rPr>
          <w:sz w:val="28"/>
          <w:szCs w:val="28"/>
        </w:rPr>
        <w:t>ку</w:t>
      </w:r>
      <w:r w:rsidRPr="00491B47">
        <w:rPr>
          <w:sz w:val="28"/>
          <w:szCs w:val="28"/>
        </w:rPr>
        <w:t xml:space="preserve"> оригинальны</w:t>
      </w:r>
      <w:r>
        <w:rPr>
          <w:sz w:val="28"/>
          <w:szCs w:val="28"/>
        </w:rPr>
        <w:t>х</w:t>
      </w:r>
      <w:r w:rsidRPr="00491B47">
        <w:rPr>
          <w:sz w:val="28"/>
          <w:szCs w:val="28"/>
        </w:rPr>
        <w:t xml:space="preserve"> алгоритм</w:t>
      </w:r>
      <w:r>
        <w:rPr>
          <w:sz w:val="28"/>
          <w:szCs w:val="28"/>
        </w:rPr>
        <w:t>ов</w:t>
      </w:r>
      <w:r w:rsidRPr="00491B47">
        <w:rPr>
          <w:sz w:val="28"/>
          <w:szCs w:val="28"/>
        </w:rPr>
        <w:t xml:space="preserve"> и программны</w:t>
      </w:r>
      <w:r>
        <w:rPr>
          <w:sz w:val="28"/>
          <w:szCs w:val="28"/>
        </w:rPr>
        <w:t>х</w:t>
      </w:r>
      <w:r w:rsidRPr="00491B47">
        <w:rPr>
          <w:sz w:val="28"/>
          <w:szCs w:val="28"/>
        </w:rPr>
        <w:t xml:space="preserve"> средств, в том числе с использованием современных интеллектуальных технологий, для решения профессиональных задач</w:t>
      </w:r>
      <w:r w:rsidRPr="005A5F44">
        <w:rPr>
          <w:sz w:val="28"/>
          <w:szCs w:val="28"/>
        </w:rPr>
        <w:t xml:space="preserve">; 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491B47">
        <w:rPr>
          <w:sz w:val="28"/>
          <w:szCs w:val="28"/>
        </w:rPr>
        <w:t>нализировать профессиональную информацию, выделять в ней главное, структурировать, оформлять и представлять в виде аналитических обзоров с обоснованными выводами и рекомендациями</w:t>
      </w:r>
      <w:r w:rsidRPr="005A5F44">
        <w:rPr>
          <w:sz w:val="28"/>
          <w:szCs w:val="28"/>
        </w:rPr>
        <w:t xml:space="preserve">; 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91B47">
        <w:rPr>
          <w:sz w:val="28"/>
          <w:szCs w:val="28"/>
        </w:rPr>
        <w:t>рименять на практике новые научные принципы и методы исследований</w:t>
      </w:r>
      <w:r w:rsidRPr="005A5F44">
        <w:rPr>
          <w:sz w:val="28"/>
          <w:szCs w:val="28"/>
        </w:rPr>
        <w:t>;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491B47">
        <w:rPr>
          <w:sz w:val="28"/>
          <w:szCs w:val="28"/>
        </w:rPr>
        <w:t>азрабатывать и модернизировать программное и аппаратное обеспечение информационных и автоматизированных систем</w:t>
      </w:r>
      <w:r>
        <w:rPr>
          <w:sz w:val="28"/>
          <w:szCs w:val="28"/>
        </w:rPr>
        <w:t>;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491B47">
        <w:rPr>
          <w:sz w:val="28"/>
          <w:szCs w:val="28"/>
        </w:rPr>
        <w:t>сследовать современные проблемы и методы прикладной информатики и развития информационного общества</w:t>
      </w:r>
      <w:r>
        <w:rPr>
          <w:sz w:val="28"/>
          <w:szCs w:val="28"/>
        </w:rPr>
        <w:t>;</w:t>
      </w:r>
    </w:p>
    <w:p w:rsidR="003B43A3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491B47">
        <w:rPr>
          <w:sz w:val="28"/>
          <w:szCs w:val="28"/>
        </w:rPr>
        <w:t>спользовать методы научных исследований и математического моделирования в области проектирования и управления информационными системами</w:t>
      </w:r>
      <w:r>
        <w:rPr>
          <w:sz w:val="28"/>
          <w:szCs w:val="28"/>
        </w:rPr>
        <w:t>;</w:t>
      </w:r>
      <w:r w:rsidRPr="005A5F44">
        <w:rPr>
          <w:sz w:val="28"/>
          <w:szCs w:val="28"/>
        </w:rPr>
        <w:t xml:space="preserve"> </w:t>
      </w:r>
    </w:p>
    <w:p w:rsidR="003B43A3" w:rsidRPr="005A5F44" w:rsidRDefault="003B43A3" w:rsidP="00242C26">
      <w:pPr>
        <w:pStyle w:val="af2"/>
        <w:numPr>
          <w:ilvl w:val="0"/>
          <w:numId w:val="6"/>
        </w:numPr>
        <w:tabs>
          <w:tab w:val="left" w:pos="851"/>
        </w:tabs>
        <w:suppressAutoHyphens w:val="0"/>
        <w:autoSpaceDE w:val="0"/>
        <w:autoSpaceDN w:val="0"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. </w:t>
      </w:r>
    </w:p>
    <w:p w:rsidR="003B43A3" w:rsidRDefault="003B43A3" w:rsidP="003B43A3">
      <w:pPr>
        <w:widowControl/>
        <w:ind w:firstLine="567"/>
        <w:jc w:val="center"/>
        <w:rPr>
          <w:b/>
          <w:sz w:val="28"/>
          <w:szCs w:val="28"/>
        </w:rPr>
      </w:pPr>
    </w:p>
    <w:p w:rsidR="003B43A3" w:rsidRPr="006D5122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5" w:name="_Toc43212579"/>
      <w:bookmarkStart w:id="6" w:name="_Toc212643054"/>
      <w:r w:rsidRPr="006D5122">
        <w:rPr>
          <w:b/>
          <w:sz w:val="28"/>
          <w:szCs w:val="28"/>
        </w:rPr>
        <w:t>1 Условия проведения практики</w:t>
      </w:r>
      <w:bookmarkEnd w:id="5"/>
      <w:bookmarkEnd w:id="6"/>
    </w:p>
    <w:p w:rsidR="003B43A3" w:rsidRDefault="003B43A3" w:rsidP="003B43A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 план</w:t>
      </w:r>
      <w:r>
        <w:rPr>
          <w:sz w:val="28"/>
          <w:szCs w:val="28"/>
        </w:rPr>
        <w:t>о</w:t>
      </w:r>
      <w:r w:rsidRPr="002122D0">
        <w:rPr>
          <w:sz w:val="28"/>
          <w:szCs w:val="28"/>
        </w:rPr>
        <w:t xml:space="preserve">м по направлению </w:t>
      </w:r>
      <w:r>
        <w:rPr>
          <w:sz w:val="28"/>
          <w:szCs w:val="28"/>
        </w:rPr>
        <w:t xml:space="preserve">09.04.03 Прикладная информатика, </w:t>
      </w:r>
      <w:r w:rsidR="00532BD7">
        <w:rPr>
          <w:sz w:val="28"/>
          <w:szCs w:val="28"/>
        </w:rPr>
        <w:t>Производственная</w:t>
      </w:r>
      <w:r>
        <w:rPr>
          <w:sz w:val="28"/>
          <w:szCs w:val="28"/>
        </w:rPr>
        <w:t xml:space="preserve"> практика</w:t>
      </w:r>
      <w:r w:rsidRPr="002122D0">
        <w:rPr>
          <w:sz w:val="28"/>
          <w:szCs w:val="28"/>
        </w:rPr>
        <w:t xml:space="preserve"> проводится </w:t>
      </w:r>
      <w:r w:rsidRPr="00820951">
        <w:rPr>
          <w:sz w:val="28"/>
          <w:szCs w:val="28"/>
        </w:rPr>
        <w:t>в</w:t>
      </w:r>
      <w:r>
        <w:rPr>
          <w:sz w:val="28"/>
          <w:szCs w:val="28"/>
        </w:rPr>
        <w:t>о</w:t>
      </w:r>
      <w:r w:rsidRPr="0082095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втором </w:t>
      </w:r>
      <w:r w:rsidRPr="00820951">
        <w:rPr>
          <w:sz w:val="28"/>
          <w:szCs w:val="28"/>
        </w:rPr>
        <w:t>семестре</w:t>
      </w:r>
      <w:r>
        <w:rPr>
          <w:sz w:val="28"/>
          <w:szCs w:val="28"/>
        </w:rPr>
        <w:t xml:space="preserve"> обучения</w:t>
      </w:r>
      <w:r w:rsidRPr="00820951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2122D0">
        <w:rPr>
          <w:sz w:val="28"/>
          <w:szCs w:val="28"/>
        </w:rPr>
        <w:t>бщая продолжительность</w:t>
      </w:r>
      <w:r>
        <w:rPr>
          <w:sz w:val="28"/>
          <w:szCs w:val="28"/>
        </w:rPr>
        <w:t xml:space="preserve"> – две</w:t>
      </w:r>
      <w:r w:rsidRPr="00820951">
        <w:rPr>
          <w:sz w:val="28"/>
          <w:szCs w:val="28"/>
        </w:rPr>
        <w:t xml:space="preserve"> недел</w:t>
      </w:r>
      <w:r>
        <w:rPr>
          <w:sz w:val="28"/>
          <w:szCs w:val="28"/>
        </w:rPr>
        <w:t>и</w:t>
      </w:r>
      <w:r w:rsidRPr="002122D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532BD7">
        <w:rPr>
          <w:sz w:val="28"/>
          <w:szCs w:val="28"/>
        </w:rPr>
        <w:t>производственной</w:t>
      </w:r>
      <w:r w:rsidRPr="002122D0">
        <w:rPr>
          <w:sz w:val="28"/>
          <w:szCs w:val="28"/>
        </w:rPr>
        <w:t xml:space="preserve"> практики составляет</w:t>
      </w:r>
      <w:r>
        <w:rPr>
          <w:sz w:val="28"/>
          <w:szCs w:val="28"/>
        </w:rPr>
        <w:t xml:space="preserve"> 9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>
        <w:rPr>
          <w:sz w:val="28"/>
          <w:szCs w:val="28"/>
        </w:rPr>
        <w:t>ы</w:t>
      </w:r>
      <w:r w:rsidRPr="002122D0">
        <w:rPr>
          <w:sz w:val="28"/>
          <w:szCs w:val="28"/>
        </w:rPr>
        <w:t xml:space="preserve">, </w:t>
      </w:r>
      <w:r>
        <w:rPr>
          <w:sz w:val="28"/>
          <w:szCs w:val="28"/>
        </w:rPr>
        <w:t>324 часов.</w:t>
      </w:r>
      <w:r w:rsidRPr="002122D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lastRenderedPageBreak/>
        <w:t xml:space="preserve">Конкретные сроки начала и окончания </w:t>
      </w:r>
      <w:r w:rsidR="00532BD7">
        <w:rPr>
          <w:sz w:val="28"/>
          <w:szCs w:val="28"/>
        </w:rPr>
        <w:t>производственной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:rsidR="003B43A3" w:rsidRDefault="003B43A3" w:rsidP="003B43A3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Практика может проводиться как на базе </w:t>
      </w:r>
      <w:r w:rsidRPr="00F120B4">
        <w:rPr>
          <w:color w:val="000000"/>
          <w:spacing w:val="-1"/>
          <w:sz w:val="28"/>
          <w:szCs w:val="28"/>
        </w:rPr>
        <w:t>образовательн</w:t>
      </w:r>
      <w:r>
        <w:rPr>
          <w:color w:val="000000"/>
          <w:spacing w:val="-1"/>
          <w:sz w:val="28"/>
          <w:szCs w:val="28"/>
        </w:rPr>
        <w:t>ого</w:t>
      </w:r>
      <w:r w:rsidRPr="00F120B4">
        <w:rPr>
          <w:color w:val="000000"/>
          <w:spacing w:val="-1"/>
          <w:sz w:val="28"/>
          <w:szCs w:val="28"/>
        </w:rPr>
        <w:t xml:space="preserve"> учреждени</w:t>
      </w:r>
      <w:r>
        <w:rPr>
          <w:color w:val="000000"/>
          <w:spacing w:val="-1"/>
          <w:sz w:val="28"/>
          <w:szCs w:val="28"/>
        </w:rPr>
        <w:t xml:space="preserve">я – </w:t>
      </w:r>
      <w:r w:rsidRPr="001B30EB">
        <w:rPr>
          <w:color w:val="000000"/>
          <w:spacing w:val="-1"/>
          <w:sz w:val="28"/>
          <w:szCs w:val="28"/>
        </w:rPr>
        <w:t>ОАНО ВО «МосТех»</w:t>
      </w:r>
      <w:r>
        <w:rPr>
          <w:color w:val="000000"/>
          <w:spacing w:val="-1"/>
          <w:sz w:val="28"/>
          <w:szCs w:val="28"/>
        </w:rPr>
        <w:t>, так и на базе профильных организаций.</w:t>
      </w:r>
    </w:p>
    <w:p w:rsidR="003B43A3" w:rsidRPr="002122D0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Pr="004D0B10">
        <w:rPr>
          <w:b/>
          <w:spacing w:val="-1"/>
          <w:sz w:val="28"/>
          <w:szCs w:val="28"/>
          <w:lang w:val="en-US"/>
        </w:rPr>
        <w:t>docx</w:t>
      </w:r>
      <w:r w:rsidRPr="004D0B10">
        <w:rPr>
          <w:b/>
          <w:i/>
          <w:spacing w:val="-1"/>
          <w:sz w:val="28"/>
          <w:szCs w:val="28"/>
        </w:rPr>
        <w:t xml:space="preserve"> и </w:t>
      </w:r>
      <w:r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 xml:space="preserve">, также подгружается в Личный кабинет обучающегося в </w:t>
      </w:r>
      <w:r>
        <w:rPr>
          <w:b/>
          <w:i/>
          <w:spacing w:val="-1"/>
          <w:sz w:val="28"/>
          <w:szCs w:val="28"/>
        </w:rPr>
        <w:t xml:space="preserve">соответствующий </w:t>
      </w:r>
      <w:r w:rsidRPr="004D0B10">
        <w:rPr>
          <w:b/>
          <w:i/>
          <w:spacing w:val="-1"/>
          <w:sz w:val="28"/>
          <w:szCs w:val="28"/>
        </w:rPr>
        <w:t>раздел</w:t>
      </w:r>
      <w:r w:rsidRPr="00A44262">
        <w:rPr>
          <w:b/>
          <w:i/>
          <w:spacing w:val="-1"/>
          <w:sz w:val="28"/>
          <w:szCs w:val="28"/>
        </w:rPr>
        <w:t>.</w:t>
      </w:r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:rsidR="003B43A3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7" w:name="_Toc43212580"/>
      <w:bookmarkStart w:id="8" w:name="_Toc212643055"/>
      <w:r>
        <w:rPr>
          <w:b/>
          <w:sz w:val="28"/>
          <w:szCs w:val="28"/>
        </w:rPr>
        <w:t>2</w:t>
      </w:r>
      <w:r w:rsidRPr="004951E3">
        <w:rPr>
          <w:b/>
          <w:sz w:val="28"/>
          <w:szCs w:val="28"/>
        </w:rPr>
        <w:t xml:space="preserve"> Руководство </w:t>
      </w:r>
      <w:r>
        <w:rPr>
          <w:b/>
          <w:sz w:val="28"/>
          <w:szCs w:val="28"/>
        </w:rPr>
        <w:t>п</w:t>
      </w:r>
      <w:r w:rsidRPr="004951E3">
        <w:rPr>
          <w:b/>
          <w:sz w:val="28"/>
          <w:szCs w:val="28"/>
        </w:rPr>
        <w:t>рактикой</w:t>
      </w:r>
      <w:bookmarkEnd w:id="7"/>
      <w:bookmarkEnd w:id="8"/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практики </w:t>
      </w:r>
      <w:r w:rsidRPr="00DC48DA">
        <w:rPr>
          <w:sz w:val="28"/>
          <w:szCs w:val="28"/>
        </w:rPr>
        <w:t>по</w:t>
      </w:r>
      <w:r>
        <w:rPr>
          <w:sz w:val="28"/>
          <w:szCs w:val="28"/>
        </w:rPr>
        <w:t xml:space="preserve"> направлению 09.04.03 Прикладная информатика в институте отвечает декан факультета информационных технологий.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>
        <w:rPr>
          <w:sz w:val="28"/>
          <w:szCs w:val="28"/>
        </w:rPr>
        <w:t xml:space="preserve"> обучающихся осуществляется </w:t>
      </w:r>
      <w:r w:rsidRPr="00662A60">
        <w:rPr>
          <w:sz w:val="28"/>
          <w:szCs w:val="28"/>
        </w:rPr>
        <w:t>руководителем практик</w:t>
      </w:r>
      <w:r>
        <w:rPr>
          <w:sz w:val="28"/>
          <w:szCs w:val="28"/>
        </w:rPr>
        <w:t>и</w:t>
      </w:r>
      <w:r w:rsidRPr="00662A60">
        <w:rPr>
          <w:sz w:val="28"/>
          <w:szCs w:val="28"/>
        </w:rPr>
        <w:t xml:space="preserve"> от </w:t>
      </w:r>
      <w:r>
        <w:rPr>
          <w:sz w:val="28"/>
          <w:szCs w:val="28"/>
        </w:rPr>
        <w:t>Института (далее – руководитель от Института). Руководител</w:t>
      </w:r>
      <w:r w:rsidRPr="0093531D">
        <w:rPr>
          <w:sz w:val="28"/>
          <w:szCs w:val="28"/>
        </w:rPr>
        <w:t>ем от Института назначается заведующий кафедрой</w:t>
      </w:r>
      <w:r>
        <w:rPr>
          <w:sz w:val="28"/>
          <w:szCs w:val="28"/>
        </w:rPr>
        <w:t xml:space="preserve"> </w:t>
      </w:r>
      <w:r w:rsidRPr="00565243">
        <w:rPr>
          <w:sz w:val="28"/>
          <w:szCs w:val="28"/>
        </w:rPr>
        <w:t xml:space="preserve">или иное должностное лицо, относящееся к профессорско-преподавательскому составу </w:t>
      </w:r>
      <w:r>
        <w:rPr>
          <w:sz w:val="28"/>
          <w:szCs w:val="28"/>
        </w:rPr>
        <w:t xml:space="preserve">института, </w:t>
      </w:r>
      <w:r w:rsidRPr="00565243">
        <w:rPr>
          <w:sz w:val="28"/>
          <w:szCs w:val="28"/>
        </w:rPr>
        <w:t xml:space="preserve">назначаемое </w:t>
      </w:r>
      <w:r>
        <w:rPr>
          <w:sz w:val="28"/>
          <w:szCs w:val="28"/>
        </w:rPr>
        <w:t>исполнительным директором</w:t>
      </w:r>
      <w:r w:rsidRPr="00565243">
        <w:rPr>
          <w:sz w:val="28"/>
          <w:szCs w:val="28"/>
        </w:rPr>
        <w:t>.</w:t>
      </w:r>
    </w:p>
    <w:p w:rsidR="003B43A3" w:rsidRDefault="003B43A3" w:rsidP="003B43A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Задачами руководителя от Института являются: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консультации обучающихся по вопросам прохождения </w:t>
      </w:r>
      <w:r w:rsidR="00532BD7">
        <w:rPr>
          <w:sz w:val="28"/>
          <w:szCs w:val="28"/>
        </w:rPr>
        <w:t>производственной</w:t>
      </w:r>
      <w:r w:rsidRPr="0022451C">
        <w:rPr>
          <w:sz w:val="28"/>
          <w:szCs w:val="28"/>
        </w:rPr>
        <w:t xml:space="preserve"> практики в соответствии с заданием на практику;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проверка отчетов обучающихся о прохождении практики с составлением письменного заключения.</w:t>
      </w:r>
    </w:p>
    <w:p w:rsidR="003B43A3" w:rsidRDefault="003B43A3" w:rsidP="003B43A3">
      <w:pPr>
        <w:widowControl/>
        <w:ind w:firstLine="709"/>
        <w:jc w:val="both"/>
        <w:rPr>
          <w:sz w:val="28"/>
          <w:szCs w:val="28"/>
        </w:rPr>
      </w:pPr>
    </w:p>
    <w:p w:rsidR="003B43A3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9" w:name="_Toc43212581"/>
      <w:bookmarkStart w:id="10" w:name="_Toc212643056"/>
      <w:r>
        <w:rPr>
          <w:b/>
          <w:sz w:val="28"/>
          <w:szCs w:val="28"/>
        </w:rPr>
        <w:t>3</w:t>
      </w:r>
      <w:r w:rsidRPr="00A8281D">
        <w:rPr>
          <w:b/>
          <w:sz w:val="28"/>
          <w:szCs w:val="28"/>
        </w:rPr>
        <w:t xml:space="preserve"> Документация </w:t>
      </w:r>
      <w:r>
        <w:rPr>
          <w:b/>
          <w:sz w:val="28"/>
          <w:szCs w:val="28"/>
        </w:rPr>
        <w:t>п</w:t>
      </w:r>
      <w:r w:rsidRPr="00DC48DA">
        <w:rPr>
          <w:b/>
          <w:sz w:val="28"/>
          <w:szCs w:val="28"/>
        </w:rPr>
        <w:t>рактики</w:t>
      </w:r>
      <w:bookmarkEnd w:id="9"/>
      <w:bookmarkEnd w:id="10"/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Порядок организации и проведения практики регламентируют следующие документы: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 </w:t>
      </w:r>
      <w:r w:rsidRPr="00C24921">
        <w:rPr>
          <w:sz w:val="28"/>
          <w:szCs w:val="28"/>
        </w:rPr>
        <w:t xml:space="preserve">Рабочая программа </w:t>
      </w:r>
      <w:r w:rsidRPr="00DA3EC9">
        <w:rPr>
          <w:rFonts w:eastAsia="Calibri"/>
          <w:iCs/>
          <w:sz w:val="28"/>
          <w:szCs w:val="28"/>
        </w:rPr>
        <w:t>практик</w:t>
      </w:r>
      <w:r>
        <w:rPr>
          <w:rFonts w:eastAsia="Calibri"/>
          <w:iCs/>
          <w:sz w:val="28"/>
          <w:szCs w:val="28"/>
        </w:rPr>
        <w:t>и</w:t>
      </w:r>
      <w:r>
        <w:rPr>
          <w:sz w:val="28"/>
          <w:szCs w:val="28"/>
        </w:rPr>
        <w:t xml:space="preserve">, разрабатываемая кафедрой (или иным подразделением </w:t>
      </w:r>
      <w:r w:rsidRPr="006C012E">
        <w:rPr>
          <w:sz w:val="28"/>
          <w:szCs w:val="28"/>
        </w:rPr>
        <w:t xml:space="preserve">по указанию </w:t>
      </w:r>
      <w:r>
        <w:rPr>
          <w:sz w:val="28"/>
          <w:szCs w:val="28"/>
        </w:rPr>
        <w:t>декана факультета) и утверждаемая ректором.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Pr="00C24921">
        <w:rPr>
          <w:sz w:val="28"/>
          <w:szCs w:val="28"/>
        </w:rPr>
        <w:t xml:space="preserve">Приказ по </w:t>
      </w:r>
      <w:r>
        <w:rPr>
          <w:sz w:val="28"/>
          <w:szCs w:val="28"/>
        </w:rPr>
        <w:t xml:space="preserve">институту о сроках проведения </w:t>
      </w:r>
      <w:r w:rsidRPr="00DA3EC9">
        <w:rPr>
          <w:rFonts w:eastAsia="Calibri"/>
          <w:iCs/>
          <w:sz w:val="28"/>
          <w:szCs w:val="28"/>
        </w:rPr>
        <w:t>практик</w:t>
      </w:r>
      <w:r>
        <w:rPr>
          <w:rFonts w:eastAsia="Calibri"/>
          <w:iCs/>
          <w:sz w:val="28"/>
          <w:szCs w:val="28"/>
        </w:rPr>
        <w:t>и.</w:t>
      </w:r>
      <w:r w:rsidRPr="00DA3EC9">
        <w:rPr>
          <w:rFonts w:eastAsia="Calibri"/>
          <w:iCs/>
          <w:sz w:val="28"/>
          <w:szCs w:val="28"/>
        </w:rPr>
        <w:t xml:space="preserve"> 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График (план) и з</w:t>
      </w:r>
      <w:r w:rsidRPr="00C24921">
        <w:rPr>
          <w:sz w:val="28"/>
          <w:szCs w:val="28"/>
        </w:rPr>
        <w:t>адание на практику</w:t>
      </w:r>
      <w:r>
        <w:rPr>
          <w:sz w:val="28"/>
          <w:szCs w:val="28"/>
        </w:rPr>
        <w:t>, разрабатываемое кафедрой и утверждаемое деканом факультета информационных технологий (Приложения 1 и 2).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C24921">
        <w:rPr>
          <w:sz w:val="28"/>
          <w:szCs w:val="28"/>
        </w:rPr>
        <w:t>Отчет о прохождении практики</w:t>
      </w:r>
      <w:r>
        <w:rPr>
          <w:sz w:val="28"/>
          <w:szCs w:val="28"/>
        </w:rPr>
        <w:t>, составляемый обучающимися по результатам выполнения задания, дополняемый заключением руководителя от Института (Приложение 3). Задание на практику может предполагать необходимость составления промежуточных отчетов по результатам решения отдельных задач рабочими командами обучающихся.</w:t>
      </w:r>
    </w:p>
    <w:p w:rsidR="003B43A3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C24921">
        <w:rPr>
          <w:sz w:val="28"/>
          <w:szCs w:val="28"/>
        </w:rPr>
        <w:t>Зачетная ведомость</w:t>
      </w:r>
      <w:r>
        <w:rPr>
          <w:sz w:val="28"/>
          <w:szCs w:val="28"/>
        </w:rPr>
        <w:t xml:space="preserve"> по результатам прохождения практики, заполняемая руководителем от Института.</w:t>
      </w:r>
    </w:p>
    <w:p w:rsidR="003B43A3" w:rsidRPr="002122D0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:rsidR="003B43A3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1" w:name="_Toc212643057"/>
      <w:r>
        <w:rPr>
          <w:b/>
          <w:sz w:val="28"/>
          <w:szCs w:val="28"/>
        </w:rPr>
        <w:t xml:space="preserve">4 Цели и задачи по </w:t>
      </w:r>
      <w:r w:rsidRPr="00425B85">
        <w:rPr>
          <w:b/>
          <w:sz w:val="28"/>
          <w:szCs w:val="28"/>
        </w:rPr>
        <w:t>этап</w:t>
      </w:r>
      <w:r>
        <w:rPr>
          <w:b/>
          <w:sz w:val="28"/>
          <w:szCs w:val="28"/>
        </w:rPr>
        <w:t>ам</w:t>
      </w:r>
      <w:r w:rsidRPr="00425B85">
        <w:rPr>
          <w:b/>
          <w:sz w:val="28"/>
          <w:szCs w:val="28"/>
        </w:rPr>
        <w:t xml:space="preserve"> </w:t>
      </w:r>
      <w:r w:rsidRPr="00DC48DA">
        <w:rPr>
          <w:b/>
          <w:sz w:val="28"/>
          <w:szCs w:val="28"/>
        </w:rPr>
        <w:t>практики</w:t>
      </w:r>
      <w:bookmarkEnd w:id="11"/>
    </w:p>
    <w:p w:rsidR="003B43A3" w:rsidRPr="0022451C" w:rsidRDefault="003B43A3" w:rsidP="003B43A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практики.</w:t>
      </w:r>
    </w:p>
    <w:p w:rsidR="003B43A3" w:rsidRPr="0022451C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анализ собранных материалов, </w:t>
      </w:r>
      <w:r>
        <w:rPr>
          <w:sz w:val="28"/>
          <w:szCs w:val="28"/>
        </w:rPr>
        <w:t xml:space="preserve">(при необходимости </w:t>
      </w:r>
      <w:r w:rsidRPr="0022451C">
        <w:rPr>
          <w:sz w:val="28"/>
          <w:szCs w:val="28"/>
        </w:rPr>
        <w:t>проведение расчетов, составление графиков, диаграмм</w:t>
      </w:r>
      <w:r>
        <w:rPr>
          <w:sz w:val="28"/>
          <w:szCs w:val="28"/>
        </w:rPr>
        <w:t>)</w:t>
      </w:r>
      <w:r w:rsidRPr="0022451C">
        <w:rPr>
          <w:sz w:val="28"/>
          <w:szCs w:val="28"/>
        </w:rPr>
        <w:t xml:space="preserve">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>контроль посещаемости обучающ</w:t>
      </w:r>
      <w:r>
        <w:rPr>
          <w:sz w:val="28"/>
          <w:szCs w:val="28"/>
        </w:rPr>
        <w:t>имися мест прохождения практики;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:rsidR="003B43A3" w:rsidRPr="0022451C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проверка отчетов обучающихся о прохождении практики с составлением письменного заключения (руководитель от Института);</w:t>
      </w:r>
    </w:p>
    <w:p w:rsidR="003B43A3" w:rsidRPr="0022451C" w:rsidRDefault="003B43A3" w:rsidP="00242C26">
      <w:pPr>
        <w:pStyle w:val="af2"/>
        <w:widowControl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:rsidR="003B43A3" w:rsidRPr="0041437A" w:rsidRDefault="003B43A3" w:rsidP="003B43A3">
      <w:pPr>
        <w:pStyle w:val="af2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 и должен</w:t>
      </w:r>
      <w:r w:rsidRPr="00633C87">
        <w:rPr>
          <w:sz w:val="28"/>
          <w:szCs w:val="28"/>
        </w:rPr>
        <w:t xml:space="preserve"> быть подгружена в Личный кабинет обучающегося в </w:t>
      </w:r>
      <w:r>
        <w:rPr>
          <w:sz w:val="28"/>
          <w:szCs w:val="28"/>
        </w:rPr>
        <w:t xml:space="preserve">соответствующий </w:t>
      </w:r>
      <w:r w:rsidRPr="00633C87">
        <w:rPr>
          <w:sz w:val="28"/>
          <w:szCs w:val="28"/>
        </w:rPr>
        <w:t>раздел</w:t>
      </w:r>
      <w:r w:rsidRPr="00A44262">
        <w:rPr>
          <w:sz w:val="28"/>
          <w:szCs w:val="28"/>
        </w:rPr>
        <w:t>.</w:t>
      </w:r>
    </w:p>
    <w:p w:rsidR="003B43A3" w:rsidRPr="002122D0" w:rsidRDefault="003B43A3" w:rsidP="003B43A3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:rsidR="003B43A3" w:rsidRPr="00DC48DA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82"/>
      <w:bookmarkStart w:id="13" w:name="_Toc212643058"/>
      <w:r>
        <w:rPr>
          <w:b/>
          <w:sz w:val="28"/>
          <w:szCs w:val="28"/>
        </w:rPr>
        <w:t>5</w:t>
      </w:r>
      <w:r w:rsidRPr="00D161B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Содержание</w:t>
      </w:r>
      <w:r w:rsidRPr="00D161B9">
        <w:rPr>
          <w:b/>
          <w:sz w:val="28"/>
          <w:szCs w:val="28"/>
        </w:rPr>
        <w:t xml:space="preserve"> </w:t>
      </w:r>
      <w:r w:rsidRPr="00DC48DA">
        <w:rPr>
          <w:b/>
          <w:sz w:val="28"/>
          <w:szCs w:val="28"/>
        </w:rPr>
        <w:t>практики</w:t>
      </w:r>
      <w:bookmarkEnd w:id="12"/>
      <w:bookmarkEnd w:id="13"/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обучающимися, определяются индивидуальным </w:t>
      </w:r>
      <w:r w:rsidRPr="00662A60">
        <w:rPr>
          <w:sz w:val="28"/>
          <w:szCs w:val="28"/>
        </w:rPr>
        <w:t>заданием на практику</w:t>
      </w:r>
      <w:r>
        <w:rPr>
          <w:sz w:val="28"/>
          <w:szCs w:val="28"/>
        </w:rPr>
        <w:t xml:space="preserve"> (см. Приложение 2).</w:t>
      </w:r>
      <w:r w:rsidRPr="00926F2C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Pr="00926F2C">
        <w:rPr>
          <w:color w:val="000000" w:themeColor="text1"/>
          <w:sz w:val="28"/>
          <w:szCs w:val="28"/>
        </w:rPr>
        <w:t>планир</w:t>
      </w:r>
      <w:r>
        <w:rPr>
          <w:color w:val="000000" w:themeColor="text1"/>
          <w:sz w:val="28"/>
          <w:szCs w:val="28"/>
        </w:rPr>
        <w:t xml:space="preserve">ованных </w:t>
      </w:r>
      <w:r w:rsidRPr="00926F2C">
        <w:rPr>
          <w:color w:val="000000" w:themeColor="text1"/>
          <w:sz w:val="28"/>
          <w:szCs w:val="28"/>
        </w:rPr>
        <w:t>результатов прохождения практики</w:t>
      </w:r>
      <w:r>
        <w:rPr>
          <w:color w:val="000000" w:themeColor="text1"/>
          <w:sz w:val="28"/>
          <w:szCs w:val="28"/>
        </w:rPr>
        <w:t xml:space="preserve"> и формирование компетенций.</w:t>
      </w:r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Содержание практических задач (заданий) базируется на материалах учебных дисциплин, изучаемых в течение обучения,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>
        <w:rPr>
          <w:color w:val="000000" w:themeColor="text1"/>
          <w:sz w:val="28"/>
          <w:szCs w:val="28"/>
        </w:rPr>
        <w:lastRenderedPageBreak/>
        <w:t>учебных дисциплин, задание на практику должно учитывать конкретные условия и возможности практики.</w:t>
      </w:r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 индивидуальными задачами, задание на практику</w:t>
      </w:r>
      <w:r w:rsidRPr="00DC48DA">
        <w:rPr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может содержать особые условия и указания, предполагающие необходимость совместной работы отдельных групп обучающихся в составе взаимодействующих рабочих команд. Организация командной работы обучающихся при решении отдельных практических задач обеспечивает формирование общепрофессиональных компетенций.</w:t>
      </w:r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Основной этап практики представляет собой систематическую работу обучающихся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библиотек, аудиторий и т.п.). </w:t>
      </w:r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3B43A3" w:rsidRPr="0051737C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3"/>
      <w:bookmarkStart w:id="15" w:name="_Toc212643059"/>
      <w:r w:rsidRPr="0051737C">
        <w:rPr>
          <w:b/>
          <w:sz w:val="28"/>
          <w:szCs w:val="28"/>
        </w:rPr>
        <w:t>6 Формы отчетности по практике</w:t>
      </w:r>
      <w:bookmarkEnd w:id="14"/>
      <w:bookmarkEnd w:id="15"/>
    </w:p>
    <w:p w:rsidR="003B43A3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Основным отчетным документом практики </w:t>
      </w:r>
      <w:r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 xml:space="preserve">отчет о прохождении </w:t>
      </w:r>
      <w:r w:rsidR="00532BD7">
        <w:rPr>
          <w:color w:val="000000" w:themeColor="text1"/>
          <w:sz w:val="28"/>
          <w:szCs w:val="28"/>
        </w:rPr>
        <w:t>производственной</w:t>
      </w:r>
      <w:r w:rsidRPr="00662A60">
        <w:rPr>
          <w:color w:val="000000" w:themeColor="text1"/>
          <w:sz w:val="28"/>
          <w:szCs w:val="28"/>
        </w:rPr>
        <w:t xml:space="preserve"> практики</w:t>
      </w:r>
      <w:r>
        <w:rPr>
          <w:color w:val="000000" w:themeColor="text1"/>
          <w:sz w:val="28"/>
          <w:szCs w:val="28"/>
        </w:rPr>
        <w:t xml:space="preserve"> (</w:t>
      </w:r>
      <w:r w:rsidRPr="0048107D">
        <w:rPr>
          <w:rFonts w:eastAsia="Calibri"/>
          <w:iCs/>
          <w:sz w:val="28"/>
          <w:szCs w:val="28"/>
        </w:rPr>
        <w:t>технологической (проектно-технологической)</w:t>
      </w:r>
      <w:r>
        <w:rPr>
          <w:rFonts w:eastAsia="Calibri"/>
          <w:iCs/>
          <w:sz w:val="28"/>
          <w:szCs w:val="28"/>
        </w:rPr>
        <w:t>)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(Приложение 3).</w:t>
      </w:r>
    </w:p>
    <w:p w:rsidR="003B43A3" w:rsidRPr="0022451C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 xml:space="preserve">практики составляется обучающимися на организационном этапе, ведется в ходе </w:t>
      </w:r>
      <w:r w:rsidR="00532BD7">
        <w:rPr>
          <w:color w:val="000000" w:themeColor="text1"/>
          <w:sz w:val="28"/>
          <w:szCs w:val="28"/>
        </w:rPr>
        <w:t>производственной</w:t>
      </w:r>
      <w:r w:rsidRPr="0022451C">
        <w:rPr>
          <w:color w:val="000000" w:themeColor="text1"/>
          <w:sz w:val="28"/>
          <w:szCs w:val="28"/>
        </w:rPr>
        <w:t xml:space="preserve">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:rsidR="003B43A3" w:rsidRPr="000F0908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Pr="000F0908">
        <w:rPr>
          <w:b/>
          <w:sz w:val="28"/>
          <w:szCs w:val="28"/>
        </w:rPr>
        <w:t xml:space="preserve"> разделе</w:t>
      </w:r>
      <w:r w:rsidRPr="000F0908">
        <w:rPr>
          <w:sz w:val="28"/>
          <w:szCs w:val="28"/>
        </w:rPr>
        <w:t xml:space="preserve"> отчета о прохождении практики </w:t>
      </w:r>
      <w:r>
        <w:rPr>
          <w:sz w:val="28"/>
          <w:szCs w:val="28"/>
        </w:rPr>
        <w:t>обучающийся обязан представить технический отчет</w:t>
      </w:r>
      <w:r w:rsidRPr="000F0908">
        <w:rPr>
          <w:sz w:val="28"/>
          <w:szCs w:val="28"/>
        </w:rPr>
        <w:t>.</w:t>
      </w:r>
      <w:r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регламентированными учебным планом.</w:t>
      </w:r>
    </w:p>
    <w:p w:rsidR="003B43A3" w:rsidRPr="00D16562" w:rsidRDefault="003B43A3" w:rsidP="003B43A3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 w:rsidRPr="00D16562">
        <w:rPr>
          <w:b/>
          <w:sz w:val="28"/>
          <w:szCs w:val="28"/>
        </w:rPr>
        <w:t xml:space="preserve">В </w:t>
      </w:r>
      <w:r>
        <w:rPr>
          <w:b/>
          <w:sz w:val="28"/>
          <w:szCs w:val="28"/>
        </w:rPr>
        <w:t xml:space="preserve">третьем </w:t>
      </w:r>
      <w:r w:rsidRPr="0022451C">
        <w:rPr>
          <w:b/>
          <w:sz w:val="28"/>
          <w:szCs w:val="28"/>
        </w:rPr>
        <w:t>разделе</w:t>
      </w:r>
      <w:r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</w:t>
      </w:r>
      <w:r w:rsidR="00532BD7">
        <w:rPr>
          <w:sz w:val="28"/>
          <w:szCs w:val="28"/>
        </w:rPr>
        <w:t>производственную</w:t>
      </w:r>
      <w:r w:rsidRPr="0022451C">
        <w:rPr>
          <w:sz w:val="28"/>
          <w:szCs w:val="28"/>
        </w:rPr>
        <w:t xml:space="preserve"> практику» – </w:t>
      </w:r>
      <w:r w:rsidRPr="0022451C">
        <w:rPr>
          <w:sz w:val="28"/>
          <w:szCs w:val="28"/>
        </w:rPr>
        <w:lastRenderedPageBreak/>
        <w:t xml:space="preserve">обучающийся описывает результаты анализа (аналитической части работ) и результаты </w:t>
      </w:r>
      <w:r w:rsidRPr="00D16562">
        <w:rPr>
          <w:sz w:val="28"/>
          <w:szCs w:val="28"/>
        </w:rPr>
        <w:t>решения задач по каждому из пунктов задания на практику.</w:t>
      </w:r>
    </w:p>
    <w:p w:rsidR="003B43A3" w:rsidRPr="0022451C" w:rsidRDefault="003B43A3" w:rsidP="003B43A3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Четвертый </w:t>
      </w:r>
      <w:r w:rsidRPr="0022451C">
        <w:rPr>
          <w:b/>
          <w:color w:val="000000" w:themeColor="text1"/>
          <w:sz w:val="28"/>
          <w:szCs w:val="28"/>
        </w:rPr>
        <w:t>раздел</w:t>
      </w:r>
      <w:r w:rsidRPr="0022451C">
        <w:rPr>
          <w:color w:val="000000" w:themeColor="text1"/>
          <w:sz w:val="28"/>
          <w:szCs w:val="28"/>
        </w:rPr>
        <w:t xml:space="preserve"> </w:t>
      </w:r>
      <w:r w:rsidRPr="0022451C">
        <w:rPr>
          <w:sz w:val="28"/>
          <w:szCs w:val="28"/>
        </w:rPr>
        <w:t xml:space="preserve">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обучающимися, </w:t>
      </w:r>
      <w:r>
        <w:rPr>
          <w:sz w:val="28"/>
          <w:szCs w:val="28"/>
        </w:rPr>
        <w:t>дает</w:t>
      </w:r>
      <w:r w:rsidRPr="0022451C">
        <w:rPr>
          <w:sz w:val="28"/>
          <w:szCs w:val="28"/>
        </w:rPr>
        <w:t xml:space="preserve"> оценку (выставляет баллы) работе по пяти критериям, отражающим содержание и качество выполненных работ.</w:t>
      </w:r>
    </w:p>
    <w:p w:rsidR="003B43A3" w:rsidRPr="0022451C" w:rsidRDefault="003B43A3" w:rsidP="003B43A3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>Задание на практику и индивидуальные планы работ, обучающихся могут предполагать оформление и с</w:t>
      </w:r>
      <w:r>
        <w:rPr>
          <w:color w:val="000000" w:themeColor="text1"/>
          <w:sz w:val="28"/>
          <w:szCs w:val="28"/>
        </w:rPr>
        <w:t>дачу руководителю от Института</w:t>
      </w:r>
      <w:r w:rsidRPr="0022451C">
        <w:rPr>
          <w:color w:val="000000" w:themeColor="text1"/>
          <w:sz w:val="28"/>
          <w:szCs w:val="28"/>
        </w:rPr>
        <w:t xml:space="preserve"> промежуточных отчетов о работе команд над отдельными заданиями.</w:t>
      </w:r>
    </w:p>
    <w:p w:rsidR="003B43A3" w:rsidRPr="004D0B10" w:rsidRDefault="003B43A3" w:rsidP="003B43A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t>обучающегося, должны быть подгружены в Личный кабинет обучающегося в</w:t>
      </w:r>
      <w:r>
        <w:rPr>
          <w:b/>
          <w:i/>
          <w:sz w:val="28"/>
          <w:szCs w:val="28"/>
        </w:rPr>
        <w:t xml:space="preserve"> соответствующий</w:t>
      </w:r>
      <w:r w:rsidRPr="004D0B10">
        <w:rPr>
          <w:b/>
          <w:i/>
          <w:sz w:val="28"/>
          <w:szCs w:val="28"/>
        </w:rPr>
        <w:t xml:space="preserve"> раздел</w:t>
      </w:r>
      <w:r>
        <w:rPr>
          <w:b/>
          <w:i/>
          <w:sz w:val="28"/>
          <w:szCs w:val="28"/>
        </w:rPr>
        <w:t>.</w:t>
      </w:r>
    </w:p>
    <w:p w:rsidR="003B43A3" w:rsidRPr="00A16D9F" w:rsidRDefault="003B43A3" w:rsidP="003B43A3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 является </w:t>
      </w:r>
      <w:r w:rsidRPr="0041437A">
        <w:rPr>
          <w:sz w:val="28"/>
          <w:szCs w:val="28"/>
        </w:rPr>
        <w:t xml:space="preserve">защита отчета </w:t>
      </w:r>
      <w:r w:rsidRPr="002122D0">
        <w:rPr>
          <w:sz w:val="28"/>
          <w:szCs w:val="28"/>
        </w:rPr>
        <w:t xml:space="preserve">о прохождении </w:t>
      </w:r>
      <w:r w:rsidR="00532BD7">
        <w:rPr>
          <w:sz w:val="28"/>
          <w:szCs w:val="28"/>
        </w:rPr>
        <w:t>производственной</w:t>
      </w:r>
      <w:r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</w:t>
      </w:r>
      <w:r w:rsidRPr="0041437A">
        <w:rPr>
          <w:sz w:val="28"/>
          <w:szCs w:val="28"/>
        </w:rPr>
        <w:t>в форме зачета с оценкой</w:t>
      </w:r>
      <w:r>
        <w:rPr>
          <w:sz w:val="28"/>
          <w:szCs w:val="28"/>
        </w:rPr>
        <w:t xml:space="preserve">, в ходе которого </w:t>
      </w:r>
      <w:r>
        <w:rPr>
          <w:color w:val="000000"/>
          <w:sz w:val="28"/>
          <w:szCs w:val="28"/>
        </w:rPr>
        <w:t>оценивается</w:t>
      </w:r>
      <w:r w:rsidRPr="002122D0">
        <w:rPr>
          <w:color w:val="000000"/>
          <w:sz w:val="28"/>
          <w:szCs w:val="28"/>
        </w:rPr>
        <w:t xml:space="preserve"> объем </w:t>
      </w:r>
      <w:r>
        <w:rPr>
          <w:color w:val="000000"/>
          <w:sz w:val="28"/>
          <w:szCs w:val="28"/>
        </w:rPr>
        <w:t xml:space="preserve">и качество </w:t>
      </w:r>
      <w:r w:rsidRPr="002122D0">
        <w:rPr>
          <w:color w:val="000000"/>
          <w:sz w:val="28"/>
          <w:szCs w:val="28"/>
        </w:rPr>
        <w:t xml:space="preserve">выполнения </w:t>
      </w:r>
      <w:r>
        <w:rPr>
          <w:color w:val="000000"/>
          <w:sz w:val="28"/>
          <w:szCs w:val="28"/>
        </w:rPr>
        <w:t>задания на</w:t>
      </w:r>
      <w:r w:rsidRPr="002122D0">
        <w:rPr>
          <w:color w:val="000000"/>
          <w:sz w:val="28"/>
          <w:szCs w:val="28"/>
        </w:rPr>
        <w:t xml:space="preserve"> практик</w:t>
      </w:r>
      <w:r>
        <w:rPr>
          <w:color w:val="000000"/>
          <w:sz w:val="28"/>
          <w:szCs w:val="28"/>
        </w:rPr>
        <w:t>у</w:t>
      </w:r>
      <w:r w:rsidRPr="002122D0">
        <w:rPr>
          <w:color w:val="000000"/>
          <w:sz w:val="28"/>
          <w:szCs w:val="28"/>
        </w:rPr>
        <w:t xml:space="preserve">, </w:t>
      </w:r>
      <w:r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>
        <w:rPr>
          <w:color w:val="000000"/>
          <w:spacing w:val="-1"/>
          <w:sz w:val="28"/>
          <w:szCs w:val="28"/>
        </w:rPr>
        <w:t>.</w:t>
      </w:r>
    </w:p>
    <w:p w:rsidR="003B43A3" w:rsidRDefault="003B43A3" w:rsidP="003B43A3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532BD7">
        <w:rPr>
          <w:color w:val="000000"/>
          <w:spacing w:val="-1"/>
          <w:sz w:val="28"/>
          <w:szCs w:val="28"/>
        </w:rPr>
        <w:t>производственной</w:t>
      </w:r>
      <w:r>
        <w:rPr>
          <w:color w:val="000000"/>
          <w:spacing w:val="-1"/>
          <w:sz w:val="28"/>
          <w:szCs w:val="28"/>
        </w:rPr>
        <w:t xml:space="preserve"> </w:t>
      </w:r>
      <w:r w:rsidRPr="002122D0">
        <w:rPr>
          <w:color w:val="000000"/>
          <w:spacing w:val="-1"/>
          <w:sz w:val="28"/>
          <w:szCs w:val="28"/>
        </w:rPr>
        <w:t>практики</w:t>
      </w:r>
      <w:r>
        <w:rPr>
          <w:color w:val="000000"/>
          <w:spacing w:val="-1"/>
          <w:sz w:val="28"/>
          <w:szCs w:val="28"/>
        </w:rPr>
        <w:t xml:space="preserve"> </w:t>
      </w:r>
      <w:r w:rsidRPr="002122D0">
        <w:rPr>
          <w:color w:val="000000"/>
          <w:spacing w:val="-1"/>
          <w:sz w:val="28"/>
          <w:szCs w:val="28"/>
        </w:rPr>
        <w:t>по уважительной причине, направляются на практику повторно в свободное от учебы время.</w:t>
      </w:r>
    </w:p>
    <w:p w:rsidR="003B43A3" w:rsidRPr="00823A7E" w:rsidRDefault="003B43A3" w:rsidP="003B43A3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 xml:space="preserve">Практика является составной частью учебного плана и </w:t>
      </w:r>
      <w:r>
        <w:rPr>
          <w:sz w:val="28"/>
          <w:szCs w:val="28"/>
        </w:rPr>
        <w:t>представляет собой</w:t>
      </w:r>
      <w:r w:rsidRPr="00823A7E">
        <w:rPr>
          <w:sz w:val="28"/>
          <w:szCs w:val="28"/>
        </w:rPr>
        <w:t xml:space="preserve"> одн</w:t>
      </w:r>
      <w:r>
        <w:rPr>
          <w:sz w:val="28"/>
          <w:szCs w:val="28"/>
        </w:rPr>
        <w:t>у</w:t>
      </w:r>
      <w:r w:rsidRPr="00823A7E">
        <w:rPr>
          <w:sz w:val="28"/>
          <w:szCs w:val="28"/>
        </w:rPr>
        <w:t xml:space="preserve"> из форм пр</w:t>
      </w:r>
      <w:r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:rsidR="003B43A3" w:rsidRPr="00F973C2" w:rsidRDefault="003B43A3" w:rsidP="003B43A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,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программам магистратуры, утвержденного приказом Минобрнауки России от 05.04.2017 г. № 301 </w:t>
      </w:r>
      <w:r w:rsidRPr="00C34305">
        <w:rPr>
          <w:sz w:val="28"/>
          <w:szCs w:val="28"/>
        </w:rPr>
        <w:lastRenderedPageBreak/>
        <w:t>(регистрационный № 47415)</w:t>
      </w:r>
      <w:r>
        <w:rPr>
          <w:sz w:val="28"/>
          <w:szCs w:val="28"/>
        </w:rPr>
        <w:t>.</w:t>
      </w:r>
    </w:p>
    <w:p w:rsidR="003B43A3" w:rsidRPr="00F973C2" w:rsidRDefault="003B43A3" w:rsidP="003B43A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:rsidR="003B43A3" w:rsidRPr="000F0908" w:rsidRDefault="003B43A3" w:rsidP="003B43A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0F0908">
        <w:rPr>
          <w:sz w:val="28"/>
          <w:szCs w:val="28"/>
        </w:rPr>
        <w:t xml:space="preserve">ОАНО </w:t>
      </w:r>
      <w:r>
        <w:rPr>
          <w:sz w:val="28"/>
          <w:szCs w:val="28"/>
        </w:rPr>
        <w:t xml:space="preserve">ВО </w:t>
      </w:r>
      <w:r w:rsidRPr="000F0908">
        <w:rPr>
          <w:sz w:val="28"/>
          <w:szCs w:val="28"/>
        </w:rPr>
        <w:t>«М</w:t>
      </w:r>
      <w:r>
        <w:rPr>
          <w:sz w:val="28"/>
          <w:szCs w:val="28"/>
        </w:rPr>
        <w:t>осТех</w:t>
      </w:r>
      <w:r w:rsidRPr="000F0908"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для </w:t>
      </w:r>
      <w:r w:rsidRPr="009C5DB2">
        <w:rPr>
          <w:bCs/>
          <w:iCs/>
          <w:sz w:val="28"/>
          <w:szCs w:val="28"/>
        </w:rPr>
        <w:t xml:space="preserve">отчисления,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Института,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</w:t>
      </w:r>
      <w:r w:rsidRPr="000F0908">
        <w:rPr>
          <w:sz w:val="28"/>
          <w:szCs w:val="28"/>
        </w:rPr>
        <w:t xml:space="preserve">Образовательной автономной некоммерческой организации высшего образования «Московский </w:t>
      </w:r>
      <w:r w:rsidRPr="008D3142">
        <w:rPr>
          <w:sz w:val="28"/>
          <w:szCs w:val="28"/>
        </w:rPr>
        <w:t>технологический институт</w:t>
      </w:r>
      <w:r w:rsidRPr="00E44260">
        <w:rPr>
          <w:sz w:val="28"/>
          <w:szCs w:val="28"/>
        </w:rPr>
        <w:t>» (</w:t>
      </w:r>
      <w:r w:rsidRPr="008D3142">
        <w:rPr>
          <w:sz w:val="28"/>
          <w:szCs w:val="28"/>
        </w:rPr>
        <w:t>ОАНО</w:t>
      </w:r>
      <w:r>
        <w:rPr>
          <w:sz w:val="28"/>
          <w:szCs w:val="28"/>
        </w:rPr>
        <w:t xml:space="preserve"> ВО </w:t>
      </w:r>
      <w:r w:rsidRPr="008D3142">
        <w:rPr>
          <w:sz w:val="28"/>
          <w:szCs w:val="28"/>
        </w:rPr>
        <w:t>«МосТех»)»</w:t>
      </w:r>
      <w:r>
        <w:rPr>
          <w:sz w:val="28"/>
          <w:szCs w:val="28"/>
        </w:rPr>
        <w:t>.</w:t>
      </w:r>
    </w:p>
    <w:p w:rsidR="003B43A3" w:rsidRPr="00C8181B" w:rsidRDefault="003B43A3" w:rsidP="003B43A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Pr="00C8181B">
        <w:rPr>
          <w:spacing w:val="-1"/>
          <w:sz w:val="28"/>
          <w:szCs w:val="28"/>
        </w:rPr>
        <w:t xml:space="preserve"> </w:t>
      </w:r>
    </w:p>
    <w:p w:rsidR="003B43A3" w:rsidRDefault="003B43A3" w:rsidP="003B43A3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:rsidR="003B43A3" w:rsidRPr="0051737C" w:rsidRDefault="003B43A3" w:rsidP="003B43A3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212643060"/>
      <w:r w:rsidRPr="0051737C">
        <w:rPr>
          <w:b/>
          <w:sz w:val="28"/>
          <w:szCs w:val="28"/>
        </w:rPr>
        <w:t>7 Типовые контрольные задания-вопросы, необходимые для оценки знаний, умений, навыков и (или) опыта деятельности</w:t>
      </w:r>
      <w:bookmarkEnd w:id="16"/>
    </w:p>
    <w:p w:rsidR="003B43A3" w:rsidRPr="00DD0842" w:rsidRDefault="003B43A3" w:rsidP="003B43A3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Института оценивает итоги практики на основе представленного дневника практики, краткого отчета, заключения руководителя практики от Института и пояснений обучающегося. </w:t>
      </w:r>
    </w:p>
    <w:p w:rsidR="003B43A3" w:rsidRDefault="003B43A3" w:rsidP="003B43A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>
        <w:rPr>
          <w:color w:val="000000"/>
          <w:sz w:val="28"/>
          <w:szCs w:val="28"/>
        </w:rPr>
        <w:t xml:space="preserve"> практики, осваиваемым обучающимся</w:t>
      </w:r>
      <w:r w:rsidRPr="00DD0842">
        <w:rPr>
          <w:color w:val="000000"/>
          <w:sz w:val="28"/>
          <w:szCs w:val="28"/>
        </w:rPr>
        <w:t xml:space="preserve"> самостоятельно. </w:t>
      </w:r>
    </w:p>
    <w:p w:rsidR="003B43A3" w:rsidRDefault="003B43A3" w:rsidP="003B43A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ff6"/>
        <w:tblW w:w="9563" w:type="dxa"/>
        <w:tblLook w:val="04A0" w:firstRow="1" w:lastRow="0" w:firstColumn="1" w:lastColumn="0" w:noHBand="0" w:noVBand="1"/>
      </w:tblPr>
      <w:tblGrid>
        <w:gridCol w:w="2619"/>
        <w:gridCol w:w="4180"/>
        <w:gridCol w:w="2764"/>
      </w:tblGrid>
      <w:tr w:rsidR="003B43A3" w:rsidRPr="002B7FC4" w:rsidTr="003B43A3">
        <w:tc>
          <w:tcPr>
            <w:tcW w:w="2619" w:type="dxa"/>
          </w:tcPr>
          <w:p w:rsidR="003B43A3" w:rsidRPr="002B7FC4" w:rsidRDefault="003B43A3" w:rsidP="003B43A3">
            <w:pPr>
              <w:jc w:val="center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>Компетенция</w:t>
            </w:r>
          </w:p>
        </w:tc>
        <w:tc>
          <w:tcPr>
            <w:tcW w:w="4180" w:type="dxa"/>
          </w:tcPr>
          <w:p w:rsidR="003B43A3" w:rsidRPr="002B7FC4" w:rsidRDefault="003B43A3" w:rsidP="003B43A3">
            <w:pPr>
              <w:jc w:val="center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>Задание</w:t>
            </w:r>
          </w:p>
        </w:tc>
        <w:tc>
          <w:tcPr>
            <w:tcW w:w="2764" w:type="dxa"/>
          </w:tcPr>
          <w:p w:rsidR="003B43A3" w:rsidRPr="002B7FC4" w:rsidRDefault="003B43A3" w:rsidP="003B43A3">
            <w:pPr>
              <w:jc w:val="center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Default="003B43A3" w:rsidP="003B43A3">
            <w:pPr>
              <w:rPr>
                <w:b/>
                <w:sz w:val="22"/>
                <w:szCs w:val="22"/>
              </w:rPr>
            </w:pPr>
            <w:r w:rsidRPr="0048107D">
              <w:rPr>
                <w:b/>
                <w:sz w:val="22"/>
                <w:szCs w:val="22"/>
              </w:rPr>
              <w:t>УК-1</w:t>
            </w:r>
          </w:p>
          <w:p w:rsidR="003B43A3" w:rsidRPr="0048107D" w:rsidRDefault="003B43A3" w:rsidP="003B43A3">
            <w:pPr>
              <w:rPr>
                <w:sz w:val="22"/>
                <w:szCs w:val="22"/>
              </w:rPr>
            </w:pPr>
            <w:r w:rsidRPr="0048107D">
              <w:rPr>
                <w:sz w:val="22"/>
                <w:szCs w:val="22"/>
              </w:rPr>
              <w:t>Способен осуществлять критический анализ проблемных ситуаций на основе системного подхода, вырабатывать стратегию действий</w:t>
            </w:r>
          </w:p>
        </w:tc>
        <w:tc>
          <w:tcPr>
            <w:tcW w:w="4180" w:type="dxa"/>
          </w:tcPr>
          <w:p w:rsidR="003B43A3" w:rsidRDefault="003B43A3" w:rsidP="003B43A3">
            <w:pPr>
              <w:pStyle w:val="af2"/>
              <w:widowControl/>
              <w:tabs>
                <w:tab w:val="left" w:pos="108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умение </w:t>
            </w:r>
            <w:r w:rsidRPr="0048107D">
              <w:rPr>
                <w:sz w:val="22"/>
                <w:szCs w:val="22"/>
              </w:rPr>
              <w:t>анализировать информацию по проблемной теме, логически и аргументированно формировать собственные суждения и оценки для решения профессиональных задач и выработке стратегии действий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Pr="00C9498A" w:rsidRDefault="003B43A3" w:rsidP="003B43A3">
            <w:pPr>
              <w:rPr>
                <w:b/>
                <w:sz w:val="22"/>
                <w:szCs w:val="22"/>
              </w:rPr>
            </w:pPr>
            <w:r w:rsidRPr="00C9498A">
              <w:rPr>
                <w:b/>
                <w:sz w:val="22"/>
                <w:szCs w:val="22"/>
              </w:rPr>
              <w:lastRenderedPageBreak/>
              <w:t>ОПК – 1</w:t>
            </w:r>
          </w:p>
          <w:p w:rsidR="003B43A3" w:rsidRPr="00A024D0" w:rsidRDefault="003B43A3" w:rsidP="003B43A3">
            <w:pPr>
              <w:rPr>
                <w:sz w:val="24"/>
                <w:szCs w:val="24"/>
                <w:highlight w:val="yellow"/>
              </w:rPr>
            </w:pPr>
            <w:r w:rsidRPr="00096CF6">
              <w:rPr>
                <w:sz w:val="24"/>
                <w:szCs w:val="24"/>
              </w:rPr>
              <w:t>Способен самостоятельно приобретать, развивать и применять математические, естественнонаучные, социально-экономические и профессиональные знания для решения нестандартных задач, в том числе в новой или незнакомой среде и в междисциплинарном контексте</w:t>
            </w:r>
          </w:p>
        </w:tc>
        <w:tc>
          <w:tcPr>
            <w:tcW w:w="4180" w:type="dxa"/>
          </w:tcPr>
          <w:p w:rsidR="003B43A3" w:rsidRDefault="003B43A3" w:rsidP="003B43A3">
            <w:pPr>
              <w:pStyle w:val="af2"/>
              <w:widowControl/>
              <w:tabs>
                <w:tab w:val="left" w:pos="108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Изучить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предприятия/подразделения, которое будет являться объектом информатизации</w:t>
            </w:r>
          </w:p>
          <w:p w:rsidR="003B43A3" w:rsidRDefault="003B43A3" w:rsidP="003B43A3">
            <w:pPr>
              <w:pStyle w:val="af2"/>
              <w:widowControl/>
              <w:tabs>
                <w:tab w:val="left" w:pos="108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</w:t>
            </w:r>
          </w:p>
          <w:p w:rsidR="003B43A3" w:rsidRPr="002B7FC4" w:rsidRDefault="003B43A3" w:rsidP="003B43A3">
            <w:pPr>
              <w:pStyle w:val="af2"/>
              <w:widowControl/>
              <w:tabs>
                <w:tab w:val="left" w:pos="108"/>
              </w:tabs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И</w:t>
            </w:r>
            <w:r w:rsidRPr="00530FA5">
              <w:rPr>
                <w:sz w:val="24"/>
                <w:szCs w:val="24"/>
              </w:rPr>
              <w:t>зучить действующие в организации стандарты, положения и инструкции, используемую техническую документацию;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096CF6">
              <w:rPr>
                <w:sz w:val="22"/>
                <w:szCs w:val="22"/>
              </w:rPr>
              <w:t>ме</w:t>
            </w:r>
            <w:r>
              <w:rPr>
                <w:sz w:val="22"/>
                <w:szCs w:val="22"/>
              </w:rPr>
              <w:t>ни</w:t>
            </w:r>
            <w:r w:rsidRPr="00096CF6">
              <w:rPr>
                <w:sz w:val="22"/>
                <w:szCs w:val="22"/>
              </w:rPr>
              <w:t>е решать нестандартные профессиональные задачи, в том числе в новой или незнакомой среде и в междисциплинарном контексте, с применением математических, естественнонаучных, социально-экономических и профессиональных знаний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Pr="00735A85" w:rsidRDefault="003B43A3" w:rsidP="003B43A3">
            <w:pPr>
              <w:rPr>
                <w:b/>
                <w:sz w:val="22"/>
                <w:szCs w:val="22"/>
              </w:rPr>
            </w:pPr>
            <w:r w:rsidRPr="00735A85">
              <w:rPr>
                <w:b/>
                <w:sz w:val="22"/>
                <w:szCs w:val="22"/>
              </w:rPr>
              <w:t>ОПК – 2</w:t>
            </w:r>
          </w:p>
          <w:p w:rsidR="003B43A3" w:rsidRPr="00735A85" w:rsidRDefault="003B43A3" w:rsidP="003B43A3">
            <w:pPr>
              <w:rPr>
                <w:sz w:val="22"/>
                <w:szCs w:val="22"/>
              </w:rPr>
            </w:pPr>
            <w:r w:rsidRPr="00096CF6">
              <w:rPr>
                <w:sz w:val="24"/>
                <w:szCs w:val="24"/>
              </w:rPr>
              <w:t>Способен разрабатывать оригинальные алгоритмы и программные средства, в том числе с использованием современных интеллектуальных технологий, для решения профессиональных задач</w:t>
            </w:r>
          </w:p>
        </w:tc>
        <w:tc>
          <w:tcPr>
            <w:tcW w:w="4180" w:type="dxa"/>
          </w:tcPr>
          <w:p w:rsidR="003B43A3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деятельность подлежит информатизации, обосновать необходимость информатизации</w:t>
            </w:r>
          </w:p>
          <w:p w:rsidR="003B43A3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</w:p>
          <w:p w:rsidR="003B43A3" w:rsidRPr="00A550CD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Создать схемы информационных потоков с помощью современных программных средств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</w:t>
            </w:r>
            <w:r>
              <w:rPr>
                <w:sz w:val="22"/>
                <w:szCs w:val="22"/>
              </w:rPr>
              <w:t xml:space="preserve">умений </w:t>
            </w:r>
            <w:r w:rsidRPr="00096CF6">
              <w:rPr>
                <w:sz w:val="22"/>
                <w:szCs w:val="22"/>
              </w:rPr>
              <w:t>обосновывать выбор современных информационно-коммуникационных и интеллектуальных технологий, разрабатывать оригинальные программные средства для решения профессиональных задач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Pr="00735A85" w:rsidRDefault="003B43A3" w:rsidP="003B43A3">
            <w:pPr>
              <w:rPr>
                <w:b/>
                <w:sz w:val="22"/>
                <w:szCs w:val="22"/>
              </w:rPr>
            </w:pPr>
            <w:r w:rsidRPr="00735A85">
              <w:rPr>
                <w:b/>
                <w:sz w:val="22"/>
                <w:szCs w:val="22"/>
              </w:rPr>
              <w:t>ОПК – 3</w:t>
            </w:r>
          </w:p>
          <w:p w:rsidR="003B43A3" w:rsidRPr="00735A85" w:rsidRDefault="003B43A3" w:rsidP="003B43A3">
            <w:pPr>
              <w:rPr>
                <w:sz w:val="22"/>
                <w:szCs w:val="22"/>
              </w:rPr>
            </w:pPr>
            <w:r w:rsidRPr="006543F0">
              <w:rPr>
                <w:sz w:val="24"/>
                <w:szCs w:val="24"/>
              </w:rPr>
              <w:t>Способен анализировать профессиональную информацию, выделять в ней главное, структурировать, оформлять и представлять в виде аналитических обзоров с обоснованными выводами и рекомендациями</w:t>
            </w:r>
          </w:p>
        </w:tc>
        <w:tc>
          <w:tcPr>
            <w:tcW w:w="4180" w:type="dxa"/>
          </w:tcPr>
          <w:p w:rsidR="003B43A3" w:rsidRPr="00C9498A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</w:p>
          <w:p w:rsidR="003B43A3" w:rsidRPr="008B0E85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rPr>
                <w:sz w:val="22"/>
                <w:szCs w:val="22"/>
              </w:rPr>
            </w:pPr>
            <w:r w:rsidRPr="00C9498A">
              <w:rPr>
                <w:sz w:val="24"/>
                <w:szCs w:val="24"/>
              </w:rPr>
              <w:t>- Изучить особенности ИКТ-продуктов и технологий, применимых для реализации проекта информатизации, найти наиболее удачные, по вашему мнению, готовые решения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</w:t>
            </w:r>
            <w:r>
              <w:rPr>
                <w:sz w:val="22"/>
                <w:szCs w:val="22"/>
              </w:rPr>
              <w:t>ум</w:t>
            </w:r>
            <w:r w:rsidRPr="002B7FC4">
              <w:rPr>
                <w:sz w:val="22"/>
                <w:szCs w:val="22"/>
              </w:rPr>
              <w:t xml:space="preserve">ений и практических навыков </w:t>
            </w:r>
            <w:r w:rsidRPr="006543F0">
              <w:rPr>
                <w:sz w:val="22"/>
                <w:szCs w:val="22"/>
              </w:rPr>
              <w:t>анализировать профессиональную информацию, выделять в ней главное, структурировать, оформлять и представлять в виде аналитических обзоров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Default="003B43A3" w:rsidP="003B43A3">
            <w:pPr>
              <w:rPr>
                <w:sz w:val="22"/>
                <w:szCs w:val="22"/>
              </w:rPr>
            </w:pPr>
            <w:r w:rsidRPr="00735A85">
              <w:rPr>
                <w:b/>
                <w:sz w:val="22"/>
                <w:szCs w:val="22"/>
              </w:rPr>
              <w:t>ОПК – 4</w:t>
            </w:r>
            <w:r w:rsidRPr="00735A85">
              <w:rPr>
                <w:sz w:val="22"/>
                <w:szCs w:val="22"/>
              </w:rPr>
              <w:t xml:space="preserve"> </w:t>
            </w:r>
          </w:p>
          <w:p w:rsidR="003B43A3" w:rsidRPr="00735A85" w:rsidRDefault="003B43A3" w:rsidP="003B43A3">
            <w:pPr>
              <w:rPr>
                <w:sz w:val="22"/>
                <w:szCs w:val="22"/>
              </w:rPr>
            </w:pPr>
            <w:r w:rsidRPr="00586A67">
              <w:rPr>
                <w:sz w:val="22"/>
                <w:szCs w:val="22"/>
              </w:rPr>
              <w:t>Способен применять на практике новые научные принципы и методы исследований</w:t>
            </w:r>
          </w:p>
        </w:tc>
        <w:tc>
          <w:tcPr>
            <w:tcW w:w="4180" w:type="dxa"/>
          </w:tcPr>
          <w:p w:rsidR="003B43A3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Описать </w:t>
            </w:r>
            <w:r w:rsidRPr="00530FA5">
              <w:rPr>
                <w:sz w:val="24"/>
                <w:szCs w:val="24"/>
              </w:rPr>
              <w:t>требования</w:t>
            </w:r>
            <w:r>
              <w:rPr>
                <w:sz w:val="24"/>
                <w:szCs w:val="24"/>
              </w:rPr>
              <w:t xml:space="preserve"> потребителя</w:t>
            </w:r>
            <w:r w:rsidRPr="00530FA5">
              <w:rPr>
                <w:sz w:val="24"/>
                <w:szCs w:val="24"/>
              </w:rPr>
              <w:t xml:space="preserve"> к разрабатываемому </w:t>
            </w:r>
            <w:r>
              <w:rPr>
                <w:sz w:val="24"/>
                <w:szCs w:val="24"/>
              </w:rPr>
              <w:t xml:space="preserve">информационному продукту (сайт </w:t>
            </w:r>
            <w:r w:rsidRPr="00530FA5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база данных</w:t>
            </w:r>
            <w:r w:rsidRPr="00530FA5">
              <w:rPr>
                <w:sz w:val="24"/>
                <w:szCs w:val="24"/>
              </w:rPr>
              <w:t xml:space="preserve"> /</w:t>
            </w:r>
            <w:r>
              <w:rPr>
                <w:sz w:val="24"/>
                <w:szCs w:val="24"/>
              </w:rPr>
              <w:t xml:space="preserve"> модуль информационной системы) </w:t>
            </w:r>
          </w:p>
          <w:p w:rsidR="003B43A3" w:rsidRPr="002B7FC4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О</w:t>
            </w:r>
            <w:r w:rsidRPr="00530FA5">
              <w:rPr>
                <w:sz w:val="24"/>
                <w:szCs w:val="24"/>
              </w:rPr>
              <w:t xml:space="preserve">формить техническое задание на </w:t>
            </w:r>
            <w:r>
              <w:rPr>
                <w:sz w:val="24"/>
                <w:szCs w:val="24"/>
              </w:rPr>
              <w:t>создание или доработку готового решения</w:t>
            </w:r>
            <w:r w:rsidRPr="00530FA5">
              <w:rPr>
                <w:sz w:val="24"/>
                <w:szCs w:val="24"/>
              </w:rPr>
              <w:t>.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умений и практических навыков </w:t>
            </w:r>
            <w:r w:rsidRPr="009B1006">
              <w:rPr>
                <w:sz w:val="22"/>
                <w:szCs w:val="22"/>
              </w:rPr>
              <w:t xml:space="preserve">по </w:t>
            </w:r>
            <w:r w:rsidRPr="00586A67">
              <w:rPr>
                <w:sz w:val="22"/>
                <w:szCs w:val="22"/>
              </w:rPr>
              <w:t>выб</w:t>
            </w:r>
            <w:r>
              <w:rPr>
                <w:sz w:val="22"/>
                <w:szCs w:val="22"/>
              </w:rPr>
              <w:t>ору</w:t>
            </w:r>
            <w:r w:rsidRPr="00586A67">
              <w:rPr>
                <w:sz w:val="22"/>
                <w:szCs w:val="22"/>
              </w:rPr>
              <w:t xml:space="preserve"> метод</w:t>
            </w:r>
            <w:r>
              <w:rPr>
                <w:sz w:val="22"/>
                <w:szCs w:val="22"/>
              </w:rPr>
              <w:t>ов</w:t>
            </w:r>
            <w:r w:rsidRPr="00586A67">
              <w:rPr>
                <w:sz w:val="22"/>
                <w:szCs w:val="22"/>
              </w:rPr>
              <w:t xml:space="preserve"> исследований и обоснова</w:t>
            </w:r>
            <w:r>
              <w:rPr>
                <w:sz w:val="22"/>
                <w:szCs w:val="22"/>
              </w:rPr>
              <w:t>нию</w:t>
            </w:r>
            <w:r w:rsidRPr="00586A67">
              <w:rPr>
                <w:sz w:val="22"/>
                <w:szCs w:val="22"/>
              </w:rPr>
              <w:t xml:space="preserve"> сво</w:t>
            </w:r>
            <w:r>
              <w:rPr>
                <w:sz w:val="22"/>
                <w:szCs w:val="22"/>
              </w:rPr>
              <w:t>его</w:t>
            </w:r>
            <w:r w:rsidRPr="00586A67">
              <w:rPr>
                <w:sz w:val="22"/>
                <w:szCs w:val="22"/>
              </w:rPr>
              <w:t xml:space="preserve"> выбор</w:t>
            </w:r>
            <w:r>
              <w:rPr>
                <w:sz w:val="22"/>
                <w:szCs w:val="22"/>
              </w:rPr>
              <w:t>а</w:t>
            </w:r>
            <w:r w:rsidRPr="00586A67">
              <w:rPr>
                <w:sz w:val="22"/>
                <w:szCs w:val="22"/>
              </w:rPr>
              <w:t>, исходя из целей и особенностей исследования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Default="003B43A3" w:rsidP="003B43A3">
            <w:pPr>
              <w:rPr>
                <w:b/>
                <w:sz w:val="22"/>
                <w:szCs w:val="22"/>
              </w:rPr>
            </w:pPr>
            <w:r w:rsidRPr="002B7FC4">
              <w:rPr>
                <w:b/>
                <w:sz w:val="22"/>
                <w:szCs w:val="22"/>
              </w:rPr>
              <w:t xml:space="preserve">ОПК – 5 </w:t>
            </w:r>
          </w:p>
          <w:p w:rsidR="003B43A3" w:rsidRPr="002B7FC4" w:rsidRDefault="003B43A3" w:rsidP="003B43A3">
            <w:pPr>
              <w:rPr>
                <w:b/>
                <w:sz w:val="22"/>
                <w:szCs w:val="22"/>
              </w:rPr>
            </w:pPr>
            <w:r w:rsidRPr="007C4C75">
              <w:rPr>
                <w:sz w:val="24"/>
                <w:szCs w:val="24"/>
              </w:rPr>
              <w:t xml:space="preserve">Способен </w:t>
            </w:r>
            <w:r w:rsidRPr="007C4C75">
              <w:rPr>
                <w:sz w:val="24"/>
                <w:szCs w:val="24"/>
              </w:rPr>
              <w:lastRenderedPageBreak/>
              <w:t>разрабатывать и модернизировать программное и аппаратное обеспечение информационных и автоматизированных систем</w:t>
            </w:r>
          </w:p>
        </w:tc>
        <w:tc>
          <w:tcPr>
            <w:tcW w:w="4180" w:type="dxa"/>
          </w:tcPr>
          <w:p w:rsidR="003B43A3" w:rsidRPr="00530FA5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4"/>
                <w:szCs w:val="24"/>
              </w:rPr>
            </w:pPr>
            <w:r w:rsidRPr="00530FA5">
              <w:rPr>
                <w:sz w:val="24"/>
                <w:szCs w:val="24"/>
              </w:rPr>
              <w:lastRenderedPageBreak/>
              <w:t xml:space="preserve">- </w:t>
            </w:r>
            <w:r>
              <w:rPr>
                <w:sz w:val="24"/>
                <w:szCs w:val="24"/>
              </w:rPr>
              <w:t xml:space="preserve">Описать </w:t>
            </w:r>
            <w:r w:rsidRPr="00530FA5">
              <w:rPr>
                <w:sz w:val="24"/>
                <w:szCs w:val="24"/>
              </w:rPr>
              <w:t xml:space="preserve">средства реализации программного продукта, выбранные </w:t>
            </w:r>
            <w:r w:rsidRPr="00530FA5">
              <w:rPr>
                <w:sz w:val="24"/>
                <w:szCs w:val="24"/>
              </w:rPr>
              <w:lastRenderedPageBreak/>
              <w:t>средства должны соответствовать современному состоянию технологий разработки.</w:t>
            </w:r>
          </w:p>
          <w:p w:rsidR="003B43A3" w:rsidRPr="002B7FC4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2"/>
                <w:szCs w:val="22"/>
              </w:rPr>
            </w:pPr>
            <w:r w:rsidRPr="00530FA5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Описать процесс инсталляции необходимых программных средств для внедрения планируемого программного продукта на предприятии/подразделении.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lastRenderedPageBreak/>
              <w:t>Формирование умений и практических навыков</w:t>
            </w:r>
            <w:r w:rsidRPr="009B1006">
              <w:rPr>
                <w:sz w:val="22"/>
                <w:szCs w:val="22"/>
              </w:rPr>
              <w:t xml:space="preserve"> по </w:t>
            </w:r>
            <w:r w:rsidRPr="007C4C75">
              <w:rPr>
                <w:sz w:val="22"/>
                <w:szCs w:val="22"/>
              </w:rPr>
              <w:lastRenderedPageBreak/>
              <w:t>разраб</w:t>
            </w:r>
            <w:r>
              <w:rPr>
                <w:sz w:val="22"/>
                <w:szCs w:val="22"/>
              </w:rPr>
              <w:t>о</w:t>
            </w:r>
            <w:r w:rsidRPr="007C4C75">
              <w:rPr>
                <w:sz w:val="22"/>
                <w:szCs w:val="22"/>
              </w:rPr>
              <w:t>т</w:t>
            </w:r>
            <w:r>
              <w:rPr>
                <w:sz w:val="22"/>
                <w:szCs w:val="22"/>
              </w:rPr>
              <w:t>ке</w:t>
            </w:r>
            <w:r w:rsidRPr="007C4C75">
              <w:rPr>
                <w:sz w:val="22"/>
                <w:szCs w:val="22"/>
              </w:rPr>
              <w:t>, дораб</w:t>
            </w:r>
            <w:r>
              <w:rPr>
                <w:sz w:val="22"/>
                <w:szCs w:val="22"/>
              </w:rPr>
              <w:t>о</w:t>
            </w:r>
            <w:r w:rsidRPr="007C4C75">
              <w:rPr>
                <w:sz w:val="22"/>
                <w:szCs w:val="22"/>
              </w:rPr>
              <w:t>т</w:t>
            </w:r>
            <w:r>
              <w:rPr>
                <w:sz w:val="22"/>
                <w:szCs w:val="22"/>
              </w:rPr>
              <w:t>ке</w:t>
            </w:r>
            <w:r w:rsidRPr="007C4C75">
              <w:rPr>
                <w:sz w:val="22"/>
                <w:szCs w:val="22"/>
              </w:rPr>
              <w:t xml:space="preserve"> и произв</w:t>
            </w:r>
            <w:r>
              <w:rPr>
                <w:sz w:val="22"/>
                <w:szCs w:val="22"/>
              </w:rPr>
              <w:t>е</w:t>
            </w:r>
            <w:r w:rsidRPr="007C4C75">
              <w:rPr>
                <w:sz w:val="22"/>
                <w:szCs w:val="22"/>
              </w:rPr>
              <w:t>д</w:t>
            </w:r>
            <w:r>
              <w:rPr>
                <w:sz w:val="22"/>
                <w:szCs w:val="22"/>
              </w:rPr>
              <w:t>ен</w:t>
            </w:r>
            <w:r w:rsidRPr="007C4C75">
              <w:rPr>
                <w:sz w:val="22"/>
                <w:szCs w:val="22"/>
              </w:rPr>
              <w:t>и</w:t>
            </w:r>
            <w:r>
              <w:rPr>
                <w:sz w:val="22"/>
                <w:szCs w:val="22"/>
              </w:rPr>
              <w:t>ю</w:t>
            </w:r>
            <w:r w:rsidRPr="007C4C75">
              <w:rPr>
                <w:sz w:val="22"/>
                <w:szCs w:val="22"/>
              </w:rPr>
              <w:t xml:space="preserve"> замен</w:t>
            </w:r>
            <w:r>
              <w:rPr>
                <w:sz w:val="22"/>
                <w:szCs w:val="22"/>
              </w:rPr>
              <w:t>ы</w:t>
            </w:r>
            <w:r w:rsidRPr="007C4C75">
              <w:rPr>
                <w:sz w:val="22"/>
                <w:szCs w:val="22"/>
              </w:rPr>
              <w:t xml:space="preserve"> устаревшего программного обеспечения;</w:t>
            </w:r>
            <w:r>
              <w:rPr>
                <w:sz w:val="22"/>
                <w:szCs w:val="22"/>
              </w:rPr>
              <w:t xml:space="preserve"> </w:t>
            </w:r>
            <w:r w:rsidRPr="007C4C75">
              <w:rPr>
                <w:sz w:val="22"/>
                <w:szCs w:val="22"/>
              </w:rPr>
              <w:t>конфигурирова</w:t>
            </w:r>
            <w:r>
              <w:rPr>
                <w:sz w:val="22"/>
                <w:szCs w:val="22"/>
              </w:rPr>
              <w:t>ния</w:t>
            </w:r>
            <w:r w:rsidRPr="007C4C75">
              <w:rPr>
                <w:sz w:val="22"/>
                <w:szCs w:val="22"/>
              </w:rPr>
              <w:t xml:space="preserve"> аппаратны</w:t>
            </w:r>
            <w:r>
              <w:rPr>
                <w:sz w:val="22"/>
                <w:szCs w:val="22"/>
              </w:rPr>
              <w:t>х</w:t>
            </w:r>
            <w:r w:rsidRPr="007C4C75">
              <w:rPr>
                <w:sz w:val="22"/>
                <w:szCs w:val="22"/>
              </w:rPr>
              <w:t xml:space="preserve"> средств информационных и автоматизированных систем для решения профессиональных задач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Default="003B43A3" w:rsidP="003B43A3">
            <w:pPr>
              <w:rPr>
                <w:b/>
                <w:sz w:val="22"/>
                <w:szCs w:val="22"/>
              </w:rPr>
            </w:pPr>
            <w:r w:rsidRPr="002B7FC4">
              <w:rPr>
                <w:b/>
                <w:sz w:val="22"/>
                <w:szCs w:val="22"/>
              </w:rPr>
              <w:lastRenderedPageBreak/>
              <w:t xml:space="preserve">ОПК – 6 </w:t>
            </w:r>
          </w:p>
          <w:p w:rsidR="003B43A3" w:rsidRPr="002B7FC4" w:rsidRDefault="003B43A3" w:rsidP="003B43A3">
            <w:pPr>
              <w:rPr>
                <w:b/>
                <w:sz w:val="22"/>
                <w:szCs w:val="22"/>
              </w:rPr>
            </w:pPr>
            <w:r w:rsidRPr="007C4C75">
              <w:rPr>
                <w:sz w:val="24"/>
                <w:szCs w:val="24"/>
              </w:rPr>
              <w:t>Способен исследовать современные проблемы и методы прикладной информатики и развития информационного общества</w:t>
            </w:r>
          </w:p>
        </w:tc>
        <w:tc>
          <w:tcPr>
            <w:tcW w:w="4180" w:type="dxa"/>
          </w:tcPr>
          <w:p w:rsidR="003B43A3" w:rsidRPr="002B7FC4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2"/>
                <w:szCs w:val="22"/>
              </w:rPr>
            </w:pPr>
            <w:r w:rsidRPr="00C857D2">
              <w:rPr>
                <w:sz w:val="24"/>
                <w:szCs w:val="24"/>
              </w:rPr>
              <w:t xml:space="preserve">- Привести план затрат на создание проекта, реализацию и внедрение программного продукта, включая оклад и премиальную часть заработной платы специалистов, привлекаемых к созданию проекта </w:t>
            </w:r>
            <w:r>
              <w:rPr>
                <w:sz w:val="24"/>
                <w:szCs w:val="24"/>
              </w:rPr>
              <w:t>информатизации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умений и практических навыков </w:t>
            </w:r>
            <w:r w:rsidRPr="007C4C75">
              <w:rPr>
                <w:sz w:val="22"/>
                <w:szCs w:val="22"/>
              </w:rPr>
              <w:t>примен</w:t>
            </w:r>
            <w:r>
              <w:rPr>
                <w:sz w:val="22"/>
                <w:szCs w:val="22"/>
              </w:rPr>
              <w:t>ения</w:t>
            </w:r>
            <w:r w:rsidRPr="007C4C75">
              <w:rPr>
                <w:sz w:val="22"/>
                <w:szCs w:val="22"/>
              </w:rPr>
              <w:t xml:space="preserve"> метод</w:t>
            </w:r>
            <w:r>
              <w:rPr>
                <w:sz w:val="22"/>
                <w:szCs w:val="22"/>
              </w:rPr>
              <w:t>ов</w:t>
            </w:r>
            <w:r w:rsidRPr="007C4C75">
              <w:rPr>
                <w:sz w:val="22"/>
                <w:szCs w:val="22"/>
              </w:rPr>
              <w:t xml:space="preserve"> и средств прикладной информатики в области получения, передачи, хранения, переработки и представления информации посред</w:t>
            </w:r>
            <w:r>
              <w:rPr>
                <w:sz w:val="22"/>
                <w:szCs w:val="22"/>
              </w:rPr>
              <w:t>ством информационных технологий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Default="003B43A3" w:rsidP="003B43A3">
            <w:pPr>
              <w:rPr>
                <w:b/>
                <w:sz w:val="22"/>
                <w:szCs w:val="22"/>
              </w:rPr>
            </w:pPr>
            <w:r w:rsidRPr="002B7FC4">
              <w:rPr>
                <w:b/>
                <w:sz w:val="22"/>
                <w:szCs w:val="22"/>
              </w:rPr>
              <w:t xml:space="preserve">ОПК – 7 </w:t>
            </w:r>
          </w:p>
          <w:p w:rsidR="003B43A3" w:rsidRPr="002B7FC4" w:rsidRDefault="003B43A3" w:rsidP="003B43A3">
            <w:pPr>
              <w:rPr>
                <w:b/>
                <w:sz w:val="22"/>
                <w:szCs w:val="22"/>
              </w:rPr>
            </w:pPr>
            <w:r w:rsidRPr="007C4C75">
              <w:rPr>
                <w:sz w:val="24"/>
                <w:szCs w:val="24"/>
              </w:rPr>
              <w:t>Способен использовать методы научных исследований и математического моделирования в области проектирования и управления информационными системами</w:t>
            </w:r>
          </w:p>
        </w:tc>
        <w:tc>
          <w:tcPr>
            <w:tcW w:w="4180" w:type="dxa"/>
          </w:tcPr>
          <w:p w:rsidR="003B43A3" w:rsidRPr="00C122EA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4"/>
                <w:szCs w:val="24"/>
              </w:rPr>
            </w:pPr>
            <w:r w:rsidRPr="00C122EA">
              <w:rPr>
                <w:sz w:val="24"/>
                <w:szCs w:val="24"/>
              </w:rPr>
              <w:t>- Изучить алгоритм работы выбранного программного продукта</w:t>
            </w:r>
          </w:p>
          <w:p w:rsidR="003B43A3" w:rsidRPr="002B7FC4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2"/>
                <w:szCs w:val="22"/>
              </w:rPr>
            </w:pPr>
            <w:r w:rsidRPr="00C122EA">
              <w:rPr>
                <w:sz w:val="24"/>
                <w:szCs w:val="24"/>
              </w:rPr>
              <w:t>- Привести блок-схему алгоритма работы изучаемого программного продукта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умений и практических навыков </w:t>
            </w:r>
            <w:r>
              <w:rPr>
                <w:sz w:val="22"/>
                <w:szCs w:val="22"/>
              </w:rPr>
              <w:t xml:space="preserve">по </w:t>
            </w:r>
            <w:r w:rsidRPr="009B1006">
              <w:rPr>
                <w:sz w:val="22"/>
                <w:szCs w:val="22"/>
              </w:rPr>
              <w:t xml:space="preserve">разработке </w:t>
            </w:r>
            <w:r w:rsidRPr="007C4C75">
              <w:rPr>
                <w:sz w:val="22"/>
                <w:szCs w:val="22"/>
              </w:rPr>
              <w:t>и примен</w:t>
            </w:r>
            <w:r>
              <w:rPr>
                <w:sz w:val="22"/>
                <w:szCs w:val="22"/>
              </w:rPr>
              <w:t>ению</w:t>
            </w:r>
            <w:r w:rsidRPr="007C4C75">
              <w:rPr>
                <w:sz w:val="22"/>
                <w:szCs w:val="22"/>
              </w:rPr>
              <w:t xml:space="preserve"> математически</w:t>
            </w:r>
            <w:r>
              <w:rPr>
                <w:sz w:val="22"/>
                <w:szCs w:val="22"/>
              </w:rPr>
              <w:t>х</w:t>
            </w:r>
            <w:r w:rsidRPr="007C4C75">
              <w:rPr>
                <w:sz w:val="22"/>
                <w:szCs w:val="22"/>
              </w:rPr>
              <w:t xml:space="preserve"> модел</w:t>
            </w:r>
            <w:r>
              <w:rPr>
                <w:sz w:val="22"/>
                <w:szCs w:val="22"/>
              </w:rPr>
              <w:t>ей</w:t>
            </w:r>
            <w:r w:rsidRPr="007C4C75">
              <w:rPr>
                <w:sz w:val="22"/>
                <w:szCs w:val="22"/>
              </w:rPr>
              <w:t xml:space="preserve"> процессов и объектов при решении задач анализа и синтеза распределенных информационных систем и систем поддержки принятия решений</w:t>
            </w:r>
          </w:p>
        </w:tc>
      </w:tr>
      <w:tr w:rsidR="003B43A3" w:rsidRPr="002B7FC4" w:rsidTr="003B43A3">
        <w:tc>
          <w:tcPr>
            <w:tcW w:w="2619" w:type="dxa"/>
          </w:tcPr>
          <w:p w:rsidR="003B43A3" w:rsidRDefault="003B43A3" w:rsidP="003B43A3">
            <w:pPr>
              <w:rPr>
                <w:b/>
                <w:sz w:val="22"/>
                <w:szCs w:val="22"/>
              </w:rPr>
            </w:pPr>
            <w:r w:rsidRPr="002B7FC4">
              <w:rPr>
                <w:b/>
                <w:sz w:val="22"/>
                <w:szCs w:val="22"/>
              </w:rPr>
              <w:t>ОПК – 8</w:t>
            </w:r>
          </w:p>
          <w:p w:rsidR="003B43A3" w:rsidRPr="007C4C75" w:rsidRDefault="003B43A3" w:rsidP="003B43A3">
            <w:pPr>
              <w:rPr>
                <w:sz w:val="22"/>
                <w:szCs w:val="22"/>
              </w:rPr>
            </w:pPr>
            <w:r w:rsidRPr="007C4C75">
              <w:rPr>
                <w:sz w:val="22"/>
                <w:szCs w:val="22"/>
              </w:rPr>
              <w:t>Способен осуществлять эффективное управление разработкой программных средств и проектов</w:t>
            </w:r>
          </w:p>
        </w:tc>
        <w:tc>
          <w:tcPr>
            <w:tcW w:w="4180" w:type="dxa"/>
          </w:tcPr>
          <w:p w:rsidR="003B43A3" w:rsidRPr="00C857D2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4"/>
                <w:szCs w:val="24"/>
              </w:rPr>
            </w:pPr>
            <w:r w:rsidRPr="00C857D2">
              <w:rPr>
                <w:sz w:val="24"/>
                <w:szCs w:val="24"/>
              </w:rPr>
              <w:t>- Изучить основные технологии создания и внедрения информационных систем, стандарты управления жизненным циклом информационной системы.</w:t>
            </w:r>
          </w:p>
          <w:p w:rsidR="003B43A3" w:rsidRPr="002B7FC4" w:rsidRDefault="003B43A3" w:rsidP="003B43A3">
            <w:pPr>
              <w:pStyle w:val="af2"/>
              <w:widowControl/>
              <w:tabs>
                <w:tab w:val="left" w:pos="348"/>
              </w:tabs>
              <w:ind w:left="0"/>
              <w:rPr>
                <w:sz w:val="22"/>
                <w:szCs w:val="22"/>
              </w:rPr>
            </w:pPr>
            <w:r w:rsidRPr="00C857D2">
              <w:rPr>
                <w:sz w:val="24"/>
                <w:szCs w:val="24"/>
              </w:rPr>
              <w:t>-Описать процесс составления плановой и отчетной документации по управлению проектами создания программного продукта на стадиях жизненного цикла.</w:t>
            </w:r>
          </w:p>
        </w:tc>
        <w:tc>
          <w:tcPr>
            <w:tcW w:w="2764" w:type="dxa"/>
          </w:tcPr>
          <w:p w:rsidR="003B43A3" w:rsidRPr="002B7FC4" w:rsidRDefault="003B43A3" w:rsidP="00242C26">
            <w:pPr>
              <w:pStyle w:val="af2"/>
              <w:widowControl/>
              <w:numPr>
                <w:ilvl w:val="0"/>
                <w:numId w:val="7"/>
              </w:numPr>
              <w:tabs>
                <w:tab w:val="left" w:pos="175"/>
              </w:tabs>
              <w:suppressAutoHyphens w:val="0"/>
              <w:ind w:left="0" w:firstLine="0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умений и практических навыков </w:t>
            </w:r>
            <w:r w:rsidRPr="009B1006">
              <w:rPr>
                <w:sz w:val="22"/>
                <w:szCs w:val="22"/>
              </w:rPr>
              <w:t xml:space="preserve">по </w:t>
            </w:r>
            <w:r w:rsidRPr="007C4C75">
              <w:rPr>
                <w:sz w:val="22"/>
                <w:szCs w:val="22"/>
              </w:rPr>
              <w:t>планировани</w:t>
            </w:r>
            <w:r>
              <w:rPr>
                <w:sz w:val="22"/>
                <w:szCs w:val="22"/>
              </w:rPr>
              <w:t>ю</w:t>
            </w:r>
            <w:r w:rsidRPr="007C4C75">
              <w:rPr>
                <w:sz w:val="22"/>
                <w:szCs w:val="22"/>
              </w:rPr>
              <w:t xml:space="preserve"> работы по разработке программных средств и проектов, составлять техническую документацию</w:t>
            </w:r>
          </w:p>
        </w:tc>
      </w:tr>
    </w:tbl>
    <w:p w:rsidR="003B43A3" w:rsidRDefault="003B43A3" w:rsidP="003B43A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B43A3" w:rsidRPr="00FF33DB" w:rsidRDefault="003B43A3" w:rsidP="003B43A3">
      <w:pPr>
        <w:widowControl/>
        <w:shd w:val="clear" w:color="auto" w:fill="FFFFFF"/>
        <w:tabs>
          <w:tab w:val="left" w:pos="-7797"/>
        </w:tabs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17" w:name="_Toc43212584"/>
      <w:bookmarkStart w:id="18" w:name="_Toc212643061"/>
      <w:r>
        <w:rPr>
          <w:b/>
          <w:color w:val="000000"/>
          <w:spacing w:val="-1"/>
          <w:sz w:val="28"/>
          <w:szCs w:val="28"/>
        </w:rPr>
        <w:t>8. О</w:t>
      </w:r>
      <w:r w:rsidRPr="00FF33DB">
        <w:rPr>
          <w:b/>
          <w:color w:val="000000"/>
          <w:spacing w:val="-1"/>
          <w:sz w:val="28"/>
          <w:szCs w:val="28"/>
        </w:rPr>
        <w:t>ценочны</w:t>
      </w:r>
      <w:r>
        <w:rPr>
          <w:b/>
          <w:color w:val="000000"/>
          <w:spacing w:val="-1"/>
          <w:sz w:val="28"/>
          <w:szCs w:val="28"/>
        </w:rPr>
        <w:t>е</w:t>
      </w:r>
      <w:r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>
        <w:rPr>
          <w:b/>
          <w:color w:val="000000"/>
          <w:spacing w:val="-1"/>
          <w:sz w:val="28"/>
          <w:szCs w:val="28"/>
        </w:rPr>
        <w:t>а и критерии оценки</w:t>
      </w:r>
      <w:bookmarkEnd w:id="17"/>
      <w:bookmarkEnd w:id="18"/>
    </w:p>
    <w:p w:rsidR="003B43A3" w:rsidRPr="006C4F5C" w:rsidRDefault="003B43A3" w:rsidP="003B43A3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95"/>
        <w:gridCol w:w="3240"/>
        <w:gridCol w:w="4388"/>
      </w:tblGrid>
      <w:tr w:rsidR="003B43A3" w:rsidRPr="00FF33DB" w:rsidTr="003B43A3">
        <w:trPr>
          <w:trHeight w:val="776"/>
          <w:tblHeader/>
          <w:tblCellSpacing w:w="20" w:type="dxa"/>
        </w:trPr>
        <w:tc>
          <w:tcPr>
            <w:tcW w:w="1005" w:type="pct"/>
            <w:vAlign w:val="center"/>
          </w:tcPr>
          <w:p w:rsidR="003B43A3" w:rsidRPr="00FF33DB" w:rsidRDefault="003B43A3" w:rsidP="003B43A3">
            <w:pPr>
              <w:widowControl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663" w:type="pct"/>
            <w:vAlign w:val="center"/>
          </w:tcPr>
          <w:p w:rsidR="003B43A3" w:rsidRPr="00FF33DB" w:rsidRDefault="003B43A3" w:rsidP="003B43A3">
            <w:pPr>
              <w:widowControl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249" w:type="pct"/>
            <w:vAlign w:val="center"/>
          </w:tcPr>
          <w:p w:rsidR="003B43A3" w:rsidRPr="00FF33DB" w:rsidRDefault="003B43A3" w:rsidP="003B43A3">
            <w:pPr>
              <w:widowControl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3B43A3" w:rsidRPr="00FF33DB" w:rsidTr="003B43A3">
        <w:trPr>
          <w:tblCellSpacing w:w="20" w:type="dxa"/>
        </w:trPr>
        <w:tc>
          <w:tcPr>
            <w:tcW w:w="1005" w:type="pct"/>
          </w:tcPr>
          <w:p w:rsidR="003B43A3" w:rsidRPr="00FF33DB" w:rsidRDefault="003B43A3" w:rsidP="003B43A3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663" w:type="pct"/>
          </w:tcPr>
          <w:p w:rsidR="003B43A3" w:rsidRPr="00417BF6" w:rsidRDefault="003B43A3" w:rsidP="003B43A3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 xml:space="preserve">Основной индивидуальный отчетный документ о прохождении практики. Составляется обучающимися по результатам выполнения задания на практику. </w:t>
            </w: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 xml:space="preserve">Дополняется заключением руководителя от Института. Включает с себя: индивидуальный план-дневник </w:t>
            </w:r>
            <w:r w:rsidR="00532BD7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практики; </w:t>
            </w:r>
            <w:r>
              <w:rPr>
                <w:bCs/>
                <w:color w:val="000000"/>
                <w:sz w:val="24"/>
                <w:szCs w:val="24"/>
              </w:rPr>
              <w:t>основные</w:t>
            </w:r>
            <w:r w:rsidRPr="00417BF6">
              <w:rPr>
                <w:sz w:val="24"/>
                <w:szCs w:val="24"/>
              </w:rPr>
              <w:t xml:space="preserve"> результаты выполнения задания на практику; результаты формирования </w:t>
            </w:r>
            <w:r>
              <w:rPr>
                <w:sz w:val="24"/>
                <w:szCs w:val="24"/>
              </w:rPr>
              <w:t xml:space="preserve">соответствующих </w:t>
            </w:r>
            <w:r w:rsidRPr="00417BF6">
              <w:rPr>
                <w:sz w:val="24"/>
                <w:szCs w:val="24"/>
              </w:rPr>
              <w:t>компетенций;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Института. Главная цель составления отчета о прохождении </w:t>
            </w:r>
            <w:r w:rsidR="00532BD7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249" w:type="pct"/>
          </w:tcPr>
          <w:p w:rsidR="003B43A3" w:rsidRPr="00417BF6" w:rsidRDefault="003B43A3" w:rsidP="003B43A3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>Оценка качества выполнения обучающимися задания на практику, а также результативнос</w:t>
            </w:r>
            <w:r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</w:t>
            </w:r>
            <w:r>
              <w:rPr>
                <w:bCs/>
                <w:color w:val="000000"/>
                <w:sz w:val="24"/>
                <w:szCs w:val="24"/>
              </w:rPr>
              <w:t>руководителем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от Института:</w:t>
            </w:r>
          </w:p>
          <w:p w:rsidR="003B43A3" w:rsidRPr="00417BF6" w:rsidRDefault="003B43A3" w:rsidP="003B43A3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</w:p>
          <w:p w:rsidR="003B43A3" w:rsidRPr="00417BF6" w:rsidRDefault="003B43A3" w:rsidP="003B43A3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 xml:space="preserve">а) </w:t>
            </w:r>
            <w:r>
              <w:rPr>
                <w:bCs/>
                <w:color w:val="000000"/>
                <w:sz w:val="24"/>
                <w:szCs w:val="24"/>
              </w:rPr>
              <w:t>руководитель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от Института дает оценку работе обучающимся, исходя из анализа отчета о прохождении практики, выставляя балл по каждому из пяти критериев: </w:t>
            </w:r>
            <w:r w:rsidRPr="00417BF6">
              <w:rPr>
                <w:sz w:val="24"/>
                <w:szCs w:val="24"/>
              </w:rPr>
              <w:t xml:space="preserve">понимание цели и задач задания на </w:t>
            </w:r>
            <w:r w:rsidR="00532BD7">
              <w:rPr>
                <w:sz w:val="24"/>
                <w:szCs w:val="24"/>
              </w:rPr>
              <w:t>производственную</w:t>
            </w:r>
            <w:r w:rsidRPr="00417BF6">
              <w:rPr>
                <w:sz w:val="24"/>
                <w:szCs w:val="24"/>
              </w:rPr>
              <w:t xml:space="preserve">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Pr="00417BF6">
              <w:rPr>
                <w:bCs/>
                <w:sz w:val="24"/>
                <w:szCs w:val="24"/>
              </w:rPr>
              <w:t>. Максим</w:t>
            </w:r>
            <w:r>
              <w:rPr>
                <w:bCs/>
                <w:sz w:val="24"/>
                <w:szCs w:val="24"/>
              </w:rPr>
              <w:t>альный балл по одному критерию 2</w:t>
            </w:r>
            <w:r w:rsidRPr="00417BF6">
              <w:rPr>
                <w:bCs/>
                <w:sz w:val="24"/>
                <w:szCs w:val="24"/>
              </w:rPr>
              <w:t>0, максимальный балл оценки руководителя от Института</w:t>
            </w:r>
            <w:r>
              <w:rPr>
                <w:bCs/>
                <w:sz w:val="24"/>
                <w:szCs w:val="24"/>
              </w:rPr>
              <w:t xml:space="preserve"> – 10</w:t>
            </w:r>
            <w:r w:rsidRPr="00417BF6">
              <w:rPr>
                <w:bCs/>
                <w:sz w:val="24"/>
                <w:szCs w:val="24"/>
              </w:rPr>
              <w:t>0.</w:t>
            </w:r>
          </w:p>
          <w:p w:rsidR="003B43A3" w:rsidRPr="00417BF6" w:rsidRDefault="003B43A3" w:rsidP="003B43A3">
            <w:pPr>
              <w:widowControl/>
              <w:jc w:val="both"/>
              <w:rPr>
                <w:bCs/>
                <w:sz w:val="24"/>
                <w:szCs w:val="24"/>
              </w:rPr>
            </w:pPr>
          </w:p>
          <w:p w:rsidR="003B43A3" w:rsidRPr="00417BF6" w:rsidRDefault="003B43A3" w:rsidP="003B43A3">
            <w:pPr>
              <w:widowControl/>
              <w:ind w:firstLine="349"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>Итоговый балл представляет собой сумму баллов, выставленных руководителем от Института:</w:t>
            </w:r>
          </w:p>
          <w:p w:rsidR="003B43A3" w:rsidRPr="00417BF6" w:rsidRDefault="003B43A3" w:rsidP="003B43A3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>-</w:t>
            </w:r>
            <w:r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:rsidR="003B43A3" w:rsidRPr="00417BF6" w:rsidRDefault="003B43A3" w:rsidP="003B43A3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>-</w:t>
            </w:r>
            <w:r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:rsidR="003B43A3" w:rsidRPr="00417BF6" w:rsidRDefault="003B43A3" w:rsidP="003B43A3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>-</w:t>
            </w:r>
            <w:r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:rsidR="003B43A3" w:rsidRPr="00417BF6" w:rsidRDefault="003B43A3" w:rsidP="003B43A3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-</w:t>
            </w:r>
            <w:r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:rsidR="003B43A3" w:rsidRDefault="003B43A3" w:rsidP="003B43A3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:rsidR="003B43A3" w:rsidRDefault="003B43A3" w:rsidP="003B43A3">
      <w:pPr>
        <w:widowControl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:rsidR="003B43A3" w:rsidRPr="0041683B" w:rsidRDefault="003B43A3" w:rsidP="003B43A3">
      <w:pPr>
        <w:pStyle w:val="1"/>
        <w:rPr>
          <w:bCs w:val="0"/>
          <w:color w:val="000000"/>
          <w:spacing w:val="-1"/>
          <w:kern w:val="0"/>
          <w:sz w:val="28"/>
          <w:szCs w:val="28"/>
        </w:rPr>
      </w:pPr>
      <w:bookmarkStart w:id="19" w:name="_Toc212643062"/>
      <w:r w:rsidRPr="0041683B">
        <w:rPr>
          <w:bCs w:val="0"/>
          <w:color w:val="000000"/>
          <w:spacing w:val="-1"/>
          <w:kern w:val="0"/>
          <w:sz w:val="28"/>
          <w:szCs w:val="28"/>
        </w:rPr>
        <w:lastRenderedPageBreak/>
        <w:t>9. Учебно-методическое и информационное обеспечение практики</w:t>
      </w:r>
      <w:bookmarkEnd w:id="19"/>
    </w:p>
    <w:p w:rsidR="003B43A3" w:rsidRDefault="003B43A3" w:rsidP="003B43A3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:rsidR="003B43A3" w:rsidRPr="00DD0842" w:rsidRDefault="003B43A3" w:rsidP="003B43A3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:rsidR="003B43A3" w:rsidRPr="004279FE" w:rsidRDefault="003B43A3" w:rsidP="00242C26">
      <w:pPr>
        <w:pStyle w:val="af2"/>
        <w:numPr>
          <w:ilvl w:val="0"/>
          <w:numId w:val="8"/>
        </w:numPr>
        <w:shd w:val="clear" w:color="auto" w:fill="FFFFFF"/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  <w:shd w:val="clear" w:color="auto" w:fill="FFFFFF"/>
        </w:rPr>
      </w:pPr>
      <w:r w:rsidRPr="00B0451A">
        <w:rPr>
          <w:sz w:val="28"/>
          <w:szCs w:val="28"/>
          <w:shd w:val="clear" w:color="auto" w:fill="FFFFFF"/>
        </w:rPr>
        <w:t xml:space="preserve">Рыбина, Г. В. Интеллектуальные обучающие системы на основе интегрированных экспертных систем : учебное пособие : [16+] / Г. В. Рыбина. – Москва : Директ-Медиа, 2023. – 132 с. : ил. – Режим доступа: по подписке. – URL: </w:t>
      </w:r>
      <w:hyperlink r:id="rId9" w:history="1">
        <w:r w:rsidRPr="006D5978">
          <w:rPr>
            <w:rStyle w:val="a7"/>
            <w:sz w:val="28"/>
            <w:szCs w:val="28"/>
            <w:shd w:val="clear" w:color="auto" w:fill="FFFFFF"/>
          </w:rPr>
          <w:t>https://biblioclub.ru/index.php?page=book&amp;id=695260</w:t>
        </w:r>
      </w:hyperlink>
      <w:r>
        <w:rPr>
          <w:sz w:val="28"/>
          <w:szCs w:val="28"/>
          <w:shd w:val="clear" w:color="auto" w:fill="FFFFFF"/>
        </w:rPr>
        <w:t xml:space="preserve"> </w:t>
      </w:r>
    </w:p>
    <w:p w:rsidR="003B43A3" w:rsidRDefault="003B43A3" w:rsidP="00242C26">
      <w:pPr>
        <w:pStyle w:val="af2"/>
        <w:numPr>
          <w:ilvl w:val="0"/>
          <w:numId w:val="8"/>
        </w:numPr>
        <w:shd w:val="clear" w:color="auto" w:fill="FFFFFF"/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  <w:shd w:val="clear" w:color="auto" w:fill="FFFFFF"/>
        </w:rPr>
      </w:pPr>
      <w:r w:rsidRPr="00B0451A">
        <w:rPr>
          <w:sz w:val="28"/>
          <w:szCs w:val="28"/>
          <w:shd w:val="clear" w:color="auto" w:fill="FFFFFF"/>
        </w:rPr>
        <w:t xml:space="preserve">Веретехина, С. В. Модели, методы, алгоритмы и программные решения вычислительных машин, комплексов и систем : учебник : [16+] / С. В. Веретехина, В. Л. Симонов, О. Л. Мнацаканян. – Изд. 2-е, доп. – Москва ; Берлин : Директ-Медиа, 2021. – 307 с. : ил., схем., табл. – Режим доступа: по подписке. – URL: </w:t>
      </w:r>
      <w:hyperlink r:id="rId10" w:history="1">
        <w:r w:rsidRPr="006D5978">
          <w:rPr>
            <w:rStyle w:val="a7"/>
            <w:sz w:val="28"/>
            <w:szCs w:val="28"/>
            <w:shd w:val="clear" w:color="auto" w:fill="FFFFFF"/>
          </w:rPr>
          <w:t>https://biblioclub.ru/index.php?page=book&amp;id=602526</w:t>
        </w:r>
      </w:hyperlink>
    </w:p>
    <w:p w:rsidR="003B43A3" w:rsidRDefault="003B43A3" w:rsidP="00242C26">
      <w:pPr>
        <w:pStyle w:val="af2"/>
        <w:numPr>
          <w:ilvl w:val="0"/>
          <w:numId w:val="8"/>
        </w:numPr>
        <w:shd w:val="clear" w:color="auto" w:fill="FFFFFF"/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  <w:shd w:val="clear" w:color="auto" w:fill="FFFFFF"/>
        </w:rPr>
      </w:pPr>
      <w:r w:rsidRPr="00B0451A">
        <w:rPr>
          <w:sz w:val="28"/>
          <w:szCs w:val="28"/>
          <w:shd w:val="clear" w:color="auto" w:fill="FFFFFF"/>
        </w:rPr>
        <w:t xml:space="preserve">Поляков, В. М. Методы оптимизации : учебное пособие / В. М. Поляков, З. С. Агаларов. – 2-е изд. – Москва : Дашков и К°, 2022. – 86 с. : ил., табл. – Режим доступа: по подписке. – URL: </w:t>
      </w:r>
      <w:hyperlink r:id="rId11" w:history="1">
        <w:r w:rsidRPr="006D5978">
          <w:rPr>
            <w:rStyle w:val="a7"/>
            <w:sz w:val="28"/>
            <w:szCs w:val="28"/>
            <w:shd w:val="clear" w:color="auto" w:fill="FFFFFF"/>
          </w:rPr>
          <w:t>https://biblioclub.ru/index.php?page=book&amp;id=697026</w:t>
        </w:r>
      </w:hyperlink>
    </w:p>
    <w:p w:rsidR="003B43A3" w:rsidRDefault="003B43A3" w:rsidP="003B43A3">
      <w:pPr>
        <w:pStyle w:val="af2"/>
        <w:shd w:val="clear" w:color="auto" w:fill="FFFFFF"/>
        <w:spacing w:line="360" w:lineRule="auto"/>
        <w:ind w:left="1413"/>
        <w:jc w:val="both"/>
        <w:rPr>
          <w:b/>
          <w:bCs/>
          <w:color w:val="000000"/>
          <w:sz w:val="28"/>
          <w:szCs w:val="28"/>
        </w:rPr>
      </w:pPr>
    </w:p>
    <w:p w:rsidR="003B43A3" w:rsidRPr="00B0451A" w:rsidRDefault="003B43A3" w:rsidP="003B43A3">
      <w:pPr>
        <w:pStyle w:val="af2"/>
        <w:shd w:val="clear" w:color="auto" w:fill="FFFFFF"/>
        <w:spacing w:line="360" w:lineRule="auto"/>
        <w:ind w:left="1413"/>
        <w:jc w:val="both"/>
        <w:rPr>
          <w:b/>
          <w:bCs/>
          <w:color w:val="000000"/>
          <w:sz w:val="28"/>
          <w:szCs w:val="28"/>
        </w:rPr>
      </w:pPr>
      <w:r w:rsidRPr="00B0451A">
        <w:rPr>
          <w:b/>
          <w:bCs/>
          <w:color w:val="000000"/>
          <w:sz w:val="28"/>
          <w:szCs w:val="28"/>
        </w:rPr>
        <w:t>Дополнительная литература</w:t>
      </w:r>
    </w:p>
    <w:p w:rsidR="003B43A3" w:rsidRPr="00B0451A" w:rsidRDefault="003B43A3" w:rsidP="00242C26">
      <w:pPr>
        <w:keepNext/>
        <w:numPr>
          <w:ilvl w:val="0"/>
          <w:numId w:val="9"/>
        </w:numPr>
        <w:tabs>
          <w:tab w:val="left" w:pos="851"/>
        </w:tabs>
        <w:suppressAutoHyphens w:val="0"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B0451A">
        <w:rPr>
          <w:iCs/>
          <w:sz w:val="28"/>
          <w:szCs w:val="28"/>
        </w:rPr>
        <w:t xml:space="preserve">Ипатова, Э. Р. Методологии и технологии системного проектирования информационных систем : учебник / Э. Р. Ипатова, Ю. В. Ипатов. – 3-е изд., стер. – Москва : ФЛИНТА, 2021. – 256 с. : табл., схем. – (Информационные технологии). – Режим доступа: по подписке. – URL: </w:t>
      </w:r>
      <w:hyperlink r:id="rId12" w:history="1">
        <w:r w:rsidRPr="00B0451A">
          <w:rPr>
            <w:rStyle w:val="a7"/>
            <w:iCs/>
            <w:sz w:val="28"/>
            <w:szCs w:val="28"/>
          </w:rPr>
          <w:t>https://biblioclub.ru/index.php?page=book&amp;id=79551</w:t>
        </w:r>
      </w:hyperlink>
      <w:r w:rsidRPr="00B0451A">
        <w:rPr>
          <w:iCs/>
          <w:sz w:val="28"/>
          <w:szCs w:val="28"/>
        </w:rPr>
        <w:t xml:space="preserve">. – Библиогр.: с. 95-96. – ISBN 978-5-89349-978-0. – Текст : электронный. </w:t>
      </w:r>
    </w:p>
    <w:p w:rsidR="003B43A3" w:rsidRDefault="003B43A3" w:rsidP="00242C26">
      <w:pPr>
        <w:keepNext/>
        <w:numPr>
          <w:ilvl w:val="0"/>
          <w:numId w:val="9"/>
        </w:numPr>
        <w:tabs>
          <w:tab w:val="left" w:pos="851"/>
        </w:tabs>
        <w:suppressAutoHyphens w:val="0"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B0451A">
        <w:rPr>
          <w:sz w:val="28"/>
          <w:szCs w:val="28"/>
        </w:rPr>
        <w:t>Ипатова, Э.Р. Методологии и технологии системного проектирования информационных систем: учебник / Э.Р. Ипатова, Ю.В. Ипатов. – 3-е изд., стер. – Москва: ФЛИНТА, 2021. – 256 с.: табл., схем. – (Информационные технологии). – Режим доступа: по подписке. – URL: </w:t>
      </w:r>
      <w:hyperlink r:id="rId13" w:history="1">
        <w:r w:rsidRPr="003B43A3">
          <w:rPr>
            <w:rStyle w:val="a7"/>
            <w:iCs/>
            <w:sz w:val="28"/>
            <w:szCs w:val="28"/>
          </w:rPr>
          <w:t>https://biblioclub.ru/index.php?page=book&amp;id=79551</w:t>
        </w:r>
      </w:hyperlink>
      <w:r w:rsidRPr="00B0451A">
        <w:rPr>
          <w:color w:val="00B0F0"/>
          <w:sz w:val="28"/>
          <w:szCs w:val="28"/>
        </w:rPr>
        <w:t xml:space="preserve"> </w:t>
      </w:r>
    </w:p>
    <w:p w:rsidR="003B43A3" w:rsidRDefault="003B43A3" w:rsidP="007A5808">
      <w:pPr>
        <w:keepNext/>
        <w:numPr>
          <w:ilvl w:val="0"/>
          <w:numId w:val="9"/>
        </w:numPr>
        <w:tabs>
          <w:tab w:val="left" w:pos="851"/>
        </w:tabs>
        <w:suppressAutoHyphens w:val="0"/>
        <w:autoSpaceDE w:val="0"/>
        <w:autoSpaceDN w:val="0"/>
        <w:ind w:left="0" w:firstLine="851"/>
        <w:jc w:val="both"/>
        <w:rPr>
          <w:sz w:val="28"/>
          <w:szCs w:val="28"/>
        </w:rPr>
      </w:pPr>
      <w:r w:rsidRPr="003B43A3">
        <w:rPr>
          <w:sz w:val="28"/>
          <w:szCs w:val="28"/>
          <w:shd w:val="clear" w:color="auto" w:fill="FFFFFF"/>
        </w:rPr>
        <w:t xml:space="preserve">Ларина, Т. Б. Сетевые средства операционных систем : учебное пособие для магистров направлений подготовки «Информатика и вычислительная техника» и «Информационная безопасность» : [16+] / Т. Б. Ларина ; Российский университет транспорта (РУТ (МИИТ)), Институт управления и цифровых технологий, Кафедра «Вычислительные системы сети и информационная безопасность». – Москва : Российский университет транспорта (РУТ (МИИТ)), 2021. – 107 с. : ил., табл. – Режим доступа: по подписке. – URL: </w:t>
      </w:r>
      <w:hyperlink r:id="rId14" w:history="1">
        <w:r w:rsidRPr="003B43A3">
          <w:rPr>
            <w:rStyle w:val="a7"/>
            <w:sz w:val="28"/>
            <w:szCs w:val="28"/>
            <w:shd w:val="clear" w:color="auto" w:fill="FFFFFF"/>
          </w:rPr>
          <w:t>https://biblioclub.ru/index.php?page=book&amp;id=703257</w:t>
        </w:r>
      </w:hyperlink>
    </w:p>
    <w:p w:rsidR="007A5808" w:rsidRDefault="007A5808" w:rsidP="007A5808">
      <w:pPr>
        <w:keepNext/>
        <w:tabs>
          <w:tab w:val="left" w:pos="851"/>
        </w:tabs>
        <w:suppressAutoHyphens w:val="0"/>
        <w:autoSpaceDE w:val="0"/>
        <w:autoSpaceDN w:val="0"/>
        <w:jc w:val="both"/>
        <w:rPr>
          <w:sz w:val="28"/>
          <w:szCs w:val="28"/>
        </w:rPr>
      </w:pPr>
    </w:p>
    <w:p w:rsidR="007A5808" w:rsidRPr="007A5808" w:rsidRDefault="007A5808" w:rsidP="007A5808">
      <w:pPr>
        <w:keepNext/>
        <w:tabs>
          <w:tab w:val="left" w:pos="851"/>
        </w:tabs>
        <w:suppressAutoHyphens w:val="0"/>
        <w:autoSpaceDE w:val="0"/>
        <w:autoSpaceDN w:val="0"/>
        <w:jc w:val="both"/>
        <w:rPr>
          <w:sz w:val="28"/>
          <w:szCs w:val="28"/>
        </w:rPr>
      </w:pPr>
    </w:p>
    <w:p w:rsidR="007A5808" w:rsidRDefault="007A5808" w:rsidP="003B43A3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</w:p>
    <w:p w:rsidR="007A5808" w:rsidRDefault="007A5808" w:rsidP="003B43A3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</w:p>
    <w:p w:rsidR="007A5808" w:rsidRDefault="007A5808" w:rsidP="003B43A3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</w:p>
    <w:p w:rsidR="003B43A3" w:rsidRPr="00295B71" w:rsidRDefault="003B43A3" w:rsidP="003B43A3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 w:rsidRPr="00295B71">
        <w:rPr>
          <w:b/>
          <w:bCs/>
          <w:sz w:val="28"/>
          <w:szCs w:val="28"/>
        </w:rPr>
        <w:lastRenderedPageBreak/>
        <w:t>Иные информационные ресурсы</w:t>
      </w:r>
    </w:p>
    <w:tbl>
      <w:tblPr>
        <w:tblW w:w="9026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182"/>
        <w:gridCol w:w="3136"/>
      </w:tblGrid>
      <w:tr w:rsidR="003B43A3" w:rsidRPr="00EA3CC6" w:rsidTr="003B43A3">
        <w:trPr>
          <w:trHeight w:val="496"/>
          <w:tblHeader/>
          <w:tblCellSpacing w:w="20" w:type="dxa"/>
          <w:jc w:val="center"/>
        </w:trPr>
        <w:tc>
          <w:tcPr>
            <w:tcW w:w="648" w:type="dxa"/>
            <w:shd w:val="clear" w:color="auto" w:fill="auto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ind w:right="-485" w:firstLine="92"/>
              <w:rPr>
                <w:b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EA3CC6">
              <w:rPr>
                <w:b/>
                <w:bCs/>
                <w:iCs/>
                <w:color w:val="000000"/>
                <w:sz w:val="24"/>
                <w:szCs w:val="24"/>
              </w:rPr>
              <w:t xml:space="preserve">№ </w:t>
            </w:r>
          </w:p>
          <w:p w:rsidR="003B43A3" w:rsidRPr="00EA3CC6" w:rsidRDefault="003B43A3" w:rsidP="003B43A3">
            <w:pPr>
              <w:keepNext/>
              <w:tabs>
                <w:tab w:val="left" w:pos="993"/>
              </w:tabs>
              <w:ind w:right="-485" w:firstLine="92"/>
              <w:rPr>
                <w:color w:val="000000"/>
                <w:sz w:val="24"/>
                <w:szCs w:val="24"/>
              </w:rPr>
            </w:pPr>
            <w:r w:rsidRPr="00EA3CC6">
              <w:rPr>
                <w:b/>
                <w:bCs/>
                <w:iCs/>
                <w:color w:val="000000"/>
                <w:sz w:val="24"/>
                <w:szCs w:val="24"/>
              </w:rPr>
              <w:t>п</w:t>
            </w:r>
            <w:r w:rsidRPr="00EA3CC6">
              <w:rPr>
                <w:b/>
                <w:bCs/>
                <w:iCs/>
                <w:color w:val="000000"/>
                <w:sz w:val="24"/>
                <w:szCs w:val="24"/>
                <w:lang w:val="en-US"/>
              </w:rPr>
              <w:t>/</w:t>
            </w:r>
            <w:r w:rsidRPr="00EA3CC6">
              <w:rPr>
                <w:b/>
                <w:bCs/>
                <w:i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5142" w:type="dxa"/>
            <w:shd w:val="clear" w:color="auto" w:fill="auto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  <w:r w:rsidRPr="00EA3CC6">
              <w:rPr>
                <w:b/>
                <w:bCs/>
                <w:iCs/>
                <w:color w:val="000000"/>
                <w:sz w:val="24"/>
                <w:szCs w:val="24"/>
              </w:rPr>
              <w:t>Наименование ресурса</w:t>
            </w:r>
          </w:p>
        </w:tc>
        <w:tc>
          <w:tcPr>
            <w:tcW w:w="3076" w:type="dxa"/>
            <w:shd w:val="clear" w:color="auto" w:fill="auto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ind w:firstLine="8"/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  <w:r w:rsidRPr="00EA3CC6">
              <w:rPr>
                <w:b/>
                <w:bCs/>
                <w:iCs/>
                <w:color w:val="000000"/>
                <w:sz w:val="24"/>
                <w:szCs w:val="24"/>
              </w:rPr>
              <w:t>Ссылка</w:t>
            </w:r>
          </w:p>
        </w:tc>
      </w:tr>
      <w:tr w:rsidR="003B43A3" w:rsidRPr="00EA3CC6" w:rsidTr="003B43A3">
        <w:trPr>
          <w:trHeight w:val="325"/>
          <w:tblCellSpacing w:w="20" w:type="dxa"/>
          <w:jc w:val="center"/>
        </w:trPr>
        <w:tc>
          <w:tcPr>
            <w:tcW w:w="648" w:type="dxa"/>
          </w:tcPr>
          <w:p w:rsidR="003B43A3" w:rsidRPr="00EA3CC6" w:rsidRDefault="003B43A3" w:rsidP="00242C26">
            <w:pPr>
              <w:keepNext/>
              <w:numPr>
                <w:ilvl w:val="0"/>
                <w:numId w:val="10"/>
              </w:numPr>
              <w:tabs>
                <w:tab w:val="left" w:pos="993"/>
              </w:tabs>
              <w:suppressAutoHyphens w:val="0"/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5142" w:type="dxa"/>
            <w:vAlign w:val="center"/>
          </w:tcPr>
          <w:p w:rsidR="003B43A3" w:rsidRPr="00EA3CC6" w:rsidRDefault="003B43A3" w:rsidP="003B43A3">
            <w:pPr>
              <w:keepNext/>
              <w:rPr>
                <w:sz w:val="24"/>
                <w:szCs w:val="24"/>
              </w:rPr>
            </w:pPr>
            <w:r w:rsidRPr="00EA3CC6">
              <w:rPr>
                <w:sz w:val="24"/>
                <w:szCs w:val="24"/>
              </w:rPr>
              <w:t>Портал выбора технологий и поставщиков</w:t>
            </w:r>
          </w:p>
        </w:tc>
        <w:tc>
          <w:tcPr>
            <w:tcW w:w="3076" w:type="dxa"/>
            <w:vAlign w:val="center"/>
          </w:tcPr>
          <w:p w:rsidR="003B43A3" w:rsidRPr="00EA3CC6" w:rsidRDefault="001C49D6" w:rsidP="003B43A3">
            <w:pPr>
              <w:keepNext/>
              <w:tabs>
                <w:tab w:val="left" w:pos="993"/>
              </w:tabs>
              <w:ind w:left="140"/>
              <w:rPr>
                <w:bCs/>
                <w:iCs/>
                <w:color w:val="0000FF"/>
                <w:sz w:val="24"/>
                <w:szCs w:val="24"/>
                <w:u w:val="single"/>
                <w:lang w:val="en-US"/>
              </w:rPr>
            </w:pPr>
            <w:hyperlink r:id="rId15" w:history="1">
              <w:r w:rsidR="003B43A3" w:rsidRPr="00EA3CC6">
                <w:rPr>
                  <w:bCs/>
                  <w:iCs/>
                  <w:color w:val="0000FF"/>
                  <w:sz w:val="24"/>
                  <w:szCs w:val="24"/>
                  <w:u w:val="single"/>
                  <w:lang w:val="en-US"/>
                </w:rPr>
                <w:t>http://www.tadviser.ru/</w:t>
              </w:r>
            </w:hyperlink>
          </w:p>
        </w:tc>
      </w:tr>
      <w:tr w:rsidR="003B43A3" w:rsidRPr="00EA3CC6" w:rsidTr="003B43A3">
        <w:trPr>
          <w:trHeight w:val="496"/>
          <w:tblCellSpacing w:w="20" w:type="dxa"/>
          <w:jc w:val="center"/>
        </w:trPr>
        <w:tc>
          <w:tcPr>
            <w:tcW w:w="648" w:type="dxa"/>
          </w:tcPr>
          <w:p w:rsidR="003B43A3" w:rsidRPr="00EA3CC6" w:rsidRDefault="003B43A3" w:rsidP="00242C26">
            <w:pPr>
              <w:keepNext/>
              <w:numPr>
                <w:ilvl w:val="0"/>
                <w:numId w:val="10"/>
              </w:numPr>
              <w:tabs>
                <w:tab w:val="left" w:pos="993"/>
              </w:tabs>
              <w:suppressAutoHyphens w:val="0"/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5142" w:type="dxa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rPr>
                <w:sz w:val="24"/>
                <w:szCs w:val="24"/>
              </w:rPr>
            </w:pPr>
            <w:r w:rsidRPr="00EA3CC6">
              <w:rPr>
                <w:sz w:val="24"/>
                <w:szCs w:val="24"/>
              </w:rPr>
              <w:t>Федеральное агентство по техническому регулированию и метрологии (Росстандарт)</w:t>
            </w:r>
          </w:p>
        </w:tc>
        <w:tc>
          <w:tcPr>
            <w:tcW w:w="3076" w:type="dxa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ind w:left="140"/>
              <w:rPr>
                <w:color w:val="0000FF"/>
                <w:sz w:val="24"/>
                <w:szCs w:val="24"/>
                <w:u w:val="single"/>
                <w:lang w:val="en-US"/>
              </w:rPr>
            </w:pPr>
            <w:r w:rsidRPr="00EA3CC6">
              <w:rPr>
                <w:bCs/>
                <w:iCs/>
                <w:color w:val="0000FF"/>
                <w:sz w:val="24"/>
                <w:szCs w:val="24"/>
                <w:u w:val="single"/>
                <w:lang w:val="en-US"/>
              </w:rPr>
              <w:t>http://www.gost.ru</w:t>
            </w:r>
          </w:p>
        </w:tc>
      </w:tr>
      <w:tr w:rsidR="003B43A3" w:rsidRPr="00EA3CC6" w:rsidTr="003B43A3">
        <w:trPr>
          <w:trHeight w:val="496"/>
          <w:tblCellSpacing w:w="20" w:type="dxa"/>
          <w:jc w:val="center"/>
        </w:trPr>
        <w:tc>
          <w:tcPr>
            <w:tcW w:w="648" w:type="dxa"/>
          </w:tcPr>
          <w:p w:rsidR="003B43A3" w:rsidRPr="00EA3CC6" w:rsidRDefault="003B43A3" w:rsidP="00242C26">
            <w:pPr>
              <w:keepNext/>
              <w:numPr>
                <w:ilvl w:val="0"/>
                <w:numId w:val="10"/>
              </w:numPr>
              <w:tabs>
                <w:tab w:val="left" w:pos="993"/>
              </w:tabs>
              <w:suppressAutoHyphens w:val="0"/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5142" w:type="dxa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rPr>
                <w:sz w:val="24"/>
                <w:szCs w:val="24"/>
                <w:lang w:bidi="ru-RU"/>
              </w:rPr>
            </w:pPr>
            <w:r w:rsidRPr="00EA3CC6">
              <w:rPr>
                <w:sz w:val="24"/>
                <w:szCs w:val="24"/>
              </w:rPr>
              <w:t>Информация о системах ERP. Результаты внедрения в различных областях</w:t>
            </w:r>
          </w:p>
        </w:tc>
        <w:tc>
          <w:tcPr>
            <w:tcW w:w="3076" w:type="dxa"/>
          </w:tcPr>
          <w:p w:rsidR="003B43A3" w:rsidRPr="00EA3CC6" w:rsidRDefault="001C49D6" w:rsidP="003B43A3">
            <w:pPr>
              <w:keepNext/>
              <w:tabs>
                <w:tab w:val="left" w:pos="993"/>
              </w:tabs>
              <w:ind w:left="140"/>
              <w:rPr>
                <w:color w:val="0000FF"/>
                <w:sz w:val="24"/>
                <w:szCs w:val="24"/>
                <w:u w:val="single"/>
              </w:rPr>
            </w:pPr>
            <w:hyperlink r:id="rId16" w:history="1">
              <w:r w:rsidR="003B43A3" w:rsidRPr="00EA3CC6">
                <w:rPr>
                  <w:color w:val="0000FF"/>
                  <w:sz w:val="24"/>
                  <w:szCs w:val="24"/>
                  <w:u w:val="single"/>
                </w:rPr>
                <w:t>https://galaktika.ru/erp</w:t>
              </w:r>
            </w:hyperlink>
          </w:p>
        </w:tc>
      </w:tr>
      <w:tr w:rsidR="003B43A3" w:rsidRPr="00EA3CC6" w:rsidTr="003B43A3">
        <w:trPr>
          <w:trHeight w:val="540"/>
          <w:tblCellSpacing w:w="20" w:type="dxa"/>
          <w:jc w:val="center"/>
        </w:trPr>
        <w:tc>
          <w:tcPr>
            <w:tcW w:w="648" w:type="dxa"/>
          </w:tcPr>
          <w:p w:rsidR="003B43A3" w:rsidRPr="00EA3CC6" w:rsidRDefault="003B43A3" w:rsidP="00242C26">
            <w:pPr>
              <w:keepNext/>
              <w:numPr>
                <w:ilvl w:val="0"/>
                <w:numId w:val="10"/>
              </w:numPr>
              <w:tabs>
                <w:tab w:val="left" w:pos="993"/>
              </w:tabs>
              <w:suppressAutoHyphens w:val="0"/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5142" w:type="dxa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rPr>
                <w:sz w:val="24"/>
                <w:szCs w:val="24"/>
              </w:rPr>
            </w:pPr>
            <w:r w:rsidRPr="00EA3CC6">
              <w:rPr>
                <w:sz w:val="24"/>
                <w:szCs w:val="24"/>
              </w:rPr>
              <w:t>Официальный интернет-портал базы данных правовой информации</w:t>
            </w:r>
          </w:p>
        </w:tc>
        <w:tc>
          <w:tcPr>
            <w:tcW w:w="3076" w:type="dxa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ind w:left="140"/>
              <w:rPr>
                <w:color w:val="0000FF"/>
                <w:sz w:val="24"/>
                <w:szCs w:val="24"/>
                <w:u w:val="single"/>
              </w:rPr>
            </w:pPr>
            <w:r w:rsidRPr="00EA3CC6">
              <w:rPr>
                <w:color w:val="0000FF"/>
                <w:sz w:val="24"/>
                <w:szCs w:val="24"/>
                <w:u w:val="single"/>
              </w:rPr>
              <w:t>http://pravo.gov.ru</w:t>
            </w:r>
          </w:p>
        </w:tc>
      </w:tr>
      <w:tr w:rsidR="003B43A3" w:rsidRPr="00EA3CC6" w:rsidTr="003B43A3">
        <w:trPr>
          <w:trHeight w:val="540"/>
          <w:tblCellSpacing w:w="20" w:type="dxa"/>
          <w:jc w:val="center"/>
        </w:trPr>
        <w:tc>
          <w:tcPr>
            <w:tcW w:w="648" w:type="dxa"/>
          </w:tcPr>
          <w:p w:rsidR="003B43A3" w:rsidRPr="00EA3CC6" w:rsidRDefault="003B43A3" w:rsidP="00242C26">
            <w:pPr>
              <w:keepNext/>
              <w:numPr>
                <w:ilvl w:val="0"/>
                <w:numId w:val="10"/>
              </w:numPr>
              <w:tabs>
                <w:tab w:val="left" w:pos="993"/>
              </w:tabs>
              <w:suppressAutoHyphens w:val="0"/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5142" w:type="dxa"/>
          </w:tcPr>
          <w:p w:rsidR="003B43A3" w:rsidRPr="00EA3CC6" w:rsidRDefault="003B43A3" w:rsidP="003B43A3">
            <w:pPr>
              <w:keepNext/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Официальный сайт компании Ардуино</w:t>
            </w:r>
          </w:p>
        </w:tc>
        <w:tc>
          <w:tcPr>
            <w:tcW w:w="3076" w:type="dxa"/>
          </w:tcPr>
          <w:p w:rsidR="003B43A3" w:rsidRPr="00EA3CC6" w:rsidRDefault="001C49D6" w:rsidP="003B43A3">
            <w:pPr>
              <w:keepNext/>
              <w:tabs>
                <w:tab w:val="left" w:pos="993"/>
              </w:tabs>
              <w:ind w:left="140"/>
              <w:rPr>
                <w:color w:val="0000FF"/>
                <w:sz w:val="24"/>
                <w:szCs w:val="24"/>
                <w:u w:val="single"/>
              </w:rPr>
            </w:pPr>
            <w:hyperlink r:id="rId17" w:history="1">
              <w:r w:rsidR="003B43A3" w:rsidRPr="00A66B36">
                <w:rPr>
                  <w:rStyle w:val="a7"/>
                  <w:sz w:val="24"/>
                  <w:szCs w:val="24"/>
                </w:rPr>
                <w:t>https://www.arduino.cc/</w:t>
              </w:r>
            </w:hyperlink>
            <w:r w:rsidR="003B43A3">
              <w:rPr>
                <w:sz w:val="24"/>
                <w:szCs w:val="24"/>
              </w:rPr>
              <w:t xml:space="preserve"> </w:t>
            </w:r>
          </w:p>
        </w:tc>
      </w:tr>
    </w:tbl>
    <w:p w:rsidR="003B43A3" w:rsidRPr="009B1006" w:rsidRDefault="003B43A3" w:rsidP="003B43A3">
      <w:pPr>
        <w:ind w:left="220"/>
        <w:rPr>
          <w:color w:val="FF0000"/>
          <w:sz w:val="24"/>
          <w:szCs w:val="24"/>
        </w:rPr>
      </w:pPr>
    </w:p>
    <w:p w:rsidR="003B43A3" w:rsidRPr="009B1006" w:rsidRDefault="003B43A3" w:rsidP="003B43A3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:rsidR="003B43A3" w:rsidRDefault="003B43A3" w:rsidP="003B43A3">
      <w:pPr>
        <w:widowControl/>
        <w:spacing w:line="360" w:lineRule="auto"/>
        <w:rPr>
          <w:sz w:val="28"/>
          <w:szCs w:val="28"/>
        </w:rPr>
      </w:pPr>
      <w:bookmarkStart w:id="20" w:name="_Toc499138391"/>
      <w:bookmarkStart w:id="21" w:name="_Toc502836126"/>
      <w:bookmarkStart w:id="22" w:name="_Toc505166433"/>
      <w:bookmarkStart w:id="23" w:name="приложение1"/>
    </w:p>
    <w:p w:rsidR="007A5808" w:rsidRDefault="007A5808">
      <w:pPr>
        <w:widowControl/>
        <w:rPr>
          <w:rFonts w:eastAsiaTheme="majorEastAsia"/>
          <w:bCs/>
          <w:sz w:val="24"/>
          <w:szCs w:val="24"/>
          <w:lang w:eastAsia="en-US"/>
        </w:rPr>
      </w:pPr>
      <w:bookmarkStart w:id="24" w:name="_Toc56099346"/>
      <w:bookmarkStart w:id="25" w:name="_Toc212643063"/>
      <w:r>
        <w:rPr>
          <w:b/>
          <w:sz w:val="24"/>
          <w:szCs w:val="24"/>
          <w:lang w:eastAsia="en-US"/>
        </w:rPr>
        <w:br w:type="page"/>
      </w:r>
    </w:p>
    <w:p w:rsidR="003B43A3" w:rsidRPr="003B43A3" w:rsidRDefault="003B43A3" w:rsidP="003B43A3">
      <w:pPr>
        <w:pStyle w:val="2"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3B43A3">
        <w:rPr>
          <w:rFonts w:ascii="Times New Roman" w:hAnsi="Times New Roman" w:cs="Times New Roman"/>
          <w:b w:val="0"/>
          <w:color w:val="auto"/>
          <w:sz w:val="24"/>
          <w:szCs w:val="24"/>
          <w:lang w:eastAsia="en-US"/>
        </w:rPr>
        <w:lastRenderedPageBreak/>
        <w:t>Приложение</w:t>
      </w:r>
      <w:r w:rsidRPr="003B43A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1</w:t>
      </w:r>
      <w:bookmarkEnd w:id="24"/>
      <w:bookmarkEnd w:id="25"/>
    </w:p>
    <w:p w:rsidR="003B43A3" w:rsidRPr="006451FC" w:rsidRDefault="003B43A3" w:rsidP="003B43A3">
      <w:pPr>
        <w:jc w:val="right"/>
        <w:rPr>
          <w:bCs/>
          <w:i/>
          <w:iCs/>
          <w:sz w:val="24"/>
          <w:szCs w:val="24"/>
          <w:lang w:eastAsia="x-none"/>
        </w:rPr>
      </w:pPr>
    </w:p>
    <w:p w:rsidR="003B43A3" w:rsidRDefault="003B43A3" w:rsidP="003B43A3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:rsidR="003B43A3" w:rsidRPr="00281DAC" w:rsidRDefault="003B43A3" w:rsidP="003B43A3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B43A3" w:rsidTr="003B43A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3B43A3" w:rsidRDefault="003B43A3" w:rsidP="003B43A3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3B43A3" w:rsidRDefault="003B43A3" w:rsidP="003B43A3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3B43A3" w:rsidRPr="00F267CF" w:rsidRDefault="003B43A3" w:rsidP="003B43A3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>
        <w:rPr>
          <w:rFonts w:eastAsia="Calibri"/>
          <w:sz w:val="24"/>
          <w:szCs w:val="24"/>
        </w:rPr>
        <w:t>информационных технологий</w:t>
      </w:r>
    </w:p>
    <w:p w:rsidR="003B43A3" w:rsidRPr="00F267CF" w:rsidRDefault="003B43A3" w:rsidP="003B43A3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sz w:val="24"/>
          <w:szCs w:val="24"/>
        </w:rPr>
        <w:t>09.04.03 Прикладная информатика</w:t>
      </w:r>
    </w:p>
    <w:p w:rsidR="003B43A3" w:rsidRPr="00551C4C" w:rsidRDefault="003B43A3" w:rsidP="003B43A3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3B43A3" w:rsidRPr="00551C4C" w:rsidTr="003B43A3">
        <w:tc>
          <w:tcPr>
            <w:tcW w:w="5105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3B43A3" w:rsidRPr="00551C4C" w:rsidTr="003B43A3">
        <w:tc>
          <w:tcPr>
            <w:tcW w:w="5105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>Декан факультета и</w:t>
            </w:r>
            <w:r>
              <w:rPr>
                <w:rFonts w:eastAsia="Calibri"/>
                <w:sz w:val="24"/>
                <w:szCs w:val="24"/>
              </w:rPr>
              <w:t>нформационных технологий</w:t>
            </w:r>
          </w:p>
        </w:tc>
      </w:tr>
      <w:tr w:rsidR="003B43A3" w:rsidRPr="00551C4C" w:rsidTr="003B43A3">
        <w:tc>
          <w:tcPr>
            <w:tcW w:w="5105" w:type="dxa"/>
            <w:shd w:val="clear" w:color="auto" w:fill="auto"/>
          </w:tcPr>
          <w:p w:rsidR="003B43A3" w:rsidRPr="006825BC" w:rsidRDefault="003B43A3" w:rsidP="003B43A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>_________________________ А.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Г</w:t>
            </w: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</w:p>
          <w:p w:rsidR="003B43A3" w:rsidRPr="006825BC" w:rsidRDefault="003B43A3" w:rsidP="003B43A3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3B43A3" w:rsidRPr="00551C4C" w:rsidTr="003B43A3">
        <w:tc>
          <w:tcPr>
            <w:tcW w:w="5105" w:type="dxa"/>
            <w:shd w:val="clear" w:color="auto" w:fill="auto"/>
          </w:tcPr>
          <w:p w:rsidR="003B43A3" w:rsidRPr="006825BC" w:rsidRDefault="003B43A3" w:rsidP="003B43A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3B43A3" w:rsidRPr="00551C4C" w:rsidTr="003B43A3">
        <w:tc>
          <w:tcPr>
            <w:tcW w:w="5105" w:type="dxa"/>
            <w:shd w:val="clear" w:color="auto" w:fill="auto"/>
          </w:tcPr>
          <w:p w:rsidR="003B43A3" w:rsidRPr="006825BC" w:rsidRDefault="003B43A3" w:rsidP="003B43A3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3B43A3" w:rsidRPr="00551C4C" w:rsidRDefault="003B43A3" w:rsidP="003B43A3">
      <w:pPr>
        <w:widowControl/>
        <w:jc w:val="center"/>
        <w:rPr>
          <w:rFonts w:eastAsia="Calibri"/>
          <w:sz w:val="28"/>
          <w:szCs w:val="28"/>
        </w:rPr>
      </w:pPr>
    </w:p>
    <w:p w:rsidR="003B43A3" w:rsidRPr="00EB6229" w:rsidRDefault="003B43A3" w:rsidP="003B43A3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3B43A3" w:rsidRPr="00C61730" w:rsidRDefault="00532BD7" w:rsidP="003B43A3">
      <w:pPr>
        <w:widowControl/>
        <w:shd w:val="clear" w:color="auto" w:fill="FFFFFF"/>
        <w:tabs>
          <w:tab w:val="left" w:leader="underscore" w:pos="-7513"/>
        </w:tabs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производственной</w:t>
      </w:r>
      <w:r w:rsidR="003B43A3">
        <w:rPr>
          <w:rFonts w:eastAsia="Calibri"/>
          <w:b/>
          <w:iCs/>
          <w:sz w:val="28"/>
          <w:szCs w:val="28"/>
        </w:rPr>
        <w:t xml:space="preserve"> практики</w:t>
      </w:r>
    </w:p>
    <w:p w:rsidR="003B43A3" w:rsidRPr="00EB6229" w:rsidRDefault="003B43A3" w:rsidP="003B43A3">
      <w:pPr>
        <w:widowControl/>
        <w:shd w:val="clear" w:color="auto" w:fill="FFFFFF"/>
        <w:tabs>
          <w:tab w:val="left" w:leader="underscore" w:pos="-7513"/>
        </w:tabs>
        <w:jc w:val="center"/>
        <w:rPr>
          <w:b/>
          <w:color w:val="000000"/>
          <w:spacing w:val="-5"/>
          <w:sz w:val="28"/>
          <w:szCs w:val="28"/>
        </w:rPr>
      </w:pPr>
      <w:r w:rsidRPr="00EB6229">
        <w:rPr>
          <w:b/>
          <w:color w:val="000000"/>
          <w:spacing w:val="-5"/>
          <w:sz w:val="28"/>
          <w:szCs w:val="28"/>
        </w:rPr>
        <w:t xml:space="preserve"> </w:t>
      </w:r>
    </w:p>
    <w:p w:rsidR="003B43A3" w:rsidRPr="00551C4C" w:rsidRDefault="003B43A3" w:rsidP="003B43A3">
      <w:pPr>
        <w:widowControl/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:rsidR="003B43A3" w:rsidRDefault="003B43A3" w:rsidP="003B43A3">
      <w:pPr>
        <w:widowControl/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3B43A3" w:rsidRDefault="003B43A3" w:rsidP="003B43A3">
      <w:pPr>
        <w:widowControl/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3B43A3" w:rsidRDefault="003B43A3" w:rsidP="003B43A3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:rsidR="003B43A3" w:rsidRDefault="003B43A3" w:rsidP="003B43A3">
      <w:pPr>
        <w:rPr>
          <w:sz w:val="16"/>
          <w:szCs w:val="16"/>
        </w:rPr>
      </w:pPr>
    </w:p>
    <w:p w:rsidR="003B43A3" w:rsidRPr="00AA74CD" w:rsidRDefault="003B43A3" w:rsidP="003B43A3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3B43A3" w:rsidRPr="00193E27" w:rsidTr="003B43A3">
        <w:trPr>
          <w:tblHeader/>
        </w:trPr>
        <w:tc>
          <w:tcPr>
            <w:tcW w:w="2765" w:type="dxa"/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3B43A3" w:rsidRPr="00C6072D" w:rsidTr="003B43A3">
        <w:tc>
          <w:tcPr>
            <w:tcW w:w="2765" w:type="dxa"/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:rsidR="003B43A3" w:rsidRPr="006825BC" w:rsidRDefault="003B43A3" w:rsidP="003B43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3B43A3" w:rsidRPr="00B0451A" w:rsidRDefault="003B43A3" w:rsidP="003B43A3">
            <w:pPr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3B43A3" w:rsidRPr="00B0451A" w:rsidRDefault="003B43A3" w:rsidP="00242C26">
            <w:pPr>
              <w:pStyle w:val="af2"/>
              <w:numPr>
                <w:ilvl w:val="0"/>
                <w:numId w:val="3"/>
              </w:numPr>
              <w:tabs>
                <w:tab w:val="left" w:pos="383"/>
              </w:tabs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3B43A3" w:rsidRPr="00B0451A" w:rsidRDefault="003B43A3" w:rsidP="00242C26">
            <w:pPr>
              <w:pStyle w:val="af2"/>
              <w:numPr>
                <w:ilvl w:val="0"/>
                <w:numId w:val="3"/>
              </w:numPr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3B43A3" w:rsidRPr="00B0451A" w:rsidRDefault="003B43A3" w:rsidP="00242C26">
            <w:pPr>
              <w:pStyle w:val="af2"/>
              <w:numPr>
                <w:ilvl w:val="0"/>
                <w:numId w:val="3"/>
              </w:numPr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3B43A3" w:rsidRPr="00B0451A" w:rsidRDefault="003B43A3" w:rsidP="00242C26">
            <w:pPr>
              <w:pStyle w:val="af2"/>
              <w:numPr>
                <w:ilvl w:val="0"/>
                <w:numId w:val="3"/>
              </w:numPr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>с графиком консультаций;</w:t>
            </w:r>
          </w:p>
          <w:p w:rsidR="003B43A3" w:rsidRPr="00B0451A" w:rsidRDefault="003B43A3" w:rsidP="00242C26">
            <w:pPr>
              <w:pStyle w:val="af2"/>
              <w:numPr>
                <w:ilvl w:val="0"/>
                <w:numId w:val="3"/>
              </w:numPr>
              <w:suppressAutoHyphens w:val="0"/>
              <w:autoSpaceDE w:val="0"/>
              <w:autoSpaceDN w:val="0"/>
              <w:adjustRightInd w:val="0"/>
              <w:ind w:left="360"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3B43A3" w:rsidRPr="00444658" w:rsidRDefault="003B43A3" w:rsidP="003B43A3">
            <w:pPr>
              <w:jc w:val="center"/>
            </w:pPr>
          </w:p>
        </w:tc>
      </w:tr>
      <w:tr w:rsidR="003B43A3" w:rsidRPr="00C6072D" w:rsidTr="003B43A3">
        <w:tc>
          <w:tcPr>
            <w:tcW w:w="2765" w:type="dxa"/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:rsidR="003B43A3" w:rsidRPr="006825BC" w:rsidRDefault="003B43A3" w:rsidP="003B43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3B43A3" w:rsidRPr="006825BC" w:rsidRDefault="003B43A3" w:rsidP="00242C26">
            <w:pPr>
              <w:pStyle w:val="af2"/>
              <w:numPr>
                <w:ilvl w:val="0"/>
                <w:numId w:val="4"/>
              </w:numPr>
              <w:suppressAutoHyphens w:val="0"/>
              <w:autoSpaceDE w:val="0"/>
              <w:autoSpaceDN w:val="0"/>
              <w:adjustRightInd w:val="0"/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3B43A3" w:rsidRPr="006825BC" w:rsidRDefault="003B43A3" w:rsidP="00242C26">
            <w:pPr>
              <w:pStyle w:val="af2"/>
              <w:numPr>
                <w:ilvl w:val="0"/>
                <w:numId w:val="4"/>
              </w:numPr>
              <w:suppressAutoHyphens w:val="0"/>
              <w:autoSpaceDE w:val="0"/>
              <w:autoSpaceDN w:val="0"/>
              <w:adjustRightInd w:val="0"/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3B43A3" w:rsidRPr="006825BC" w:rsidRDefault="003B43A3" w:rsidP="00242C26">
            <w:pPr>
              <w:pStyle w:val="af2"/>
              <w:numPr>
                <w:ilvl w:val="0"/>
                <w:numId w:val="4"/>
              </w:numPr>
              <w:suppressAutoHyphens w:val="0"/>
              <w:autoSpaceDE w:val="0"/>
              <w:autoSpaceDN w:val="0"/>
              <w:adjustRightInd w:val="0"/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:rsidR="003B43A3" w:rsidRPr="006825BC" w:rsidRDefault="003B43A3" w:rsidP="00242C26">
            <w:pPr>
              <w:pStyle w:val="af2"/>
              <w:numPr>
                <w:ilvl w:val="0"/>
                <w:numId w:val="4"/>
              </w:numPr>
              <w:suppressAutoHyphens w:val="0"/>
              <w:autoSpaceDE w:val="0"/>
              <w:autoSpaceDN w:val="0"/>
              <w:adjustRightInd w:val="0"/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 практике;</w:t>
            </w:r>
          </w:p>
          <w:p w:rsidR="003B43A3" w:rsidRPr="00444658" w:rsidRDefault="003B43A3" w:rsidP="00242C26">
            <w:pPr>
              <w:pStyle w:val="af2"/>
              <w:numPr>
                <w:ilvl w:val="0"/>
                <w:numId w:val="4"/>
              </w:numPr>
              <w:suppressAutoHyphens w:val="0"/>
              <w:autoSpaceDE w:val="0"/>
              <w:autoSpaceDN w:val="0"/>
              <w:adjustRightInd w:val="0"/>
              <w:ind w:left="360"/>
            </w:pPr>
            <w:r w:rsidRPr="006825BC">
              <w:rPr>
                <w:sz w:val="24"/>
                <w:szCs w:val="24"/>
              </w:rPr>
              <w:lastRenderedPageBreak/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3B43A3" w:rsidRPr="00444658" w:rsidRDefault="003B43A3" w:rsidP="003B43A3">
            <w:pPr>
              <w:jc w:val="center"/>
            </w:pPr>
          </w:p>
        </w:tc>
      </w:tr>
      <w:tr w:rsidR="003B43A3" w:rsidRPr="00C6072D" w:rsidTr="003B43A3">
        <w:tc>
          <w:tcPr>
            <w:tcW w:w="2765" w:type="dxa"/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:rsidR="003B43A3" w:rsidRPr="006825BC" w:rsidRDefault="003B43A3" w:rsidP="003B43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3B43A3" w:rsidRPr="006825BC" w:rsidRDefault="003B43A3" w:rsidP="00242C26">
            <w:pPr>
              <w:pStyle w:val="af2"/>
              <w:numPr>
                <w:ilvl w:val="0"/>
                <w:numId w:val="5"/>
              </w:numPr>
              <w:suppressAutoHyphens w:val="0"/>
              <w:autoSpaceDE w:val="0"/>
              <w:autoSpaceDN w:val="0"/>
              <w:adjustRightInd w:val="0"/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3B43A3" w:rsidRPr="00444658" w:rsidRDefault="003B43A3" w:rsidP="00242C26">
            <w:pPr>
              <w:pStyle w:val="af2"/>
              <w:numPr>
                <w:ilvl w:val="0"/>
                <w:numId w:val="5"/>
              </w:numPr>
              <w:suppressAutoHyphens w:val="0"/>
              <w:autoSpaceDE w:val="0"/>
              <w:autoSpaceDN w:val="0"/>
              <w:adjustRightInd w:val="0"/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:rsidR="003B43A3" w:rsidRPr="00444658" w:rsidRDefault="003B43A3" w:rsidP="003B43A3">
            <w:pPr>
              <w:jc w:val="center"/>
            </w:pPr>
          </w:p>
        </w:tc>
      </w:tr>
    </w:tbl>
    <w:p w:rsidR="003B43A3" w:rsidRPr="00AA74CD" w:rsidRDefault="003B43A3" w:rsidP="003B43A3">
      <w:pPr>
        <w:tabs>
          <w:tab w:val="left" w:pos="1459"/>
        </w:tabs>
        <w:rPr>
          <w:sz w:val="16"/>
          <w:szCs w:val="16"/>
        </w:rPr>
      </w:pPr>
    </w:p>
    <w:p w:rsidR="003B43A3" w:rsidRDefault="003B43A3" w:rsidP="003B43A3">
      <w:pPr>
        <w:keepNext/>
        <w:widowControl/>
        <w:outlineLvl w:val="1"/>
        <w:rPr>
          <w:b/>
          <w:sz w:val="28"/>
          <w:szCs w:val="28"/>
        </w:rPr>
      </w:pPr>
    </w:p>
    <w:p w:rsidR="003B43A3" w:rsidRPr="00257F64" w:rsidRDefault="003B43A3" w:rsidP="003B43A3">
      <w:pPr>
        <w:widowControl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3B43A3" w:rsidRPr="00257F64" w:rsidRDefault="003B43A3" w:rsidP="003B43A3">
      <w:pPr>
        <w:widowControl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:rsidR="003B43A3" w:rsidRPr="00551C4C" w:rsidRDefault="003B43A3" w:rsidP="003B43A3">
      <w:pPr>
        <w:widowControl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3B43A3" w:rsidRPr="00551C4C" w:rsidRDefault="003B43A3" w:rsidP="003B43A3">
      <w:pPr>
        <w:widowControl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:rsidR="003B43A3" w:rsidRPr="00551C4C" w:rsidRDefault="003B43A3" w:rsidP="003B43A3">
      <w:pPr>
        <w:widowControl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:rsidR="003B43A3" w:rsidRPr="00551C4C" w:rsidRDefault="003B43A3" w:rsidP="003B43A3">
      <w:pPr>
        <w:widowControl/>
        <w:shd w:val="clear" w:color="auto" w:fill="FFFFFF"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:rsidR="003B43A3" w:rsidRPr="00551C4C" w:rsidRDefault="003B43A3" w:rsidP="003B43A3">
      <w:pPr>
        <w:widowControl/>
        <w:jc w:val="both"/>
        <w:rPr>
          <w:bCs/>
          <w:color w:val="000000"/>
          <w:spacing w:val="-4"/>
          <w:sz w:val="28"/>
          <w:szCs w:val="28"/>
        </w:rPr>
      </w:pPr>
    </w:p>
    <w:p w:rsidR="003B43A3" w:rsidRPr="00551C4C" w:rsidRDefault="003B43A3" w:rsidP="003B43A3">
      <w:pPr>
        <w:widowControl/>
        <w:rPr>
          <w:color w:val="000000"/>
          <w:spacing w:val="-2"/>
          <w:sz w:val="28"/>
          <w:szCs w:val="28"/>
        </w:rPr>
      </w:pPr>
    </w:p>
    <w:p w:rsidR="003B43A3" w:rsidRPr="00257F64" w:rsidRDefault="003B43A3" w:rsidP="003B43A3">
      <w:pPr>
        <w:widowControl/>
        <w:rPr>
          <w:color w:val="000000"/>
          <w:spacing w:val="-2"/>
          <w:sz w:val="24"/>
          <w:szCs w:val="24"/>
        </w:rPr>
      </w:pPr>
    </w:p>
    <w:p w:rsidR="003B43A3" w:rsidRPr="00551C4C" w:rsidRDefault="003B43A3" w:rsidP="003B43A3">
      <w:pPr>
        <w:widowControl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:rsidR="003B43A3" w:rsidRPr="00551C4C" w:rsidRDefault="003B43A3" w:rsidP="003B43A3">
      <w:pPr>
        <w:widowControl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:rsidR="003B43A3" w:rsidRDefault="003B43A3" w:rsidP="003B43A3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:rsidR="003B43A3" w:rsidRDefault="003B43A3" w:rsidP="003B43A3"/>
    <w:p w:rsidR="003B43A3" w:rsidRDefault="003B43A3" w:rsidP="003B43A3">
      <w:pPr>
        <w:jc w:val="center"/>
        <w:rPr>
          <w:sz w:val="28"/>
          <w:szCs w:val="28"/>
        </w:rPr>
      </w:pPr>
    </w:p>
    <w:p w:rsidR="003B43A3" w:rsidRDefault="003B43A3" w:rsidP="003B43A3">
      <w:pPr>
        <w:jc w:val="center"/>
        <w:rPr>
          <w:sz w:val="28"/>
          <w:szCs w:val="28"/>
        </w:rPr>
      </w:pPr>
    </w:p>
    <w:p w:rsidR="003B43A3" w:rsidRDefault="003B43A3" w:rsidP="003B43A3">
      <w:pPr>
        <w:jc w:val="center"/>
        <w:rPr>
          <w:sz w:val="28"/>
          <w:szCs w:val="28"/>
        </w:rPr>
      </w:pPr>
    </w:p>
    <w:p w:rsidR="003B43A3" w:rsidRDefault="003B43A3" w:rsidP="003B43A3">
      <w:pPr>
        <w:jc w:val="center"/>
        <w:rPr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widowControl/>
        <w:jc w:val="center"/>
        <w:rPr>
          <w:b/>
          <w:sz w:val="28"/>
          <w:szCs w:val="28"/>
        </w:rPr>
      </w:pPr>
    </w:p>
    <w:p w:rsidR="003B43A3" w:rsidRDefault="003B43A3" w:rsidP="003B43A3">
      <w:pPr>
        <w:pStyle w:val="afe"/>
        <w:rPr>
          <w:rFonts w:hint="eastAsia"/>
          <w:b/>
          <w:sz w:val="22"/>
          <w:szCs w:val="22"/>
        </w:rPr>
      </w:pPr>
    </w:p>
    <w:p w:rsidR="003B43A3" w:rsidRDefault="003B43A3" w:rsidP="003B43A3">
      <w:pPr>
        <w:pStyle w:val="afe"/>
        <w:rPr>
          <w:rFonts w:hint="eastAsia"/>
          <w:b/>
          <w:sz w:val="22"/>
          <w:szCs w:val="22"/>
        </w:rPr>
      </w:pPr>
    </w:p>
    <w:p w:rsidR="003B43A3" w:rsidRDefault="003B43A3" w:rsidP="003B43A3">
      <w:pPr>
        <w:pStyle w:val="afe"/>
        <w:rPr>
          <w:rFonts w:hint="eastAsia"/>
          <w:b/>
          <w:sz w:val="22"/>
          <w:szCs w:val="22"/>
        </w:rPr>
      </w:pPr>
    </w:p>
    <w:p w:rsidR="003B43A3" w:rsidRDefault="003B43A3" w:rsidP="003B43A3">
      <w:pPr>
        <w:widowControl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:rsidR="003B43A3" w:rsidRDefault="003B43A3" w:rsidP="003B43A3">
      <w:pPr>
        <w:pStyle w:val="afe"/>
        <w:rPr>
          <w:rFonts w:hint="eastAsia"/>
          <w:b/>
          <w:sz w:val="22"/>
          <w:szCs w:val="22"/>
        </w:rPr>
      </w:pPr>
    </w:p>
    <w:p w:rsidR="003B43A3" w:rsidRPr="003B43A3" w:rsidRDefault="003B43A3" w:rsidP="003B43A3">
      <w:pPr>
        <w:pStyle w:val="2"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26" w:name="_Toc56099347"/>
      <w:bookmarkStart w:id="27" w:name="_Toc212643064"/>
      <w:r w:rsidRPr="003B43A3">
        <w:rPr>
          <w:rFonts w:ascii="Times New Roman" w:hAnsi="Times New Roman" w:cs="Times New Roman"/>
          <w:b w:val="0"/>
          <w:color w:val="auto"/>
          <w:sz w:val="24"/>
          <w:szCs w:val="24"/>
          <w:lang w:eastAsia="en-US"/>
        </w:rPr>
        <w:t>Приложение</w:t>
      </w:r>
      <w:r w:rsidRPr="003B43A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2</w:t>
      </w:r>
      <w:bookmarkEnd w:id="26"/>
      <w:bookmarkEnd w:id="27"/>
    </w:p>
    <w:p w:rsidR="003B43A3" w:rsidRDefault="003B43A3" w:rsidP="003B43A3">
      <w:pPr>
        <w:jc w:val="center"/>
        <w:rPr>
          <w:b/>
          <w:spacing w:val="40"/>
          <w:sz w:val="28"/>
          <w:szCs w:val="28"/>
        </w:rPr>
      </w:pPr>
      <w:bookmarkStart w:id="28" w:name="_Toc444764313"/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:rsidR="003B43A3" w:rsidRPr="00281DAC" w:rsidRDefault="003B43A3" w:rsidP="003B43A3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B43A3" w:rsidTr="003B43A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3B43A3" w:rsidRDefault="003B43A3" w:rsidP="003B43A3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3B43A3" w:rsidRDefault="003B43A3" w:rsidP="003B43A3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3B43A3" w:rsidRPr="00F267CF" w:rsidRDefault="003B43A3" w:rsidP="003B43A3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>
        <w:rPr>
          <w:rFonts w:eastAsia="Calibri"/>
          <w:sz w:val="24"/>
          <w:szCs w:val="24"/>
        </w:rPr>
        <w:t>информационных технологий</w:t>
      </w:r>
    </w:p>
    <w:p w:rsidR="003B43A3" w:rsidRPr="00F267CF" w:rsidRDefault="003B43A3" w:rsidP="003B43A3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sz w:val="24"/>
          <w:szCs w:val="24"/>
        </w:rPr>
        <w:t>09.04.03 Прикладная информатика</w:t>
      </w:r>
    </w:p>
    <w:p w:rsidR="003B43A3" w:rsidRDefault="003B43A3" w:rsidP="003B43A3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3"/>
        <w:gridCol w:w="4885"/>
      </w:tblGrid>
      <w:tr w:rsidR="003B43A3" w:rsidTr="003B43A3">
        <w:tc>
          <w:tcPr>
            <w:tcW w:w="47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</w:rPr>
            </w:pPr>
            <w:r w:rsidRPr="006825BC">
              <w:rPr>
                <w:rFonts w:eastAsia="Calibri"/>
              </w:rPr>
              <w:t>(подпись)</w:t>
            </w: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r w:rsidRPr="006825BC">
              <w:rPr>
                <w:rFonts w:eastAsia="Calibri"/>
                <w:sz w:val="24"/>
                <w:szCs w:val="24"/>
                <w:u w:val="single"/>
              </w:rPr>
              <w:t>А.</w:t>
            </w:r>
            <w:r>
              <w:rPr>
                <w:rFonts w:eastAsia="Calibri"/>
                <w:sz w:val="24"/>
                <w:szCs w:val="24"/>
                <w:u w:val="single"/>
              </w:rPr>
              <w:t>Г</w:t>
            </w:r>
            <w:r w:rsidRPr="006825BC">
              <w:rPr>
                <w:rFonts w:eastAsia="Calibri"/>
                <w:sz w:val="24"/>
                <w:szCs w:val="24"/>
                <w:u w:val="single"/>
              </w:rPr>
              <w:t xml:space="preserve">. </w:t>
            </w:r>
            <w:r>
              <w:rPr>
                <w:rFonts w:eastAsia="Calibri"/>
                <w:sz w:val="24"/>
                <w:szCs w:val="24"/>
                <w:u w:val="single"/>
              </w:rPr>
              <w:t>Свирина</w:t>
            </w: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</w:rPr>
            </w:pPr>
            <w:r w:rsidRPr="006825BC">
              <w:rPr>
                <w:rFonts w:eastAsia="Calibri"/>
                <w:lang w:val="en-US"/>
              </w:rPr>
              <w:t>(</w:t>
            </w:r>
            <w:r w:rsidRPr="006825BC">
              <w:rPr>
                <w:rFonts w:eastAsia="Calibri"/>
              </w:rPr>
              <w:t>ФИО декана)</w:t>
            </w: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  <w:tr w:rsidR="003B43A3" w:rsidTr="003B43A3">
        <w:tc>
          <w:tcPr>
            <w:tcW w:w="475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43A3" w:rsidRPr="006825BC" w:rsidRDefault="003B43A3" w:rsidP="003B43A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3B43A3" w:rsidRPr="00D24C08" w:rsidRDefault="003B43A3" w:rsidP="003B43A3">
      <w:pPr>
        <w:jc w:val="center"/>
        <w:rPr>
          <w:rFonts w:eastAsia="Calibri"/>
          <w:sz w:val="28"/>
          <w:szCs w:val="28"/>
        </w:rPr>
      </w:pPr>
    </w:p>
    <w:p w:rsidR="003B43A3" w:rsidRDefault="003B43A3" w:rsidP="003B43A3">
      <w:pPr>
        <w:jc w:val="center"/>
        <w:rPr>
          <w:b/>
          <w:sz w:val="28"/>
          <w:szCs w:val="28"/>
        </w:rPr>
      </w:pPr>
      <w:r w:rsidRPr="000F0908">
        <w:rPr>
          <w:b/>
          <w:sz w:val="28"/>
          <w:szCs w:val="28"/>
        </w:rPr>
        <w:t>ИНДИВИДУАЛЬНОЕ ЗАДАНИЕ</w:t>
      </w:r>
    </w:p>
    <w:p w:rsidR="003B43A3" w:rsidRDefault="003B43A3" w:rsidP="003B43A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="00532BD7">
        <w:rPr>
          <w:b/>
          <w:sz w:val="28"/>
          <w:szCs w:val="28"/>
        </w:rPr>
        <w:t>ПРОИЗВОДСТВЕННУЮ</w:t>
      </w:r>
      <w:r>
        <w:rPr>
          <w:b/>
          <w:sz w:val="28"/>
          <w:szCs w:val="28"/>
        </w:rPr>
        <w:t xml:space="preserve"> ПРАКТИКУ</w:t>
      </w:r>
    </w:p>
    <w:p w:rsidR="003B43A3" w:rsidRDefault="003B43A3" w:rsidP="003B43A3">
      <w:pPr>
        <w:widowControl/>
        <w:shd w:val="clear" w:color="auto" w:fill="FFFFFF"/>
        <w:tabs>
          <w:tab w:val="left" w:leader="underscore" w:pos="-7513"/>
        </w:tabs>
        <w:jc w:val="center"/>
        <w:rPr>
          <w:rFonts w:eastAsia="Calibri"/>
          <w:b/>
          <w:iCs/>
          <w:sz w:val="28"/>
          <w:szCs w:val="28"/>
        </w:rPr>
      </w:pPr>
    </w:p>
    <w:p w:rsidR="003B43A3" w:rsidRDefault="003B43A3" w:rsidP="003B43A3">
      <w:pPr>
        <w:widowControl/>
        <w:shd w:val="clear" w:color="auto" w:fill="FFFFFF"/>
        <w:tabs>
          <w:tab w:val="left" w:leader="underscore" w:pos="-7513"/>
        </w:tabs>
        <w:jc w:val="center"/>
        <w:rPr>
          <w:rFonts w:eastAsia="Calibri"/>
          <w:b/>
          <w:iCs/>
          <w:sz w:val="28"/>
          <w:szCs w:val="28"/>
        </w:rPr>
      </w:pPr>
    </w:p>
    <w:p w:rsidR="003B43A3" w:rsidRPr="00C61730" w:rsidRDefault="003B43A3" w:rsidP="003B43A3">
      <w:pPr>
        <w:widowControl/>
        <w:shd w:val="clear" w:color="auto" w:fill="FFFFFF"/>
        <w:tabs>
          <w:tab w:val="left" w:leader="underscore" w:pos="-7513"/>
        </w:tabs>
        <w:jc w:val="center"/>
        <w:rPr>
          <w:rFonts w:eastAsia="Calibri"/>
          <w:b/>
          <w:iCs/>
          <w:sz w:val="28"/>
          <w:szCs w:val="28"/>
        </w:rPr>
      </w:pPr>
    </w:p>
    <w:p w:rsidR="003B43A3" w:rsidRPr="00D24C08" w:rsidRDefault="003B43A3" w:rsidP="003B43A3">
      <w:pPr>
        <w:jc w:val="center"/>
        <w:rPr>
          <w:b/>
          <w:sz w:val="28"/>
          <w:szCs w:val="28"/>
        </w:rPr>
      </w:pPr>
    </w:p>
    <w:p w:rsidR="003B43A3" w:rsidRPr="00D24C08" w:rsidRDefault="003B43A3" w:rsidP="003B43A3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:rsidR="003B43A3" w:rsidRPr="00D24C08" w:rsidRDefault="003B43A3" w:rsidP="003B43A3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:rsidR="003B43A3" w:rsidRPr="008B4C10" w:rsidRDefault="003B43A3" w:rsidP="003B43A3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B43A3" w:rsidTr="003B43A3">
        <w:tc>
          <w:tcPr>
            <w:tcW w:w="10137" w:type="dxa"/>
            <w:shd w:val="clear" w:color="auto" w:fill="auto"/>
          </w:tcPr>
          <w:p w:rsidR="003B43A3" w:rsidRDefault="003B43A3" w:rsidP="003B43A3">
            <w:pPr>
              <w:jc w:val="center"/>
              <w:rPr>
                <w:sz w:val="28"/>
                <w:szCs w:val="28"/>
              </w:rPr>
            </w:pPr>
          </w:p>
          <w:p w:rsidR="003B43A3" w:rsidRPr="006825BC" w:rsidRDefault="003B43A3" w:rsidP="003B43A3">
            <w:pPr>
              <w:jc w:val="center"/>
              <w:rPr>
                <w:sz w:val="28"/>
                <w:szCs w:val="28"/>
              </w:rPr>
            </w:pPr>
          </w:p>
        </w:tc>
      </w:tr>
    </w:tbl>
    <w:p w:rsidR="003B43A3" w:rsidRPr="00F0700D" w:rsidRDefault="003B43A3" w:rsidP="003B43A3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:rsidR="003B43A3" w:rsidRPr="00F0700D" w:rsidRDefault="003B43A3" w:rsidP="003B43A3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:rsidR="003B43A3" w:rsidRDefault="003B43A3" w:rsidP="003B43A3">
      <w:pPr>
        <w:jc w:val="both"/>
        <w:rPr>
          <w:b/>
          <w:sz w:val="28"/>
          <w:szCs w:val="28"/>
        </w:rPr>
      </w:pPr>
    </w:p>
    <w:p w:rsidR="003B43A3" w:rsidRPr="00F0700D" w:rsidRDefault="003B43A3" w:rsidP="003B43A3">
      <w:pPr>
        <w:jc w:val="both"/>
        <w:rPr>
          <w:b/>
          <w:sz w:val="28"/>
          <w:szCs w:val="28"/>
        </w:rPr>
      </w:pPr>
    </w:p>
    <w:p w:rsidR="003B43A3" w:rsidRDefault="003B43A3" w:rsidP="003B43A3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 xml:space="preserve">, соотнесенное с планируемыми результатами обучения при прохождении </w:t>
      </w:r>
      <w:r w:rsidR="00532BD7">
        <w:rPr>
          <w:b/>
          <w:sz w:val="28"/>
          <w:szCs w:val="28"/>
        </w:rPr>
        <w:t>производственной</w:t>
      </w:r>
      <w:r>
        <w:rPr>
          <w:b/>
          <w:sz w:val="28"/>
          <w:szCs w:val="28"/>
        </w:rPr>
        <w:t xml:space="preserve"> практики</w:t>
      </w:r>
      <w:r w:rsidRPr="00F0700D">
        <w:rPr>
          <w:b/>
          <w:sz w:val="28"/>
          <w:szCs w:val="28"/>
        </w:rPr>
        <w:t>:</w:t>
      </w:r>
    </w:p>
    <w:p w:rsidR="003B43A3" w:rsidRPr="002E53B8" w:rsidRDefault="003B43A3" w:rsidP="003B43A3">
      <w:pPr>
        <w:ind w:firstLine="709"/>
        <w:jc w:val="both"/>
        <w:rPr>
          <w:b/>
          <w:sz w:val="24"/>
          <w:szCs w:val="24"/>
        </w:rPr>
      </w:pPr>
    </w:p>
    <w:p w:rsidR="003B43A3" w:rsidRDefault="003B43A3" w:rsidP="003B43A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Если у обучающегося есть опыт работы с микроконтроллерами (МК) или их аналогами (в табл. 1</w:t>
      </w:r>
      <w:r w:rsidRPr="009F5B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приведены модели микроконтроллеров (МК), упорядоченные по возрастанию их технологической сложности), то необходимо описать свой опыт использования таких микроконтроллеров (проект, часть проекта, техпроцесс, проектирование и эксплуатация). Примерный объем – </w:t>
      </w:r>
      <w:r w:rsidRPr="00DF54FA">
        <w:rPr>
          <w:sz w:val="28"/>
          <w:szCs w:val="28"/>
        </w:rPr>
        <w:t>5-</w:t>
      </w:r>
      <w:r>
        <w:rPr>
          <w:sz w:val="28"/>
          <w:szCs w:val="28"/>
        </w:rPr>
        <w:t>1</w:t>
      </w:r>
      <w:r w:rsidRPr="00DF54FA">
        <w:rPr>
          <w:sz w:val="28"/>
          <w:szCs w:val="28"/>
        </w:rPr>
        <w:t>0</w:t>
      </w:r>
      <w:r>
        <w:rPr>
          <w:sz w:val="28"/>
          <w:szCs w:val="28"/>
        </w:rPr>
        <w:t xml:space="preserve"> страниц печатного текста.</w:t>
      </w:r>
    </w:p>
    <w:p w:rsidR="003B43A3" w:rsidRDefault="003B43A3" w:rsidP="003B43A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у обучающегося нет такого опыта, то необходимо самостоятельно </w:t>
      </w:r>
      <w:r>
        <w:rPr>
          <w:sz w:val="28"/>
          <w:szCs w:val="28"/>
        </w:rPr>
        <w:lastRenderedPageBreak/>
        <w:t xml:space="preserve">изучить один из первых трех МК, приведенных в табл. 1: работа может осуществляться либо в виртуальной среде, либо в физической (приобрести МК, установить </w:t>
      </w:r>
      <w:r>
        <w:rPr>
          <w:sz w:val="28"/>
          <w:szCs w:val="28"/>
          <w:lang w:val="en-US"/>
        </w:rPr>
        <w:t>IDE</w:t>
      </w:r>
      <w:r>
        <w:rPr>
          <w:sz w:val="28"/>
          <w:szCs w:val="28"/>
        </w:rPr>
        <w:t>, запрограммировать простейший код или проект).</w:t>
      </w:r>
    </w:p>
    <w:p w:rsidR="003B43A3" w:rsidRPr="002444F4" w:rsidRDefault="003B43A3" w:rsidP="003B43A3">
      <w:pPr>
        <w:spacing w:line="360" w:lineRule="auto"/>
        <w:ind w:firstLine="709"/>
        <w:jc w:val="both"/>
        <w:rPr>
          <w:sz w:val="28"/>
          <w:szCs w:val="28"/>
        </w:rPr>
      </w:pPr>
    </w:p>
    <w:p w:rsidR="003B43A3" w:rsidRDefault="003B43A3" w:rsidP="003B43A3">
      <w:pPr>
        <w:spacing w:line="360" w:lineRule="auto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Таблица 1 Характеристики микроконтроллеров</w:t>
      </w:r>
    </w:p>
    <w:tbl>
      <w:tblPr>
        <w:tblStyle w:val="aff6"/>
        <w:tblW w:w="0" w:type="auto"/>
        <w:tblLook w:val="04A0" w:firstRow="1" w:lastRow="0" w:firstColumn="1" w:lastColumn="0" w:noHBand="0" w:noVBand="1"/>
      </w:tblPr>
      <w:tblGrid>
        <w:gridCol w:w="2041"/>
        <w:gridCol w:w="2304"/>
        <w:gridCol w:w="2915"/>
        <w:gridCol w:w="2369"/>
      </w:tblGrid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№</w:t>
            </w: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п/п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Модель микроконтроллера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Описание </w:t>
            </w:r>
          </w:p>
        </w:tc>
        <w:tc>
          <w:tcPr>
            <w:tcW w:w="3056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Уровень сложности</w:t>
            </w: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Arduino Uno (ATmega328P)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Отличный выбор для начинающих, простой в использовании и имеет множество учебных материалов</w:t>
            </w:r>
          </w:p>
        </w:tc>
        <w:tc>
          <w:tcPr>
            <w:tcW w:w="3056" w:type="dxa"/>
            <w:vMerge w:val="restart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</w:t>
            </w: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Arduino Nano (ATmega328P)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Компактная версия Arduino Uno, идеально подходит для небольших проектов и прототипов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ESP8266 (ESP-12E)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Доступный Wi-Fi микроконтроллер с базовой поддержкой ОС и возможностью подключения к интернету</w:t>
            </w:r>
          </w:p>
        </w:tc>
        <w:tc>
          <w:tcPr>
            <w:tcW w:w="3056" w:type="dxa"/>
            <w:vMerge w:val="restart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2</w:t>
            </w: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Arduino Mega 2560 (ATmega2560)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Более мощная версия Arduino с большим количеством входов/выходов и памяти, подходит для сложных проектов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ESP32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Мощный микроконтроллер с встроенным Wi-Fi и Bluetooth, поддерживает многозадачность и работу с ОС, такими как FreeRTOS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Raspberry Pi Pico (RP2040)</w:t>
            </w:r>
          </w:p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Новый микроконтроллер от Raspberry Pi с двумя ядрами и поддержкой микропитонов и FreeRTOS</w:t>
            </w:r>
          </w:p>
        </w:tc>
        <w:tc>
          <w:tcPr>
            <w:tcW w:w="3056" w:type="dxa"/>
            <w:vMerge w:val="restart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3</w:t>
            </w: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STM32F103C8 (Blue Pill)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Популярный ARM микроконтроллер, поддерживающий различные ОС, такие как FreeRTOS и ChibiOS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BeagleBone Black</w:t>
            </w:r>
          </w:p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Мощный микроконтроллер с поддержкой Linux, идеально подходит для обучения встраиваемым </w:t>
            </w: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lastRenderedPageBreak/>
              <w:t>операционным системам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lastRenderedPageBreak/>
              <w:t>9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Teensy 4.0 (ARM Cortex-M7)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Высокопроизводительный микроконтроллер с поддержкой многих ОС, включая FreeRTOS и ChibiOS</w:t>
            </w:r>
          </w:p>
        </w:tc>
        <w:tc>
          <w:tcPr>
            <w:tcW w:w="3056" w:type="dxa"/>
            <w:vMerge w:val="restart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4</w:t>
            </w: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Raspberry Pi 4 Model B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Мини-компьютер, часто используемый как микроконтроллер для сложных проектов с поддержкой полноценных ОС, таких как Linux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11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NXP i.MX RT1060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Высокопроизводительный микроконтроллер, предназначенный для реальных промышленных применений, поддерживает разнообразные ОС, включая FreeRTOS и Zephyr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12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TI TMS320F28335</w:t>
            </w:r>
          </w:p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Мощный микроконтроллер для промышленных приложений с поддержкой реального времени и возможностью работы с операционными системами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3B43A3" w:rsidRPr="00CC6F2B" w:rsidTr="00972941">
        <w:tc>
          <w:tcPr>
            <w:tcW w:w="3057" w:type="dxa"/>
          </w:tcPr>
          <w:p w:rsidR="003B43A3" w:rsidRPr="00CC6F2B" w:rsidRDefault="003B43A3" w:rsidP="003B43A3">
            <w:pPr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13</w:t>
            </w:r>
          </w:p>
        </w:tc>
        <w:tc>
          <w:tcPr>
            <w:tcW w:w="1474" w:type="dxa"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Qualcomm Snapdragon 410E</w:t>
            </w:r>
          </w:p>
        </w:tc>
        <w:tc>
          <w:tcPr>
            <w:tcW w:w="2042" w:type="dxa"/>
          </w:tcPr>
          <w:p w:rsidR="003B43A3" w:rsidRPr="00CC6F2B" w:rsidRDefault="003B43A3" w:rsidP="003B43A3">
            <w:pPr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Высокопроизводительный процессор, используемый в реальных встраиваемых системах, таких как умные устройства и IoT</w:t>
            </w:r>
          </w:p>
        </w:tc>
        <w:tc>
          <w:tcPr>
            <w:tcW w:w="3056" w:type="dxa"/>
            <w:vMerge/>
          </w:tcPr>
          <w:p w:rsidR="003B43A3" w:rsidRPr="00CC6F2B" w:rsidRDefault="003B43A3" w:rsidP="003B43A3">
            <w:pPr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</w:tbl>
    <w:p w:rsidR="003B43A3" w:rsidRDefault="003B43A3" w:rsidP="003B43A3">
      <w:pPr>
        <w:spacing w:line="360" w:lineRule="auto"/>
        <w:ind w:firstLine="709"/>
        <w:jc w:val="both"/>
        <w:rPr>
          <w:sz w:val="28"/>
          <w:szCs w:val="28"/>
        </w:rPr>
      </w:pPr>
    </w:p>
    <w:p w:rsidR="003B43A3" w:rsidRPr="002E53B8" w:rsidRDefault="003B43A3" w:rsidP="003B43A3">
      <w:pPr>
        <w:ind w:firstLine="709"/>
        <w:jc w:val="both"/>
        <w:rPr>
          <w:b/>
          <w:sz w:val="24"/>
          <w:szCs w:val="24"/>
        </w:rPr>
      </w:pPr>
    </w:p>
    <w:bookmarkEnd w:id="28"/>
    <w:p w:rsidR="003B43A3" w:rsidRPr="00EE570F" w:rsidRDefault="003B43A3" w:rsidP="003B43A3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B43A3" w:rsidRPr="00EE570F" w:rsidTr="003B43A3">
        <w:tc>
          <w:tcPr>
            <w:tcW w:w="10137" w:type="dxa"/>
            <w:shd w:val="clear" w:color="auto" w:fill="auto"/>
          </w:tcPr>
          <w:p w:rsidR="003B43A3" w:rsidRPr="00EE570F" w:rsidRDefault="003B43A3" w:rsidP="003B43A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</w:tr>
    </w:tbl>
    <w:p w:rsidR="003B43A3" w:rsidRPr="00D24C08" w:rsidRDefault="003B43A3" w:rsidP="003B43A3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:rsidR="003B43A3" w:rsidRPr="00D24C08" w:rsidRDefault="003B43A3" w:rsidP="003B43A3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:rsidR="003B43A3" w:rsidRPr="00D24C08" w:rsidRDefault="003B43A3" w:rsidP="003B43A3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:rsidR="003B43A3" w:rsidRPr="00D24C08" w:rsidRDefault="003B43A3" w:rsidP="003B43A3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 xml:space="preserve">«___»______________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:rsidR="003B43A3" w:rsidRPr="00D24C08" w:rsidRDefault="003B43A3" w:rsidP="003B43A3">
      <w:pPr>
        <w:shd w:val="clear" w:color="auto" w:fill="FFFFFF"/>
        <w:rPr>
          <w:color w:val="000000"/>
          <w:spacing w:val="-2"/>
          <w:sz w:val="16"/>
          <w:szCs w:val="16"/>
        </w:rPr>
      </w:pPr>
    </w:p>
    <w:p w:rsidR="003B43A3" w:rsidRPr="00EE570F" w:rsidRDefault="003B43A3" w:rsidP="003B43A3">
      <w:pPr>
        <w:jc w:val="both"/>
        <w:rPr>
          <w:bCs/>
          <w:color w:val="000000"/>
          <w:spacing w:val="-4"/>
          <w:sz w:val="24"/>
          <w:szCs w:val="24"/>
        </w:rPr>
      </w:pPr>
    </w:p>
    <w:p w:rsidR="003B43A3" w:rsidRPr="00EE570F" w:rsidRDefault="003B43A3" w:rsidP="003B43A3">
      <w:pPr>
        <w:shd w:val="clear" w:color="auto" w:fill="FFFFFF"/>
        <w:rPr>
          <w:color w:val="000000"/>
          <w:spacing w:val="-2"/>
          <w:sz w:val="24"/>
          <w:szCs w:val="24"/>
        </w:rPr>
      </w:pPr>
    </w:p>
    <w:p w:rsidR="003B43A3" w:rsidRPr="00D24C08" w:rsidRDefault="003B43A3" w:rsidP="003B43A3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:rsidR="003B43A3" w:rsidRDefault="003B43A3" w:rsidP="003B43A3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:rsidR="003B43A3" w:rsidRPr="00D24C08" w:rsidRDefault="003B43A3" w:rsidP="003B43A3">
      <w:pPr>
        <w:rPr>
          <w:sz w:val="16"/>
          <w:szCs w:val="16"/>
        </w:rPr>
      </w:pPr>
    </w:p>
    <w:p w:rsidR="003B43A3" w:rsidRDefault="003B43A3" w:rsidP="003B43A3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 xml:space="preserve">«___»______________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:rsidR="003B43A3" w:rsidRDefault="003B43A3" w:rsidP="003B43A3">
      <w:pPr>
        <w:widowControl/>
        <w:rPr>
          <w:b/>
          <w:sz w:val="32"/>
          <w:szCs w:val="32"/>
        </w:rPr>
      </w:pPr>
    </w:p>
    <w:p w:rsidR="003B43A3" w:rsidRDefault="003B43A3" w:rsidP="003B43A3">
      <w:pPr>
        <w:widowControl/>
        <w:jc w:val="center"/>
        <w:rPr>
          <w:b/>
          <w:sz w:val="32"/>
          <w:szCs w:val="32"/>
        </w:rPr>
      </w:pPr>
    </w:p>
    <w:p w:rsidR="003B43A3" w:rsidRDefault="003B43A3" w:rsidP="003B43A3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3B43A3" w:rsidRPr="003B43A3" w:rsidRDefault="003B43A3" w:rsidP="003B43A3">
      <w:pPr>
        <w:pStyle w:val="2"/>
        <w:jc w:val="right"/>
        <w:rPr>
          <w:rFonts w:ascii="Times New Roman" w:hAnsi="Times New Roman" w:cs="Times New Roman"/>
          <w:b w:val="0"/>
          <w:color w:val="auto"/>
          <w:sz w:val="24"/>
          <w:szCs w:val="24"/>
          <w:lang w:eastAsia="en-US"/>
        </w:rPr>
      </w:pPr>
      <w:bookmarkStart w:id="29" w:name="_Toc56099348"/>
      <w:bookmarkStart w:id="30" w:name="_Toc212643065"/>
      <w:r w:rsidRPr="003B43A3">
        <w:rPr>
          <w:rFonts w:ascii="Times New Roman" w:hAnsi="Times New Roman" w:cs="Times New Roman"/>
          <w:b w:val="0"/>
          <w:color w:val="auto"/>
          <w:sz w:val="24"/>
          <w:szCs w:val="24"/>
          <w:lang w:eastAsia="en-US"/>
        </w:rPr>
        <w:lastRenderedPageBreak/>
        <w:t>Приложение 3</w:t>
      </w:r>
      <w:bookmarkEnd w:id="29"/>
      <w:bookmarkEnd w:id="30"/>
    </w:p>
    <w:p w:rsidR="0041683B" w:rsidRDefault="0041683B" w:rsidP="003B43A3">
      <w:pPr>
        <w:widowControl/>
        <w:jc w:val="center"/>
        <w:rPr>
          <w:b/>
          <w:sz w:val="32"/>
          <w:szCs w:val="32"/>
        </w:rPr>
      </w:pPr>
    </w:p>
    <w:p w:rsidR="0041683B" w:rsidRPr="00E52BA7" w:rsidRDefault="0041683B" w:rsidP="0041683B">
      <w:pPr>
        <w:spacing w:line="259" w:lineRule="auto"/>
        <w:jc w:val="center"/>
        <w:rPr>
          <w:b/>
          <w:bCs/>
          <w:sz w:val="28"/>
          <w:szCs w:val="28"/>
        </w:rPr>
      </w:pPr>
      <w:r w:rsidRPr="00E52BA7">
        <w:rPr>
          <w:b/>
          <w:bCs/>
          <w:sz w:val="28"/>
          <w:szCs w:val="28"/>
        </w:rPr>
        <w:t xml:space="preserve">Образовательная автономная некоммерческая организация </w:t>
      </w:r>
    </w:p>
    <w:p w:rsidR="0041683B" w:rsidRPr="00E52BA7" w:rsidRDefault="0041683B" w:rsidP="0041683B">
      <w:pPr>
        <w:spacing w:line="259" w:lineRule="auto"/>
        <w:jc w:val="center"/>
        <w:rPr>
          <w:b/>
          <w:bCs/>
          <w:sz w:val="28"/>
          <w:szCs w:val="28"/>
        </w:rPr>
      </w:pPr>
      <w:r w:rsidRPr="00E52BA7">
        <w:rPr>
          <w:b/>
          <w:bCs/>
          <w:sz w:val="28"/>
          <w:szCs w:val="28"/>
        </w:rPr>
        <w:t xml:space="preserve">высшего образования </w:t>
      </w:r>
    </w:p>
    <w:p w:rsidR="0041683B" w:rsidRPr="00E52BA7" w:rsidRDefault="0041683B" w:rsidP="0041683B">
      <w:pPr>
        <w:spacing w:line="259" w:lineRule="auto"/>
        <w:jc w:val="center"/>
        <w:rPr>
          <w:b/>
          <w:bCs/>
          <w:sz w:val="28"/>
          <w:szCs w:val="28"/>
        </w:rPr>
      </w:pPr>
      <w:r w:rsidRPr="00E52BA7">
        <w:rPr>
          <w:b/>
          <w:bCs/>
          <w:sz w:val="28"/>
          <w:szCs w:val="28"/>
        </w:rPr>
        <w:t>«Московский технологический институт»</w:t>
      </w:r>
    </w:p>
    <w:p w:rsidR="0041683B" w:rsidRPr="00E52BA7" w:rsidRDefault="0041683B" w:rsidP="0041683B">
      <w:pPr>
        <w:jc w:val="center"/>
        <w:rPr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  <w:r w:rsidRPr="00E52BA7">
        <w:rPr>
          <w:b/>
          <w:sz w:val="24"/>
          <w:szCs w:val="24"/>
        </w:rPr>
        <w:t>Факультет ____________________________</w:t>
      </w:r>
    </w:p>
    <w:p w:rsidR="0041683B" w:rsidRPr="00E52BA7" w:rsidRDefault="0041683B" w:rsidP="0041683B">
      <w:pPr>
        <w:jc w:val="center"/>
        <w:rPr>
          <w:sz w:val="24"/>
          <w:szCs w:val="24"/>
          <w:vertAlign w:val="superscript"/>
        </w:rPr>
      </w:pPr>
      <w:r w:rsidRPr="00E52BA7">
        <w:rPr>
          <w:sz w:val="24"/>
          <w:szCs w:val="24"/>
          <w:vertAlign w:val="superscript"/>
        </w:rPr>
        <w:t xml:space="preserve">                                                     (наименование факультета)</w:t>
      </w:r>
    </w:p>
    <w:p w:rsidR="0041683B" w:rsidRPr="00E52BA7" w:rsidRDefault="0041683B" w:rsidP="0041683B">
      <w:pPr>
        <w:jc w:val="center"/>
        <w:rPr>
          <w:sz w:val="24"/>
          <w:szCs w:val="24"/>
        </w:rPr>
      </w:pPr>
    </w:p>
    <w:p w:rsidR="0041683B" w:rsidRPr="00E52BA7" w:rsidRDefault="0041683B" w:rsidP="0041683B">
      <w:pPr>
        <w:rPr>
          <w:sz w:val="24"/>
          <w:szCs w:val="24"/>
          <w:u w:val="single"/>
        </w:rPr>
      </w:pPr>
      <w:r w:rsidRPr="00E52BA7">
        <w:rPr>
          <w:b/>
          <w:sz w:val="24"/>
          <w:szCs w:val="24"/>
        </w:rPr>
        <w:t>Направление подготовки /специальность:</w:t>
      </w:r>
      <w:r w:rsidRPr="00E52BA7">
        <w:rPr>
          <w:sz w:val="24"/>
          <w:szCs w:val="24"/>
        </w:rPr>
        <w:t xml:space="preserve"> </w:t>
      </w:r>
      <w:r w:rsidRPr="00E52BA7">
        <w:rPr>
          <w:sz w:val="24"/>
          <w:szCs w:val="24"/>
          <w:u w:val="single"/>
        </w:rPr>
        <w:t xml:space="preserve">                                                                            </w:t>
      </w:r>
      <w:r w:rsidRPr="00E52BA7">
        <w:rPr>
          <w:color w:val="FFFFFF"/>
          <w:sz w:val="24"/>
          <w:szCs w:val="24"/>
          <w:u w:val="single"/>
        </w:rPr>
        <w:t>.</w:t>
      </w:r>
    </w:p>
    <w:p w:rsidR="0041683B" w:rsidRPr="00E52BA7" w:rsidRDefault="0041683B" w:rsidP="0041683B">
      <w:pPr>
        <w:jc w:val="center"/>
        <w:rPr>
          <w:sz w:val="24"/>
          <w:szCs w:val="24"/>
          <w:vertAlign w:val="superscript"/>
        </w:rPr>
      </w:pPr>
      <w:r w:rsidRPr="00E52BA7">
        <w:rPr>
          <w:sz w:val="24"/>
          <w:szCs w:val="24"/>
          <w:vertAlign w:val="superscript"/>
        </w:rPr>
        <w:t>(код и наименование направления подготовки /специальности)</w:t>
      </w:r>
    </w:p>
    <w:p w:rsidR="0041683B" w:rsidRPr="00E52BA7" w:rsidRDefault="0041683B" w:rsidP="0041683B">
      <w:pPr>
        <w:rPr>
          <w:sz w:val="24"/>
          <w:szCs w:val="24"/>
          <w:u w:val="single"/>
        </w:rPr>
      </w:pPr>
      <w:r w:rsidRPr="00E52BA7">
        <w:rPr>
          <w:b/>
          <w:sz w:val="24"/>
          <w:szCs w:val="24"/>
        </w:rPr>
        <w:t>Профиль/специализация:</w:t>
      </w:r>
      <w:r w:rsidRPr="00E52BA7">
        <w:rPr>
          <w:sz w:val="24"/>
          <w:szCs w:val="24"/>
        </w:rPr>
        <w:t xml:space="preserve"> </w:t>
      </w:r>
      <w:r w:rsidRPr="00E52BA7">
        <w:rPr>
          <w:sz w:val="24"/>
          <w:szCs w:val="24"/>
          <w:u w:val="single"/>
        </w:rPr>
        <w:t xml:space="preserve">                                                                                                          </w:t>
      </w:r>
      <w:r w:rsidRPr="00E52BA7">
        <w:rPr>
          <w:color w:val="FFFFFF"/>
          <w:sz w:val="24"/>
          <w:szCs w:val="24"/>
          <w:u w:val="single"/>
        </w:rPr>
        <w:t>.</w:t>
      </w:r>
    </w:p>
    <w:p w:rsidR="0041683B" w:rsidRPr="00E52BA7" w:rsidRDefault="0041683B" w:rsidP="0041683B">
      <w:pPr>
        <w:jc w:val="center"/>
        <w:rPr>
          <w:sz w:val="24"/>
          <w:szCs w:val="24"/>
          <w:vertAlign w:val="superscript"/>
        </w:rPr>
      </w:pPr>
      <w:r w:rsidRPr="00E52BA7">
        <w:rPr>
          <w:sz w:val="24"/>
          <w:szCs w:val="24"/>
          <w:vertAlign w:val="superscript"/>
        </w:rPr>
        <w:t>(наименование профиля/специализации)</w:t>
      </w:r>
    </w:p>
    <w:p w:rsidR="0041683B" w:rsidRPr="00E52BA7" w:rsidRDefault="0041683B" w:rsidP="0041683B">
      <w:pPr>
        <w:rPr>
          <w:sz w:val="24"/>
          <w:szCs w:val="24"/>
          <w:u w:val="single"/>
        </w:rPr>
      </w:pPr>
      <w:r w:rsidRPr="00E52BA7">
        <w:rPr>
          <w:b/>
          <w:sz w:val="24"/>
          <w:szCs w:val="24"/>
        </w:rPr>
        <w:t>Форма обучения:</w:t>
      </w:r>
      <w:r w:rsidRPr="00E52BA7">
        <w:rPr>
          <w:sz w:val="24"/>
          <w:szCs w:val="24"/>
        </w:rPr>
        <w:t xml:space="preserve"> </w:t>
      </w:r>
      <w:r w:rsidRPr="00E52BA7">
        <w:rPr>
          <w:sz w:val="24"/>
          <w:szCs w:val="24"/>
          <w:u w:val="single"/>
        </w:rPr>
        <w:t xml:space="preserve">                                                                                                                         </w:t>
      </w:r>
      <w:r w:rsidRPr="00E52BA7">
        <w:rPr>
          <w:color w:val="FFFFFF"/>
          <w:sz w:val="24"/>
          <w:szCs w:val="24"/>
          <w:u w:val="single"/>
        </w:rPr>
        <w:t>.</w:t>
      </w:r>
    </w:p>
    <w:p w:rsidR="0041683B" w:rsidRPr="00E52BA7" w:rsidRDefault="0041683B" w:rsidP="0041683B">
      <w:pPr>
        <w:jc w:val="center"/>
        <w:rPr>
          <w:sz w:val="24"/>
          <w:szCs w:val="24"/>
          <w:vertAlign w:val="superscript"/>
        </w:rPr>
      </w:pPr>
      <w:r w:rsidRPr="00E52BA7">
        <w:rPr>
          <w:sz w:val="24"/>
          <w:szCs w:val="24"/>
          <w:vertAlign w:val="superscript"/>
        </w:rPr>
        <w:t>(очная, очно-заочная, заочная)</w:t>
      </w:r>
    </w:p>
    <w:p w:rsidR="0041683B" w:rsidRPr="00E52BA7" w:rsidRDefault="0041683B" w:rsidP="0041683B">
      <w:pPr>
        <w:jc w:val="center"/>
        <w:rPr>
          <w:b/>
          <w:sz w:val="28"/>
          <w:szCs w:val="28"/>
        </w:rPr>
      </w:pPr>
    </w:p>
    <w:p w:rsidR="0041683B" w:rsidRPr="00E52BA7" w:rsidRDefault="0041683B" w:rsidP="0041683B">
      <w:pPr>
        <w:jc w:val="center"/>
        <w:rPr>
          <w:b/>
          <w:sz w:val="28"/>
          <w:szCs w:val="28"/>
        </w:rPr>
      </w:pPr>
    </w:p>
    <w:p w:rsidR="0041683B" w:rsidRPr="00E52BA7" w:rsidRDefault="0041683B" w:rsidP="0041683B">
      <w:pPr>
        <w:jc w:val="center"/>
        <w:rPr>
          <w:b/>
          <w:caps/>
          <w:sz w:val="28"/>
          <w:szCs w:val="28"/>
        </w:rPr>
      </w:pPr>
      <w:r w:rsidRPr="00E52BA7">
        <w:rPr>
          <w:b/>
          <w:caps/>
          <w:sz w:val="28"/>
          <w:szCs w:val="28"/>
        </w:rPr>
        <w:t xml:space="preserve">Отчет </w:t>
      </w:r>
    </w:p>
    <w:p w:rsidR="0041683B" w:rsidRPr="00E52BA7" w:rsidRDefault="0041683B" w:rsidP="0041683B">
      <w:pPr>
        <w:jc w:val="center"/>
        <w:rPr>
          <w:b/>
        </w:rPr>
      </w:pPr>
    </w:p>
    <w:p w:rsidR="0041683B" w:rsidRPr="00E52BA7" w:rsidRDefault="0041683B" w:rsidP="0041683B">
      <w:pPr>
        <w:jc w:val="center"/>
        <w:rPr>
          <w:b/>
          <w:sz w:val="28"/>
          <w:szCs w:val="28"/>
        </w:rPr>
      </w:pPr>
      <w:r w:rsidRPr="00E52BA7">
        <w:rPr>
          <w:b/>
          <w:sz w:val="28"/>
          <w:szCs w:val="28"/>
        </w:rPr>
        <w:t xml:space="preserve">ПО </w:t>
      </w:r>
      <w:r w:rsidRPr="00E52BA7">
        <w:rPr>
          <w:b/>
          <w:sz w:val="28"/>
          <w:szCs w:val="28"/>
          <w:u w:val="single"/>
        </w:rPr>
        <w:t>_____________________</w:t>
      </w:r>
      <w:r w:rsidR="00532BD7">
        <w:rPr>
          <w:b/>
          <w:sz w:val="28"/>
          <w:szCs w:val="28"/>
          <w:u w:val="single"/>
        </w:rPr>
        <w:t>ПРОИЗВОДСТВЕННОЙ</w:t>
      </w:r>
      <w:r w:rsidRPr="00E52BA7">
        <w:rPr>
          <w:b/>
          <w:sz w:val="28"/>
          <w:szCs w:val="28"/>
          <w:u w:val="single"/>
        </w:rPr>
        <w:t>_____________________</w:t>
      </w:r>
    </w:p>
    <w:p w:rsidR="0041683B" w:rsidRPr="00E52BA7" w:rsidRDefault="0041683B" w:rsidP="0041683B">
      <w:pPr>
        <w:jc w:val="center"/>
        <w:rPr>
          <w:sz w:val="28"/>
          <w:szCs w:val="28"/>
          <w:vertAlign w:val="superscript"/>
        </w:rPr>
      </w:pPr>
      <w:r w:rsidRPr="00E52BA7">
        <w:rPr>
          <w:sz w:val="28"/>
          <w:szCs w:val="28"/>
          <w:vertAlign w:val="superscript"/>
        </w:rPr>
        <w:t xml:space="preserve">(вид практики) </w:t>
      </w:r>
    </w:p>
    <w:p w:rsidR="0041683B" w:rsidRPr="00E52BA7" w:rsidRDefault="0041683B" w:rsidP="0041683B">
      <w:pPr>
        <w:jc w:val="center"/>
        <w:rPr>
          <w:b/>
          <w:sz w:val="28"/>
          <w:szCs w:val="28"/>
        </w:rPr>
      </w:pPr>
      <w:r w:rsidRPr="00E52BA7">
        <w:rPr>
          <w:b/>
          <w:sz w:val="28"/>
          <w:szCs w:val="28"/>
          <w:u w:val="single"/>
        </w:rPr>
        <w:t>_______Технологическая (проектно-технологическая) __</w:t>
      </w:r>
    </w:p>
    <w:p w:rsidR="0041683B" w:rsidRPr="00E52BA7" w:rsidRDefault="0041683B" w:rsidP="0041683B">
      <w:pPr>
        <w:jc w:val="center"/>
        <w:rPr>
          <w:sz w:val="28"/>
          <w:szCs w:val="28"/>
          <w:vertAlign w:val="superscript"/>
        </w:rPr>
      </w:pPr>
      <w:r w:rsidRPr="00E52BA7">
        <w:rPr>
          <w:sz w:val="28"/>
          <w:szCs w:val="28"/>
          <w:vertAlign w:val="superscript"/>
        </w:rPr>
        <w:t xml:space="preserve">(тип практики) </w:t>
      </w:r>
    </w:p>
    <w:p w:rsidR="0041683B" w:rsidRPr="00E52BA7" w:rsidRDefault="0041683B" w:rsidP="0041683B">
      <w:pPr>
        <w:jc w:val="center"/>
      </w:pPr>
    </w:p>
    <w:p w:rsidR="0041683B" w:rsidRPr="00E52BA7" w:rsidRDefault="0041683B" w:rsidP="0041683B">
      <w:pPr>
        <w:jc w:val="center"/>
      </w:pPr>
    </w:p>
    <w:p w:rsidR="0041683B" w:rsidRPr="00E52BA7" w:rsidRDefault="0041683B" w:rsidP="0041683B">
      <w:pPr>
        <w:jc w:val="center"/>
      </w:pPr>
    </w:p>
    <w:p w:rsidR="0041683B" w:rsidRPr="00E52BA7" w:rsidRDefault="0041683B" w:rsidP="0041683B">
      <w:pPr>
        <w:jc w:val="center"/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086"/>
        <w:gridCol w:w="3767"/>
        <w:gridCol w:w="480"/>
        <w:gridCol w:w="2306"/>
      </w:tblGrid>
      <w:tr w:rsidR="0041683B" w:rsidRPr="00E52BA7" w:rsidTr="0041683B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</w:p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</w:p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</w:p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  <w:r w:rsidRPr="00E52BA7">
              <w:rPr>
                <w:b/>
              </w:rPr>
              <w:t>Обучающийся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ind w:firstLineChars="100" w:firstLine="200"/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jc w:val="center"/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</w:tr>
      <w:tr w:rsidR="0041683B" w:rsidRPr="00E52BA7" w:rsidTr="0041683B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jc w:val="right"/>
              <w:rPr>
                <w:b/>
              </w:rPr>
            </w:pP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41683B" w:rsidRPr="00E52BA7" w:rsidRDefault="0041683B" w:rsidP="0041683B">
            <w:pPr>
              <w:jc w:val="center"/>
              <w:rPr>
                <w:iCs/>
                <w:sz w:val="16"/>
                <w:szCs w:val="16"/>
              </w:rPr>
            </w:pPr>
            <w:r w:rsidRPr="00E52BA7">
              <w:rPr>
                <w:iCs/>
                <w:sz w:val="16"/>
                <w:szCs w:val="16"/>
              </w:rPr>
              <w:t>(ФИО)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41683B" w:rsidRPr="00E52BA7" w:rsidRDefault="0041683B" w:rsidP="0041683B">
            <w:pPr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jc w:val="center"/>
              <w:rPr>
                <w:iCs/>
                <w:sz w:val="16"/>
                <w:szCs w:val="16"/>
              </w:rPr>
            </w:pPr>
            <w:r w:rsidRPr="00E52BA7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086"/>
        <w:gridCol w:w="3767"/>
        <w:gridCol w:w="480"/>
        <w:gridCol w:w="2306"/>
      </w:tblGrid>
      <w:tr w:rsidR="0041683B" w:rsidRPr="00E52BA7" w:rsidTr="0041683B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</w:p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</w:p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  <w:r w:rsidRPr="00E52BA7">
              <w:rPr>
                <w:b/>
              </w:rPr>
              <w:t xml:space="preserve">Ответственное лицо </w:t>
            </w:r>
          </w:p>
          <w:p w:rsidR="0041683B" w:rsidRPr="00E52BA7" w:rsidRDefault="0041683B" w:rsidP="0041683B">
            <w:pPr>
              <w:tabs>
                <w:tab w:val="left" w:pos="0"/>
              </w:tabs>
              <w:rPr>
                <w:b/>
              </w:rPr>
            </w:pPr>
            <w:r w:rsidRPr="00E52BA7">
              <w:rPr>
                <w:b/>
              </w:rPr>
              <w:t>от Профильной организации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ind w:firstLineChars="100" w:firstLine="200"/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jc w:val="center"/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</w:tr>
      <w:tr w:rsidR="0041683B" w:rsidRPr="00E52BA7" w:rsidTr="0041683B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r w:rsidRPr="00E52BA7">
              <w:t>М.П. (при наличии)</w:t>
            </w: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41683B" w:rsidRPr="00E52BA7" w:rsidRDefault="0041683B" w:rsidP="0041683B">
            <w:pPr>
              <w:jc w:val="center"/>
              <w:rPr>
                <w:iCs/>
                <w:sz w:val="16"/>
                <w:szCs w:val="16"/>
              </w:rPr>
            </w:pPr>
            <w:r w:rsidRPr="00E52BA7">
              <w:rPr>
                <w:iCs/>
                <w:sz w:val="16"/>
                <w:szCs w:val="16"/>
              </w:rPr>
              <w:t>(ФИО)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41683B" w:rsidRPr="00E52BA7" w:rsidRDefault="0041683B" w:rsidP="0041683B">
            <w:pPr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683B" w:rsidRPr="00E52BA7" w:rsidRDefault="0041683B" w:rsidP="0041683B">
            <w:pPr>
              <w:jc w:val="center"/>
              <w:rPr>
                <w:iCs/>
                <w:sz w:val="16"/>
                <w:szCs w:val="16"/>
              </w:rPr>
            </w:pPr>
            <w:r w:rsidRPr="00E52BA7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E52BA7" w:rsidRDefault="0041683B" w:rsidP="0041683B">
      <w:pPr>
        <w:jc w:val="center"/>
        <w:rPr>
          <w:b/>
          <w:sz w:val="24"/>
          <w:szCs w:val="24"/>
        </w:rPr>
      </w:pPr>
    </w:p>
    <w:p w:rsidR="0041683B" w:rsidRPr="0041683B" w:rsidRDefault="0041683B" w:rsidP="0041683B">
      <w:pPr>
        <w:jc w:val="center"/>
        <w:rPr>
          <w:b/>
          <w:sz w:val="24"/>
          <w:szCs w:val="24"/>
        </w:rPr>
      </w:pPr>
      <w:r w:rsidRPr="00E52BA7">
        <w:rPr>
          <w:b/>
          <w:sz w:val="24"/>
          <w:szCs w:val="24"/>
        </w:rPr>
        <w:t>Москва 20</w:t>
      </w:r>
      <w:r w:rsidRPr="00E52BA7">
        <w:rPr>
          <w:b/>
          <w:sz w:val="24"/>
          <w:szCs w:val="24"/>
          <w:u w:val="single"/>
        </w:rPr>
        <w:t xml:space="preserve">     </w:t>
      </w:r>
      <w:r w:rsidRPr="00E52BA7">
        <w:rPr>
          <w:b/>
          <w:sz w:val="24"/>
          <w:szCs w:val="24"/>
        </w:rPr>
        <w:t>г.</w:t>
      </w:r>
    </w:p>
    <w:p w:rsidR="0041683B" w:rsidRDefault="0041683B" w:rsidP="003B43A3">
      <w:pPr>
        <w:widowControl/>
        <w:jc w:val="center"/>
        <w:rPr>
          <w:b/>
          <w:sz w:val="32"/>
          <w:szCs w:val="32"/>
        </w:rPr>
      </w:pPr>
    </w:p>
    <w:p w:rsidR="0041683B" w:rsidRDefault="0041683B" w:rsidP="003B43A3">
      <w:pPr>
        <w:widowControl/>
        <w:jc w:val="center"/>
        <w:rPr>
          <w:b/>
          <w:sz w:val="32"/>
          <w:szCs w:val="32"/>
        </w:rPr>
      </w:pPr>
    </w:p>
    <w:p w:rsidR="0041683B" w:rsidRDefault="0041683B" w:rsidP="003B43A3">
      <w:pPr>
        <w:widowControl/>
        <w:jc w:val="center"/>
        <w:rPr>
          <w:b/>
          <w:sz w:val="32"/>
          <w:szCs w:val="32"/>
        </w:rPr>
      </w:pPr>
    </w:p>
    <w:p w:rsidR="0041683B" w:rsidRDefault="0041683B" w:rsidP="003B43A3">
      <w:pPr>
        <w:widowControl/>
        <w:jc w:val="center"/>
        <w:rPr>
          <w:b/>
          <w:sz w:val="32"/>
          <w:szCs w:val="32"/>
        </w:rPr>
      </w:pPr>
    </w:p>
    <w:p w:rsidR="0041683B" w:rsidRDefault="0041683B" w:rsidP="0041683B">
      <w:pPr>
        <w:widowControl/>
        <w:rPr>
          <w:b/>
          <w:sz w:val="32"/>
          <w:szCs w:val="32"/>
        </w:rPr>
      </w:pPr>
    </w:p>
    <w:p w:rsidR="0041683B" w:rsidRDefault="0041683B" w:rsidP="003B43A3">
      <w:pPr>
        <w:widowControl/>
        <w:jc w:val="center"/>
        <w:rPr>
          <w:b/>
          <w:sz w:val="32"/>
          <w:szCs w:val="32"/>
        </w:rPr>
      </w:pPr>
    </w:p>
    <w:p w:rsidR="003B43A3" w:rsidRPr="006728B8" w:rsidRDefault="003B43A3" w:rsidP="003B43A3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ОТЧЕТ</w:t>
      </w:r>
    </w:p>
    <w:p w:rsidR="003B43A3" w:rsidRPr="006728B8" w:rsidRDefault="003B43A3" w:rsidP="003B43A3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 прохождении </w:t>
      </w:r>
      <w:r w:rsidR="00532BD7">
        <w:rPr>
          <w:b/>
          <w:sz w:val="32"/>
          <w:szCs w:val="32"/>
        </w:rPr>
        <w:t>производственной</w:t>
      </w:r>
      <w:r>
        <w:rPr>
          <w:b/>
          <w:sz w:val="32"/>
          <w:szCs w:val="32"/>
        </w:rPr>
        <w:t xml:space="preserve"> </w:t>
      </w:r>
      <w:r w:rsidRPr="006728B8">
        <w:rPr>
          <w:b/>
          <w:sz w:val="32"/>
          <w:szCs w:val="32"/>
        </w:rPr>
        <w:t>практики</w:t>
      </w:r>
    </w:p>
    <w:p w:rsidR="003B43A3" w:rsidRPr="006728B8" w:rsidRDefault="003B43A3" w:rsidP="003B43A3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2"/>
        <w:gridCol w:w="3283"/>
        <w:gridCol w:w="1918"/>
        <w:gridCol w:w="46"/>
      </w:tblGrid>
      <w:tr w:rsidR="003B43A3" w:rsidRPr="006728B8" w:rsidTr="003B43A3">
        <w:trPr>
          <w:jc w:val="center"/>
        </w:trPr>
        <w:tc>
          <w:tcPr>
            <w:tcW w:w="2278" w:type="pct"/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3B43A3" w:rsidRPr="006728B8" w:rsidTr="003B43A3">
        <w:trPr>
          <w:jc w:val="center"/>
        </w:trPr>
        <w:tc>
          <w:tcPr>
            <w:tcW w:w="2278" w:type="pct"/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 xml:space="preserve">(код и номер </w:t>
            </w:r>
            <w:r w:rsidR="00532BD7">
              <w:rPr>
                <w:color w:val="000000"/>
                <w:spacing w:val="-5"/>
              </w:rPr>
              <w:t>производственной</w:t>
            </w:r>
            <w:r w:rsidRPr="006825BC">
              <w:rPr>
                <w:color w:val="000000"/>
                <w:spacing w:val="-5"/>
              </w:rPr>
              <w:t xml:space="preserve"> группы)</w:t>
            </w:r>
          </w:p>
        </w:tc>
        <w:tc>
          <w:tcPr>
            <w:tcW w:w="1019" w:type="pct"/>
            <w:gridSpan w:val="2"/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3B43A3" w:rsidRPr="006728B8" w:rsidTr="003B43A3">
        <w:trPr>
          <w:gridAfter w:val="1"/>
          <w:wAfter w:w="24" w:type="pct"/>
          <w:jc w:val="center"/>
        </w:trPr>
        <w:tc>
          <w:tcPr>
            <w:tcW w:w="497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3B43A3" w:rsidRPr="006728B8" w:rsidTr="003B43A3">
        <w:trPr>
          <w:gridAfter w:val="1"/>
          <w:wAfter w:w="24" w:type="pct"/>
          <w:jc w:val="center"/>
        </w:trPr>
        <w:tc>
          <w:tcPr>
            <w:tcW w:w="4976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3B43A3" w:rsidRPr="006728B8" w:rsidRDefault="003B43A3" w:rsidP="003B43A3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3B43A3" w:rsidRPr="006728B8" w:rsidTr="003B43A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3B43A3" w:rsidRPr="006728B8" w:rsidTr="003B43A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3B43A3" w:rsidRPr="006728B8" w:rsidRDefault="003B43A3" w:rsidP="003B43A3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Руководитель </w:t>
            </w:r>
            <w:r w:rsidR="00532BD7">
              <w:rPr>
                <w:sz w:val="24"/>
                <w:szCs w:val="24"/>
              </w:rPr>
              <w:t>производственной</w:t>
            </w:r>
            <w:r w:rsidRPr="006825BC">
              <w:rPr>
                <w:sz w:val="24"/>
                <w:szCs w:val="24"/>
              </w:rPr>
              <w:t xml:space="preserve"> практики от Института:</w:t>
            </w:r>
          </w:p>
        </w:tc>
      </w:tr>
      <w:tr w:rsidR="003B43A3" w:rsidRPr="006728B8" w:rsidTr="003B43A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3B43A3" w:rsidRPr="006728B8" w:rsidTr="003B43A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3B43A3" w:rsidRPr="006728B8" w:rsidRDefault="003B43A3" w:rsidP="003B43A3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3B43A3" w:rsidRPr="00DF54FA" w:rsidTr="003B43A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3B43A3" w:rsidRPr="00DF54FA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3B43A3" w:rsidRPr="006728B8" w:rsidRDefault="003B43A3" w:rsidP="003B43A3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:rsidR="003B43A3" w:rsidRPr="006728B8" w:rsidRDefault="003B43A3" w:rsidP="003B43A3">
      <w:pPr>
        <w:widowControl/>
        <w:jc w:val="center"/>
        <w:rPr>
          <w:sz w:val="24"/>
          <w:szCs w:val="24"/>
        </w:rPr>
      </w:pPr>
    </w:p>
    <w:p w:rsidR="003B43A3" w:rsidRPr="006728B8" w:rsidRDefault="003B43A3" w:rsidP="003B43A3">
      <w:pPr>
        <w:pStyle w:val="af2"/>
        <w:widowControl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 w:rsidR="00532BD7">
        <w:rPr>
          <w:b/>
          <w:sz w:val="24"/>
          <w:szCs w:val="24"/>
        </w:rPr>
        <w:t>производственной</w:t>
      </w:r>
      <w:r w:rsidRPr="006728B8">
        <w:rPr>
          <w:b/>
          <w:sz w:val="24"/>
          <w:szCs w:val="24"/>
        </w:rPr>
        <w:t xml:space="preserve"> практики</w:t>
      </w:r>
    </w:p>
    <w:p w:rsidR="003B43A3" w:rsidRPr="006728B8" w:rsidRDefault="003B43A3" w:rsidP="003B43A3">
      <w:pPr>
        <w:widowControl/>
        <w:jc w:val="both"/>
        <w:rPr>
          <w:sz w:val="24"/>
          <w:szCs w:val="24"/>
        </w:rPr>
      </w:pPr>
    </w:p>
    <w:p w:rsidR="003B43A3" w:rsidRPr="006728B8" w:rsidRDefault="003B43A3" w:rsidP="003B43A3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</w:t>
      </w:r>
      <w:r w:rsidR="00532BD7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</w:t>
      </w:r>
      <w:r w:rsidR="00532BD7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3B43A3" w:rsidRPr="006728B8" w:rsidRDefault="003B43A3" w:rsidP="003B43A3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Отметка о выполнении (слово «Выполнено») удостоверяет выполнение каждого этапа </w:t>
      </w:r>
      <w:r w:rsidR="00532BD7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3B43A3" w:rsidRDefault="003B43A3" w:rsidP="003B43A3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Таблица индивидуального плана-дневника заполняется шрифтом Times New Roman,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6"/>
        <w:gridCol w:w="5434"/>
        <w:gridCol w:w="1783"/>
        <w:gridCol w:w="1750"/>
      </w:tblGrid>
      <w:tr w:rsidR="003B43A3" w:rsidRPr="006728B8" w:rsidTr="003B43A3">
        <w:trPr>
          <w:trHeight w:val="890"/>
          <w:tblCellSpacing w:w="20" w:type="dxa"/>
        </w:trPr>
        <w:tc>
          <w:tcPr>
            <w:tcW w:w="310" w:type="pct"/>
            <w:vAlign w:val="center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№</w:t>
            </w:r>
          </w:p>
          <w:p w:rsidR="003B43A3" w:rsidRPr="006728B8" w:rsidRDefault="003B43A3" w:rsidP="003B43A3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802" w:type="pct"/>
            <w:vAlign w:val="center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906" w:type="pct"/>
            <w:vAlign w:val="center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8" w:type="pct"/>
            <w:vAlign w:val="center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3B43A3" w:rsidRPr="006728B8" w:rsidTr="003B43A3">
        <w:trPr>
          <w:tblCellSpacing w:w="20" w:type="dxa"/>
        </w:trPr>
        <w:tc>
          <w:tcPr>
            <w:tcW w:w="310" w:type="pct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02" w:type="pct"/>
          </w:tcPr>
          <w:p w:rsidR="003B43A3" w:rsidRPr="0084130D" w:rsidRDefault="003B43A3" w:rsidP="003B43A3">
            <w:pPr>
              <w:pStyle w:val="af2"/>
              <w:widowControl/>
              <w:tabs>
                <w:tab w:val="left" w:pos="108"/>
              </w:tabs>
              <w:ind w:left="0"/>
              <w:jc w:val="both"/>
              <w:rPr>
                <w:sz w:val="22"/>
                <w:szCs w:val="22"/>
              </w:rPr>
            </w:pPr>
            <w:r w:rsidRPr="0084130D">
              <w:rPr>
                <w:sz w:val="22"/>
                <w:szCs w:val="22"/>
              </w:rPr>
              <w:t>Изуч</w:t>
            </w:r>
            <w:r>
              <w:rPr>
                <w:sz w:val="22"/>
                <w:szCs w:val="22"/>
              </w:rPr>
              <w:t>ение</w:t>
            </w:r>
            <w:r w:rsidRPr="0084130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характеристик выбранных микроконтроллеров.</w:t>
            </w:r>
          </w:p>
        </w:tc>
        <w:tc>
          <w:tcPr>
            <w:tcW w:w="906" w:type="pct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3B43A3" w:rsidRPr="006728B8" w:rsidRDefault="003B43A3" w:rsidP="003B43A3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310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02" w:type="pct"/>
          </w:tcPr>
          <w:p w:rsidR="003B43A3" w:rsidRPr="0084130D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jc w:val="both"/>
              <w:rPr>
                <w:sz w:val="22"/>
                <w:szCs w:val="22"/>
              </w:rPr>
            </w:pPr>
            <w:r w:rsidRPr="0084130D">
              <w:rPr>
                <w:sz w:val="22"/>
                <w:szCs w:val="22"/>
              </w:rPr>
              <w:t>Описа</w:t>
            </w:r>
            <w:r>
              <w:rPr>
                <w:sz w:val="22"/>
                <w:szCs w:val="22"/>
              </w:rPr>
              <w:t>ние</w:t>
            </w:r>
            <w:r w:rsidRPr="0084130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возможностей выбранных микроконтроллеров</w:t>
            </w:r>
            <w:r w:rsidRPr="0084130D">
              <w:rPr>
                <w:sz w:val="22"/>
                <w:szCs w:val="22"/>
              </w:rPr>
              <w:t>. Созда</w:t>
            </w:r>
            <w:r>
              <w:rPr>
                <w:sz w:val="22"/>
                <w:szCs w:val="22"/>
              </w:rPr>
              <w:t>ние</w:t>
            </w:r>
            <w:r w:rsidRPr="0084130D">
              <w:rPr>
                <w:sz w:val="22"/>
                <w:szCs w:val="22"/>
              </w:rPr>
              <w:t xml:space="preserve"> схем </w:t>
            </w:r>
            <w:r>
              <w:rPr>
                <w:sz w:val="22"/>
                <w:szCs w:val="22"/>
              </w:rPr>
              <w:t>работы микроконтроллеров</w:t>
            </w:r>
            <w:r w:rsidRPr="0084130D">
              <w:rPr>
                <w:sz w:val="22"/>
                <w:szCs w:val="22"/>
              </w:rPr>
              <w:t xml:space="preserve"> с помощью современных программных средств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06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310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02" w:type="pct"/>
          </w:tcPr>
          <w:p w:rsidR="003B43A3" w:rsidRPr="006728B8" w:rsidRDefault="003B43A3" w:rsidP="003B43A3">
            <w:pPr>
              <w:pStyle w:val="af2"/>
              <w:widowControl/>
              <w:tabs>
                <w:tab w:val="left" w:pos="206"/>
              </w:tabs>
              <w:ind w:left="0"/>
              <w:jc w:val="both"/>
              <w:rPr>
                <w:sz w:val="24"/>
                <w:szCs w:val="24"/>
              </w:rPr>
            </w:pPr>
            <w:r w:rsidRPr="00DD1C4E">
              <w:rPr>
                <w:sz w:val="22"/>
                <w:szCs w:val="22"/>
              </w:rPr>
              <w:t>Описа</w:t>
            </w:r>
            <w:r>
              <w:rPr>
                <w:sz w:val="22"/>
                <w:szCs w:val="22"/>
              </w:rPr>
              <w:t>ние</w:t>
            </w:r>
            <w:r w:rsidRPr="00DD1C4E">
              <w:rPr>
                <w:sz w:val="22"/>
                <w:szCs w:val="22"/>
              </w:rPr>
              <w:t xml:space="preserve"> требовани</w:t>
            </w:r>
            <w:r>
              <w:rPr>
                <w:sz w:val="22"/>
                <w:szCs w:val="22"/>
              </w:rPr>
              <w:t>й</w:t>
            </w:r>
            <w:r w:rsidRPr="00DD1C4E">
              <w:rPr>
                <w:sz w:val="22"/>
                <w:szCs w:val="22"/>
              </w:rPr>
              <w:t xml:space="preserve"> пре</w:t>
            </w:r>
            <w:r>
              <w:rPr>
                <w:sz w:val="22"/>
                <w:szCs w:val="22"/>
              </w:rPr>
              <w:t>дполагаемого заказчика</w:t>
            </w:r>
            <w:r w:rsidRPr="00DD1C4E">
              <w:rPr>
                <w:sz w:val="22"/>
                <w:szCs w:val="22"/>
              </w:rPr>
              <w:t xml:space="preserve"> к разрабатываемому</w:t>
            </w:r>
            <w:r>
              <w:rPr>
                <w:sz w:val="22"/>
                <w:szCs w:val="22"/>
              </w:rPr>
              <w:t>/выбранному устройству (продукту)</w:t>
            </w:r>
            <w:r w:rsidRPr="00DD1C4E">
              <w:rPr>
                <w:sz w:val="22"/>
                <w:szCs w:val="22"/>
              </w:rPr>
              <w:t>.</w:t>
            </w:r>
          </w:p>
        </w:tc>
        <w:tc>
          <w:tcPr>
            <w:tcW w:w="906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310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02" w:type="pct"/>
          </w:tcPr>
          <w:p w:rsidR="003B43A3" w:rsidRPr="006728B8" w:rsidRDefault="003B43A3" w:rsidP="003B43A3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>Оформ</w:t>
            </w:r>
            <w:r>
              <w:rPr>
                <w:sz w:val="22"/>
                <w:szCs w:val="22"/>
              </w:rPr>
              <w:t>ление</w:t>
            </w:r>
            <w:r w:rsidRPr="001A0190">
              <w:rPr>
                <w:sz w:val="22"/>
                <w:szCs w:val="22"/>
              </w:rPr>
              <w:t xml:space="preserve"> отчет</w:t>
            </w:r>
            <w:r>
              <w:rPr>
                <w:sz w:val="22"/>
                <w:szCs w:val="22"/>
              </w:rPr>
              <w:t>а по практике.</w:t>
            </w:r>
          </w:p>
        </w:tc>
        <w:tc>
          <w:tcPr>
            <w:tcW w:w="906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310" w:type="pct"/>
          </w:tcPr>
          <w:p w:rsidR="003B43A3" w:rsidRPr="002368D7" w:rsidRDefault="003B43A3" w:rsidP="003B43A3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02" w:type="pct"/>
          </w:tcPr>
          <w:p w:rsidR="003B43A3" w:rsidRPr="006728B8" w:rsidRDefault="003B43A3" w:rsidP="003B43A3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>Сдача отчета</w:t>
            </w:r>
            <w:r>
              <w:rPr>
                <w:sz w:val="22"/>
                <w:szCs w:val="22"/>
              </w:rPr>
              <w:t xml:space="preserve"> по практике.</w:t>
            </w:r>
          </w:p>
        </w:tc>
        <w:tc>
          <w:tcPr>
            <w:tcW w:w="906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3B43A3" w:rsidRPr="006728B8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3B43A3" w:rsidRPr="006728B8" w:rsidRDefault="003B43A3" w:rsidP="003B43A3">
      <w:pPr>
        <w:rPr>
          <w:sz w:val="24"/>
          <w:szCs w:val="24"/>
        </w:rPr>
      </w:pPr>
      <w:r>
        <w:rPr>
          <w:sz w:val="24"/>
          <w:szCs w:val="24"/>
        </w:rPr>
        <w:t>«     » ______________ 202</w:t>
      </w:r>
      <w:r w:rsidRPr="006728B8">
        <w:rPr>
          <w:sz w:val="24"/>
          <w:szCs w:val="24"/>
        </w:rPr>
        <w:t>__ г.</w:t>
      </w:r>
    </w:p>
    <w:p w:rsidR="003B43A3" w:rsidRPr="006728B8" w:rsidRDefault="003B43A3" w:rsidP="003B43A3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3B43A3" w:rsidRPr="006728B8" w:rsidTr="003B43A3">
        <w:tc>
          <w:tcPr>
            <w:tcW w:w="1809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1809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3B43A3" w:rsidRPr="00DF54FA" w:rsidRDefault="003B43A3" w:rsidP="003B43A3">
            <w:pPr>
              <w:widowControl/>
              <w:jc w:val="center"/>
              <w:rPr>
                <w:sz w:val="16"/>
                <w:szCs w:val="16"/>
              </w:rPr>
            </w:pPr>
            <w:r w:rsidRPr="00DF54FA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7A5808" w:rsidRDefault="007A5808" w:rsidP="003B43A3">
      <w:pPr>
        <w:spacing w:line="259" w:lineRule="auto"/>
        <w:ind w:firstLine="720"/>
        <w:contextualSpacing/>
        <w:jc w:val="center"/>
        <w:rPr>
          <w:b/>
          <w:sz w:val="24"/>
          <w:szCs w:val="24"/>
        </w:rPr>
      </w:pPr>
    </w:p>
    <w:p w:rsidR="003B43A3" w:rsidRPr="005E1C58" w:rsidRDefault="003B43A3" w:rsidP="003B43A3">
      <w:pPr>
        <w:spacing w:line="259" w:lineRule="auto"/>
        <w:ind w:firstLine="720"/>
        <w:contextualSpacing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536F8B">
        <w:rPr>
          <w:b/>
          <w:sz w:val="24"/>
          <w:szCs w:val="24"/>
        </w:rPr>
        <w:t>Технический отчет</w:t>
      </w:r>
    </w:p>
    <w:p w:rsidR="003B43A3" w:rsidRPr="005E1C58" w:rsidRDefault="003B43A3" w:rsidP="003B43A3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both"/>
              <w:rPr>
                <w:sz w:val="24"/>
                <w:szCs w:val="24"/>
              </w:rPr>
            </w:pPr>
          </w:p>
        </w:tc>
      </w:tr>
      <w:tr w:rsidR="003B43A3" w:rsidRPr="005E1C58" w:rsidTr="003B43A3">
        <w:tc>
          <w:tcPr>
            <w:tcW w:w="9355" w:type="dxa"/>
            <w:shd w:val="clear" w:color="auto" w:fill="auto"/>
          </w:tcPr>
          <w:p w:rsidR="003B43A3" w:rsidRPr="005E1C58" w:rsidRDefault="003B43A3" w:rsidP="003B43A3">
            <w:pPr>
              <w:jc w:val="center"/>
              <w:rPr>
                <w:sz w:val="24"/>
                <w:szCs w:val="24"/>
              </w:rPr>
            </w:pPr>
          </w:p>
        </w:tc>
      </w:tr>
    </w:tbl>
    <w:p w:rsidR="003B43A3" w:rsidRPr="005E1C58" w:rsidRDefault="003B43A3" w:rsidP="003B43A3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3B43A3" w:rsidRPr="005E1C58" w:rsidTr="003B43A3">
        <w:tc>
          <w:tcPr>
            <w:tcW w:w="3597" w:type="dxa"/>
          </w:tcPr>
          <w:p w:rsidR="003B43A3" w:rsidRPr="005E1C58" w:rsidRDefault="003B43A3" w:rsidP="003B43A3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«___»______________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:rsidR="003B43A3" w:rsidRPr="00DF54FA" w:rsidRDefault="003B43A3" w:rsidP="003B43A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______________________________</w:t>
            </w:r>
          </w:p>
          <w:p w:rsidR="003B43A3" w:rsidRPr="005E1C58" w:rsidRDefault="003B43A3" w:rsidP="003B43A3">
            <w:r w:rsidRPr="005E1C58">
              <w:t xml:space="preserve">   подпись                                       ФИО обучающегося</w:t>
            </w:r>
          </w:p>
          <w:p w:rsidR="003B43A3" w:rsidRPr="005E1C58" w:rsidRDefault="003B43A3" w:rsidP="003B43A3"/>
        </w:tc>
      </w:tr>
    </w:tbl>
    <w:p w:rsidR="003B43A3" w:rsidRDefault="003B43A3" w:rsidP="003B43A3">
      <w:r>
        <w:br w:type="page"/>
      </w:r>
    </w:p>
    <w:p w:rsidR="003B43A3" w:rsidRPr="006728B8" w:rsidRDefault="003B43A3" w:rsidP="003B43A3">
      <w:pPr>
        <w:pageBreakBefore/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3.</w:t>
      </w:r>
      <w:r w:rsidRPr="006728B8">
        <w:rPr>
          <w:b/>
          <w:sz w:val="24"/>
          <w:szCs w:val="24"/>
        </w:rPr>
        <w:t xml:space="preserve"> Основные результаты выполнения задания на </w:t>
      </w:r>
      <w:r w:rsidR="00532BD7">
        <w:rPr>
          <w:b/>
          <w:sz w:val="24"/>
          <w:szCs w:val="24"/>
        </w:rPr>
        <w:t>производственную</w:t>
      </w:r>
      <w:r w:rsidRPr="006728B8">
        <w:rPr>
          <w:b/>
          <w:sz w:val="24"/>
          <w:szCs w:val="24"/>
        </w:rPr>
        <w:t xml:space="preserve"> практику</w:t>
      </w:r>
    </w:p>
    <w:p w:rsidR="003B43A3" w:rsidRPr="006728B8" w:rsidRDefault="003B43A3" w:rsidP="003B43A3">
      <w:pPr>
        <w:keepNext/>
        <w:widowControl/>
        <w:rPr>
          <w:sz w:val="24"/>
          <w:szCs w:val="24"/>
        </w:rPr>
      </w:pPr>
    </w:p>
    <w:p w:rsidR="003B43A3" w:rsidRPr="006728B8" w:rsidRDefault="003B43A3" w:rsidP="003B43A3">
      <w:pPr>
        <w:keepNext/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</w:t>
      </w:r>
      <w:r w:rsidR="00532BD7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практику.</w:t>
      </w:r>
    </w:p>
    <w:p w:rsidR="003B43A3" w:rsidRPr="006728B8" w:rsidRDefault="003B43A3" w:rsidP="003B43A3">
      <w:pPr>
        <w:keepNext/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Текст в таблице набирается шрифтом Times New Roman,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3B43A3" w:rsidRPr="006728B8" w:rsidRDefault="003B43A3" w:rsidP="003B43A3">
      <w:pPr>
        <w:keepNext/>
        <w:widowControl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7"/>
      </w:tblGrid>
      <w:tr w:rsidR="003B43A3" w:rsidRPr="000F0908" w:rsidTr="003B43A3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:rsidR="003B43A3" w:rsidRPr="000F0908" w:rsidRDefault="003B43A3" w:rsidP="003B43A3">
            <w:pPr>
              <w:widowControl/>
              <w:shd w:val="clear" w:color="auto" w:fill="FFFFFF"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:rsidR="003B43A3" w:rsidRPr="000F0908" w:rsidRDefault="003B43A3" w:rsidP="003B43A3">
            <w:pPr>
              <w:widowControl/>
              <w:shd w:val="clear" w:color="auto" w:fill="FFFFFF"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3B43A3" w:rsidRPr="000F0908" w:rsidTr="003B43A3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3B43A3" w:rsidRPr="000F0908" w:rsidRDefault="003B43A3" w:rsidP="003B43A3">
            <w:pPr>
              <w:pStyle w:val="af2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:rsidR="003B43A3" w:rsidRPr="000F0908" w:rsidRDefault="003B43A3" w:rsidP="003B43A3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3B43A3" w:rsidRPr="000F0908" w:rsidTr="003B43A3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3B43A3" w:rsidRPr="000F0908" w:rsidRDefault="003B43A3" w:rsidP="003B43A3">
            <w:pPr>
              <w:pStyle w:val="af2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:rsidR="003B43A3" w:rsidRPr="000F0908" w:rsidRDefault="003B43A3" w:rsidP="003B43A3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3B43A3" w:rsidRPr="000F0908" w:rsidTr="003B43A3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3B43A3" w:rsidRPr="000F0908" w:rsidRDefault="003B43A3" w:rsidP="003B43A3">
            <w:pPr>
              <w:pStyle w:val="af2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:rsidR="003B43A3" w:rsidRPr="000F0908" w:rsidRDefault="003B43A3" w:rsidP="003B43A3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3B43A3" w:rsidRPr="000F0908" w:rsidTr="003B43A3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3B43A3" w:rsidRPr="000F0908" w:rsidRDefault="003B43A3" w:rsidP="003B43A3">
            <w:pPr>
              <w:pStyle w:val="af2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:rsidR="003B43A3" w:rsidRPr="000F0908" w:rsidRDefault="003B43A3" w:rsidP="003B43A3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3B43A3" w:rsidRPr="000F0908" w:rsidTr="003B43A3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3B43A3" w:rsidRPr="000F0908" w:rsidRDefault="003B43A3" w:rsidP="003B43A3">
            <w:pPr>
              <w:pStyle w:val="af2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:rsidR="003B43A3" w:rsidRPr="000F0908" w:rsidRDefault="003B43A3" w:rsidP="003B43A3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3B43A3" w:rsidRPr="006728B8" w:rsidRDefault="003B43A3" w:rsidP="003B43A3">
      <w:pPr>
        <w:rPr>
          <w:sz w:val="24"/>
          <w:szCs w:val="24"/>
        </w:rPr>
      </w:pPr>
    </w:p>
    <w:p w:rsidR="003B43A3" w:rsidRPr="006728B8" w:rsidRDefault="003B43A3" w:rsidP="003B43A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6728B8">
        <w:rPr>
          <w:b/>
          <w:sz w:val="24"/>
          <w:szCs w:val="24"/>
        </w:rPr>
        <w:t xml:space="preserve">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3B43A3" w:rsidRPr="006728B8" w:rsidRDefault="003B43A3" w:rsidP="003B43A3">
      <w:pPr>
        <w:widowControl/>
        <w:ind w:firstLine="567"/>
        <w:jc w:val="both"/>
        <w:rPr>
          <w:sz w:val="24"/>
          <w:szCs w:val="24"/>
        </w:rPr>
      </w:pPr>
    </w:p>
    <w:p w:rsidR="003B43A3" w:rsidRPr="006728B8" w:rsidRDefault="003B43A3" w:rsidP="003B43A3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</w:t>
      </w:r>
      <w:r w:rsidR="00532BD7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</w:t>
      </w:r>
      <w:r>
        <w:rPr>
          <w:sz w:val="24"/>
          <w:szCs w:val="24"/>
        </w:rPr>
        <w:t>актики, выставляя балл от 0 до 2</w:t>
      </w:r>
      <w:r w:rsidRPr="006728B8">
        <w:rPr>
          <w:sz w:val="24"/>
          <w:szCs w:val="24"/>
        </w:rPr>
        <w:t>0 (где 10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3B43A3" w:rsidRPr="006728B8" w:rsidRDefault="003B43A3" w:rsidP="003B43A3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руководителем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3B43A3" w:rsidRPr="006728B8" w:rsidRDefault="003B43A3" w:rsidP="003B43A3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3B43A3" w:rsidRPr="006728B8" w:rsidTr="003B43A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(0</w:t>
            </w:r>
            <w:r>
              <w:rPr>
                <w:b/>
                <w:sz w:val="24"/>
                <w:szCs w:val="24"/>
              </w:rPr>
              <w:t>-2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3B43A3" w:rsidRPr="006825BC" w:rsidRDefault="003B43A3" w:rsidP="003B43A3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3B43A3" w:rsidRPr="006728B8" w:rsidTr="003B43A3">
        <w:trPr>
          <w:tblCellSpacing w:w="20" w:type="dxa"/>
        </w:trPr>
        <w:tc>
          <w:tcPr>
            <w:tcW w:w="590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Понимание цели и задач задания на </w:t>
            </w:r>
            <w:r w:rsidR="00532BD7">
              <w:rPr>
                <w:sz w:val="24"/>
                <w:szCs w:val="24"/>
              </w:rPr>
              <w:t>производственную</w:t>
            </w:r>
            <w:r w:rsidRPr="006825BC">
              <w:rPr>
                <w:sz w:val="24"/>
                <w:szCs w:val="24"/>
              </w:rPr>
              <w:t xml:space="preserve"> практику.</w:t>
            </w:r>
          </w:p>
        </w:tc>
        <w:tc>
          <w:tcPr>
            <w:tcW w:w="1128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590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590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590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blCellSpacing w:w="20" w:type="dxa"/>
        </w:trPr>
        <w:tc>
          <w:tcPr>
            <w:tcW w:w="590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  <w:tr w:rsidR="003B43A3" w:rsidRPr="006728B8" w:rsidTr="003B43A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3B43A3" w:rsidRPr="006825BC" w:rsidRDefault="003B43A3" w:rsidP="003B43A3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 балл</w:t>
            </w:r>
            <w:r w:rsidRPr="006825BC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128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</w:tr>
    </w:tbl>
    <w:p w:rsidR="003B43A3" w:rsidRPr="006728B8" w:rsidRDefault="003B43A3" w:rsidP="003B43A3">
      <w:pPr>
        <w:widowControl/>
        <w:rPr>
          <w:sz w:val="24"/>
          <w:szCs w:val="24"/>
        </w:rPr>
      </w:pPr>
    </w:p>
    <w:p w:rsidR="003B43A3" w:rsidRPr="00205544" w:rsidRDefault="003B43A3" w:rsidP="003B43A3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3B43A3" w:rsidRPr="006728B8" w:rsidRDefault="003B43A3" w:rsidP="003B43A3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9571" w:type="dxa"/>
            <w:shd w:val="clear" w:color="auto" w:fill="auto"/>
          </w:tcPr>
          <w:p w:rsidR="003B43A3" w:rsidRPr="006825BC" w:rsidRDefault="003B43A3" w:rsidP="003B43A3">
            <w:pPr>
              <w:rPr>
                <w:sz w:val="24"/>
                <w:szCs w:val="24"/>
              </w:rPr>
            </w:pPr>
          </w:p>
        </w:tc>
      </w:tr>
    </w:tbl>
    <w:p w:rsidR="003B43A3" w:rsidRPr="006728B8" w:rsidRDefault="003B43A3" w:rsidP="003B43A3">
      <w:pPr>
        <w:widowControl/>
        <w:rPr>
          <w:sz w:val="24"/>
          <w:szCs w:val="24"/>
        </w:rPr>
      </w:pPr>
    </w:p>
    <w:p w:rsidR="003B43A3" w:rsidRPr="00813A2F" w:rsidRDefault="003B43A3" w:rsidP="003B43A3">
      <w:pPr>
        <w:widowControl/>
        <w:ind w:firstLine="708"/>
        <w:jc w:val="both"/>
        <w:rPr>
          <w:sz w:val="24"/>
          <w:szCs w:val="24"/>
        </w:rPr>
      </w:pPr>
      <w:r w:rsidRPr="00C83A56">
        <w:rPr>
          <w:sz w:val="24"/>
          <w:szCs w:val="24"/>
        </w:rPr>
        <w:t xml:space="preserve">Обучающийся по итогам прохождения </w:t>
      </w:r>
      <w:r w:rsidR="00532BD7">
        <w:rPr>
          <w:sz w:val="24"/>
          <w:szCs w:val="24"/>
        </w:rPr>
        <w:t>производственной</w:t>
      </w:r>
      <w:r w:rsidRPr="00C83A56">
        <w:rPr>
          <w:sz w:val="24"/>
          <w:szCs w:val="24"/>
        </w:rPr>
        <w:t xml:space="preserve"> практики (практика по получению первичных профессиональных умений и навыков, в том числе первичных умений и навыков научно-исследовательской деятельности) заслуживает оценку «____________________________».</w:t>
      </w:r>
    </w:p>
    <w:p w:rsidR="003B43A3" w:rsidRPr="006728B8" w:rsidRDefault="003B43A3" w:rsidP="003B43A3">
      <w:pPr>
        <w:widowControl/>
        <w:rPr>
          <w:sz w:val="24"/>
          <w:szCs w:val="24"/>
        </w:rPr>
      </w:pPr>
    </w:p>
    <w:p w:rsidR="003B43A3" w:rsidRPr="006728B8" w:rsidRDefault="003B43A3" w:rsidP="003B43A3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>« 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3B43A3" w:rsidRPr="006728B8" w:rsidRDefault="003B43A3" w:rsidP="003B43A3">
      <w:pPr>
        <w:widowControl/>
        <w:rPr>
          <w:sz w:val="24"/>
          <w:szCs w:val="24"/>
        </w:rPr>
      </w:pPr>
    </w:p>
    <w:p w:rsidR="003B43A3" w:rsidRPr="00D3626E" w:rsidRDefault="003B43A3" w:rsidP="003B43A3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3B43A3" w:rsidRPr="006728B8" w:rsidTr="003B43A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B43A3" w:rsidRPr="006728B8" w:rsidTr="003B43A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3B43A3" w:rsidRPr="006825BC" w:rsidRDefault="003B43A3" w:rsidP="003B43A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3B43A3" w:rsidRPr="006825BC" w:rsidRDefault="003B43A3" w:rsidP="003B43A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3B43A3" w:rsidRPr="008B218F" w:rsidRDefault="003B43A3" w:rsidP="003B43A3">
      <w:pPr>
        <w:widowControl/>
        <w:spacing w:after="160" w:line="259" w:lineRule="auto"/>
        <w:rPr>
          <w:sz w:val="28"/>
          <w:szCs w:val="28"/>
        </w:rPr>
      </w:pPr>
    </w:p>
    <w:bookmarkEnd w:id="20"/>
    <w:bookmarkEnd w:id="21"/>
    <w:bookmarkEnd w:id="22"/>
    <w:bookmarkEnd w:id="23"/>
    <w:p w:rsidR="00847ED6" w:rsidRDefault="00847ED6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Default="00972941">
      <w:pPr>
        <w:widowControl/>
        <w:rPr>
          <w:sz w:val="28"/>
          <w:szCs w:val="28"/>
        </w:rPr>
      </w:pPr>
    </w:p>
    <w:p w:rsidR="00972941" w:rsidRPr="00972941" w:rsidRDefault="00972941" w:rsidP="00972941">
      <w:pPr>
        <w:pStyle w:val="2"/>
        <w:jc w:val="right"/>
        <w:rPr>
          <w:rFonts w:ascii="Times New Roman" w:hAnsi="Times New Roman" w:cs="Times New Roman"/>
          <w:b w:val="0"/>
          <w:color w:val="auto"/>
          <w:sz w:val="24"/>
          <w:szCs w:val="24"/>
          <w:lang w:eastAsia="en-US"/>
        </w:rPr>
      </w:pPr>
      <w:bookmarkStart w:id="31" w:name="_Toc212643066"/>
      <w:r w:rsidRPr="00972941">
        <w:rPr>
          <w:rFonts w:ascii="Times New Roman" w:hAnsi="Times New Roman" w:cs="Times New Roman"/>
          <w:b w:val="0"/>
          <w:color w:val="auto"/>
          <w:sz w:val="24"/>
          <w:szCs w:val="24"/>
          <w:lang w:eastAsia="en-US"/>
        </w:rPr>
        <w:t>Приложение 4</w:t>
      </w:r>
      <w:bookmarkEnd w:id="31"/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5635"/>
      </w:tblGrid>
      <w:tr w:rsidR="00972941" w:rsidRPr="00976E6F" w:rsidTr="0087086A">
        <w:trPr>
          <w:trHeight w:val="300"/>
          <w:jc w:val="right"/>
        </w:trPr>
        <w:tc>
          <w:tcPr>
            <w:tcW w:w="5635" w:type="dxa"/>
          </w:tcPr>
          <w:p w:rsidR="00972941" w:rsidRDefault="00972941"/>
          <w:tbl>
            <w:tblPr>
              <w:tblpPr w:leftFromText="180" w:rightFromText="180" w:vertAnchor="text" w:tblpXSpec="right" w:tblpY="1"/>
              <w:tblOverlap w:val="never"/>
              <w:tblW w:w="5065" w:type="dxa"/>
              <w:tblLook w:val="01E0" w:firstRow="1" w:lastRow="1" w:firstColumn="1" w:lastColumn="1" w:noHBand="0" w:noVBand="0"/>
            </w:tblPr>
            <w:tblGrid>
              <w:gridCol w:w="5065"/>
            </w:tblGrid>
            <w:tr w:rsidR="00972941" w:rsidRPr="00976E6F" w:rsidTr="0087086A">
              <w:trPr>
                <w:trHeight w:val="731"/>
              </w:trPr>
              <w:tc>
                <w:tcPr>
                  <w:tcW w:w="5065" w:type="dxa"/>
                  <w:shd w:val="clear" w:color="auto" w:fill="auto"/>
                  <w:vAlign w:val="bottom"/>
                  <w:hideMark/>
                </w:tcPr>
                <w:p w:rsidR="00972941" w:rsidRPr="00976E6F" w:rsidRDefault="00972941" w:rsidP="0087086A">
                  <w:pPr>
                    <w:tabs>
                      <w:tab w:val="left" w:pos="3420"/>
                      <w:tab w:val="left" w:pos="9355"/>
                    </w:tabs>
                    <w:autoSpaceDE w:val="0"/>
                    <w:autoSpaceDN w:val="0"/>
                    <w:jc w:val="right"/>
                    <w:rPr>
                      <w:sz w:val="24"/>
                      <w:szCs w:val="24"/>
                    </w:rPr>
                  </w:pPr>
                  <w:r w:rsidRPr="00976E6F">
                    <w:rPr>
                      <w:sz w:val="24"/>
                      <w:szCs w:val="24"/>
                    </w:rPr>
                    <w:t xml:space="preserve">Декану факультета </w:t>
                  </w:r>
                </w:p>
                <w:p w:rsidR="00972941" w:rsidRPr="00976E6F" w:rsidRDefault="00972941" w:rsidP="0087086A">
                  <w:pPr>
                    <w:tabs>
                      <w:tab w:val="left" w:pos="3420"/>
                      <w:tab w:val="left" w:pos="9355"/>
                    </w:tabs>
                    <w:autoSpaceDE w:val="0"/>
                    <w:autoSpaceDN w:val="0"/>
                    <w:jc w:val="right"/>
                    <w:rPr>
                      <w:i/>
                    </w:rPr>
                  </w:pPr>
                  <w:r w:rsidRPr="00976E6F">
                    <w:rPr>
                      <w:i/>
                    </w:rPr>
                    <w:t>___________________________________</w:t>
                  </w:r>
                </w:p>
                <w:p w:rsidR="00972941" w:rsidRPr="00976E6F" w:rsidRDefault="00972941" w:rsidP="0087086A">
                  <w:pPr>
                    <w:tabs>
                      <w:tab w:val="left" w:pos="3420"/>
                      <w:tab w:val="left" w:pos="9355"/>
                    </w:tabs>
                    <w:autoSpaceDE w:val="0"/>
                    <w:autoSpaceDN w:val="0"/>
                    <w:ind w:firstLine="2444"/>
                    <w:rPr>
                      <w:i/>
                    </w:rPr>
                  </w:pPr>
                  <w:r w:rsidRPr="00976E6F">
                    <w:rPr>
                      <w:i/>
                    </w:rPr>
                    <w:t>(указать Ф.И.О.)</w:t>
                  </w:r>
                </w:p>
              </w:tc>
            </w:tr>
          </w:tbl>
          <w:p w:rsidR="00972941" w:rsidRPr="00976E6F" w:rsidRDefault="00972941" w:rsidP="0087086A">
            <w:pPr>
              <w:autoSpaceDE w:val="0"/>
              <w:autoSpaceDN w:val="0"/>
              <w:ind w:hanging="75"/>
              <w:jc w:val="right"/>
              <w:rPr>
                <w:sz w:val="24"/>
                <w:szCs w:val="24"/>
              </w:rPr>
            </w:pPr>
            <w:r w:rsidRPr="00976E6F">
              <w:rPr>
                <w:sz w:val="24"/>
                <w:szCs w:val="24"/>
              </w:rPr>
              <w:t xml:space="preserve"> </w:t>
            </w:r>
          </w:p>
        </w:tc>
      </w:tr>
      <w:tr w:rsidR="00972941" w:rsidRPr="00976E6F" w:rsidTr="0087086A">
        <w:trPr>
          <w:trHeight w:val="330"/>
          <w:jc w:val="right"/>
        </w:trPr>
        <w:tc>
          <w:tcPr>
            <w:tcW w:w="5635" w:type="dxa"/>
          </w:tcPr>
          <w:p w:rsidR="00972941" w:rsidRPr="00976E6F" w:rsidRDefault="00972941" w:rsidP="0087086A">
            <w:pPr>
              <w:autoSpaceDE w:val="0"/>
              <w:autoSpaceDN w:val="0"/>
              <w:jc w:val="right"/>
              <w:rPr>
                <w:sz w:val="24"/>
                <w:szCs w:val="24"/>
              </w:rPr>
            </w:pPr>
            <w:r w:rsidRPr="00976E6F">
              <w:rPr>
                <w:sz w:val="24"/>
                <w:szCs w:val="24"/>
              </w:rPr>
              <w:t>от ____________________________</w:t>
            </w:r>
          </w:p>
          <w:p w:rsidR="00972941" w:rsidRPr="00976E6F" w:rsidRDefault="00972941" w:rsidP="0087086A">
            <w:pPr>
              <w:autoSpaceDE w:val="0"/>
              <w:autoSpaceDN w:val="0"/>
              <w:ind w:left="2161"/>
              <w:jc w:val="center"/>
              <w:rPr>
                <w:i/>
              </w:rPr>
            </w:pPr>
            <w:r w:rsidRPr="00976E6F">
              <w:rPr>
                <w:i/>
              </w:rPr>
              <w:t>(Ф.И.О. ответственного лица</w:t>
            </w:r>
          </w:p>
          <w:p w:rsidR="00972941" w:rsidRPr="00976E6F" w:rsidRDefault="00972941" w:rsidP="0087086A">
            <w:pPr>
              <w:autoSpaceDE w:val="0"/>
              <w:autoSpaceDN w:val="0"/>
              <w:ind w:left="2161"/>
              <w:jc w:val="center"/>
              <w:rPr>
                <w:sz w:val="24"/>
                <w:szCs w:val="24"/>
              </w:rPr>
            </w:pPr>
            <w:r w:rsidRPr="00976E6F">
              <w:rPr>
                <w:i/>
              </w:rPr>
              <w:t>от Профильной организации)</w:t>
            </w:r>
          </w:p>
        </w:tc>
      </w:tr>
    </w:tbl>
    <w:p w:rsidR="00972941" w:rsidRPr="00976E6F" w:rsidRDefault="00972941" w:rsidP="00972941">
      <w:pPr>
        <w:autoSpaceDE w:val="0"/>
        <w:autoSpaceDN w:val="0"/>
        <w:ind w:firstLine="539"/>
        <w:jc w:val="right"/>
        <w:rPr>
          <w:sz w:val="28"/>
        </w:rPr>
      </w:pPr>
    </w:p>
    <w:p w:rsidR="00972941" w:rsidRPr="00976E6F" w:rsidRDefault="00972941" w:rsidP="00972941">
      <w:pPr>
        <w:autoSpaceDE w:val="0"/>
        <w:autoSpaceDN w:val="0"/>
        <w:jc w:val="center"/>
        <w:outlineLvl w:val="0"/>
        <w:rPr>
          <w:b/>
          <w:sz w:val="28"/>
          <w:szCs w:val="28"/>
        </w:rPr>
      </w:pPr>
      <w:bookmarkStart w:id="32" w:name="_Toc90316878"/>
      <w:bookmarkStart w:id="33" w:name="_Toc212643067"/>
      <w:r w:rsidRPr="00976E6F">
        <w:rPr>
          <w:b/>
          <w:sz w:val="28"/>
          <w:szCs w:val="28"/>
        </w:rPr>
        <w:t>СПРАВКА</w:t>
      </w:r>
      <w:r w:rsidRPr="00976E6F">
        <w:rPr>
          <w:b/>
          <w:sz w:val="28"/>
          <w:szCs w:val="28"/>
          <w:vertAlign w:val="superscript"/>
        </w:rPr>
        <w:footnoteReference w:id="1"/>
      </w:r>
      <w:bookmarkEnd w:id="32"/>
      <w:bookmarkEnd w:id="33"/>
    </w:p>
    <w:p w:rsidR="00972941" w:rsidRPr="00976E6F" w:rsidRDefault="00972941" w:rsidP="00972941">
      <w:pPr>
        <w:autoSpaceDE w:val="0"/>
        <w:autoSpaceDN w:val="0"/>
        <w:jc w:val="center"/>
        <w:outlineLvl w:val="0"/>
        <w:rPr>
          <w:b/>
          <w:sz w:val="32"/>
          <w:szCs w:val="32"/>
        </w:rPr>
      </w:pPr>
    </w:p>
    <w:p w:rsidR="00972941" w:rsidRPr="00976E6F" w:rsidRDefault="00972941" w:rsidP="00972941">
      <w:pPr>
        <w:autoSpaceDE w:val="0"/>
        <w:autoSpaceDN w:val="0"/>
        <w:ind w:firstLine="709"/>
        <w:outlineLvl w:val="0"/>
        <w:rPr>
          <w:sz w:val="24"/>
          <w:szCs w:val="24"/>
        </w:rPr>
      </w:pPr>
      <w:bookmarkStart w:id="34" w:name="_Toc90316879"/>
      <w:bookmarkStart w:id="35" w:name="_Toc212643068"/>
      <w:r w:rsidRPr="00976E6F">
        <w:rPr>
          <w:sz w:val="24"/>
          <w:szCs w:val="24"/>
        </w:rPr>
        <w:t xml:space="preserve">Дана </w:t>
      </w:r>
      <w:r w:rsidRPr="00976E6F">
        <w:rPr>
          <w:b/>
          <w:sz w:val="24"/>
          <w:szCs w:val="24"/>
        </w:rPr>
        <w:t xml:space="preserve">_______________________________________________________________ </w:t>
      </w:r>
      <w:r w:rsidRPr="00976E6F">
        <w:rPr>
          <w:sz w:val="24"/>
          <w:szCs w:val="24"/>
        </w:rPr>
        <w:t>в том, что</w:t>
      </w:r>
      <w:bookmarkEnd w:id="34"/>
      <w:bookmarkEnd w:id="35"/>
      <w:r w:rsidRPr="00976E6F">
        <w:rPr>
          <w:sz w:val="24"/>
          <w:szCs w:val="24"/>
        </w:rPr>
        <w:t xml:space="preserve"> </w:t>
      </w:r>
    </w:p>
    <w:p w:rsidR="00972941" w:rsidRPr="00976E6F" w:rsidRDefault="00972941" w:rsidP="00972941">
      <w:pPr>
        <w:keepNext/>
        <w:keepLines/>
        <w:autoSpaceDE w:val="0"/>
        <w:autoSpaceDN w:val="0"/>
        <w:ind w:firstLine="3828"/>
        <w:rPr>
          <w:i/>
        </w:rPr>
      </w:pPr>
      <w:r w:rsidRPr="00976E6F">
        <w:rPr>
          <w:i/>
        </w:rPr>
        <w:t xml:space="preserve">(Ф.И.О. обучающегося полностью) </w:t>
      </w:r>
    </w:p>
    <w:p w:rsidR="00972941" w:rsidRPr="00976E6F" w:rsidRDefault="00972941" w:rsidP="00972941">
      <w:pPr>
        <w:autoSpaceDE w:val="0"/>
        <w:autoSpaceDN w:val="0"/>
        <w:outlineLvl w:val="0"/>
        <w:rPr>
          <w:b/>
          <w:sz w:val="24"/>
          <w:szCs w:val="24"/>
        </w:rPr>
      </w:pPr>
      <w:bookmarkStart w:id="36" w:name="_Toc90316880"/>
      <w:bookmarkStart w:id="37" w:name="_Toc212643069"/>
      <w:r w:rsidRPr="00976E6F">
        <w:rPr>
          <w:sz w:val="24"/>
          <w:szCs w:val="24"/>
        </w:rPr>
        <w:t xml:space="preserve">он(а) действительно проходил(а) </w:t>
      </w:r>
      <w:r w:rsidRPr="00976E6F">
        <w:rPr>
          <w:b/>
          <w:sz w:val="24"/>
          <w:szCs w:val="24"/>
        </w:rPr>
        <w:t>______________________________________________________</w:t>
      </w:r>
      <w:bookmarkEnd w:id="36"/>
      <w:bookmarkEnd w:id="37"/>
      <w:r w:rsidRPr="00976E6F">
        <w:rPr>
          <w:b/>
          <w:sz w:val="24"/>
          <w:szCs w:val="24"/>
        </w:rPr>
        <w:t xml:space="preserve"> </w:t>
      </w:r>
    </w:p>
    <w:p w:rsidR="00972941" w:rsidRPr="00976E6F" w:rsidRDefault="00972941" w:rsidP="00972941">
      <w:pPr>
        <w:keepNext/>
        <w:keepLines/>
        <w:autoSpaceDE w:val="0"/>
        <w:autoSpaceDN w:val="0"/>
        <w:ind w:firstLine="3828"/>
        <w:jc w:val="center"/>
        <w:rPr>
          <w:i/>
        </w:rPr>
      </w:pPr>
      <w:r w:rsidRPr="00976E6F">
        <w:rPr>
          <w:i/>
        </w:rPr>
        <w:t>(наименование вида и типа практики)</w:t>
      </w:r>
    </w:p>
    <w:p w:rsidR="00972941" w:rsidRPr="00976E6F" w:rsidRDefault="00972941" w:rsidP="00972941">
      <w:pPr>
        <w:autoSpaceDE w:val="0"/>
        <w:autoSpaceDN w:val="0"/>
        <w:outlineLvl w:val="0"/>
        <w:rPr>
          <w:sz w:val="24"/>
          <w:szCs w:val="24"/>
        </w:rPr>
      </w:pPr>
      <w:bookmarkStart w:id="38" w:name="_Toc90316881"/>
      <w:bookmarkStart w:id="39" w:name="_Toc212643070"/>
      <w:r w:rsidRPr="00976E6F">
        <w:rPr>
          <w:b/>
          <w:sz w:val="24"/>
          <w:szCs w:val="24"/>
        </w:rPr>
        <w:t xml:space="preserve">(______________ недели) </w:t>
      </w:r>
      <w:r w:rsidRPr="00976E6F">
        <w:rPr>
          <w:sz w:val="24"/>
          <w:szCs w:val="24"/>
        </w:rPr>
        <w:t>в</w:t>
      </w:r>
      <w:bookmarkEnd w:id="38"/>
      <w:bookmarkEnd w:id="39"/>
      <w:r w:rsidRPr="00976E6F">
        <w:rPr>
          <w:sz w:val="24"/>
          <w:szCs w:val="24"/>
        </w:rPr>
        <w:t xml:space="preserve"> </w:t>
      </w:r>
    </w:p>
    <w:p w:rsidR="00972941" w:rsidRPr="00976E6F" w:rsidRDefault="00972941" w:rsidP="00972941">
      <w:pPr>
        <w:autoSpaceDE w:val="0"/>
        <w:autoSpaceDN w:val="0"/>
        <w:outlineLvl w:val="0"/>
      </w:pPr>
      <w:r w:rsidRPr="00976E6F">
        <w:rPr>
          <w:i/>
        </w:rPr>
        <w:t xml:space="preserve">       </w:t>
      </w:r>
      <w:bookmarkStart w:id="40" w:name="_Toc90316882"/>
      <w:bookmarkStart w:id="41" w:name="_Toc212643071"/>
      <w:r w:rsidRPr="00976E6F">
        <w:rPr>
          <w:i/>
        </w:rPr>
        <w:t>(количество недель)</w:t>
      </w:r>
      <w:bookmarkEnd w:id="40"/>
      <w:bookmarkEnd w:id="41"/>
    </w:p>
    <w:p w:rsidR="00972941" w:rsidRPr="00976E6F" w:rsidRDefault="00972941" w:rsidP="00972941">
      <w:pPr>
        <w:autoSpaceDE w:val="0"/>
        <w:autoSpaceDN w:val="0"/>
        <w:outlineLvl w:val="0"/>
        <w:rPr>
          <w:sz w:val="24"/>
          <w:szCs w:val="24"/>
        </w:rPr>
      </w:pPr>
      <w:bookmarkStart w:id="42" w:name="_Toc90316883"/>
      <w:bookmarkStart w:id="43" w:name="_Toc212643072"/>
      <w:r w:rsidRPr="00976E6F">
        <w:rPr>
          <w:sz w:val="24"/>
          <w:szCs w:val="24"/>
        </w:rPr>
        <w:t>__________________________________________________________________________________</w:t>
      </w:r>
      <w:bookmarkEnd w:id="42"/>
      <w:bookmarkEnd w:id="43"/>
    </w:p>
    <w:p w:rsidR="00972941" w:rsidRPr="00976E6F" w:rsidRDefault="00972941" w:rsidP="00972941">
      <w:pPr>
        <w:autoSpaceDE w:val="0"/>
        <w:autoSpaceDN w:val="0"/>
        <w:jc w:val="center"/>
        <w:outlineLvl w:val="0"/>
        <w:rPr>
          <w:i/>
        </w:rPr>
      </w:pPr>
      <w:bookmarkStart w:id="44" w:name="_Toc90316884"/>
      <w:bookmarkStart w:id="45" w:name="_Toc212643073"/>
      <w:r w:rsidRPr="00976E6F">
        <w:rPr>
          <w:i/>
        </w:rPr>
        <w:t>(наименование Профильной организации)</w:t>
      </w:r>
      <w:bookmarkEnd w:id="44"/>
      <w:bookmarkEnd w:id="45"/>
    </w:p>
    <w:p w:rsidR="00972941" w:rsidRPr="00976E6F" w:rsidRDefault="00972941" w:rsidP="00972941">
      <w:pPr>
        <w:autoSpaceDE w:val="0"/>
        <w:autoSpaceDN w:val="0"/>
        <w:jc w:val="center"/>
        <w:outlineLvl w:val="0"/>
        <w:rPr>
          <w:i/>
          <w:sz w:val="24"/>
          <w:szCs w:val="24"/>
        </w:rPr>
      </w:pPr>
    </w:p>
    <w:p w:rsidR="00972941" w:rsidRPr="00976E6F" w:rsidRDefault="00972941" w:rsidP="00972941">
      <w:pPr>
        <w:autoSpaceDE w:val="0"/>
        <w:autoSpaceDN w:val="0"/>
        <w:outlineLvl w:val="0"/>
        <w:rPr>
          <w:sz w:val="24"/>
          <w:szCs w:val="24"/>
        </w:rPr>
      </w:pPr>
      <w:bookmarkStart w:id="46" w:name="_Toc90316885"/>
      <w:bookmarkStart w:id="47" w:name="_Toc212643074"/>
      <w:r w:rsidRPr="00976E6F">
        <w:rPr>
          <w:sz w:val="24"/>
          <w:szCs w:val="24"/>
        </w:rPr>
        <w:t>с «__» _______________ 20__ г. по «__» _______________ 20__ г.</w:t>
      </w:r>
      <w:bookmarkEnd w:id="46"/>
      <w:bookmarkEnd w:id="47"/>
      <w:r w:rsidRPr="00976E6F">
        <w:rPr>
          <w:sz w:val="24"/>
          <w:szCs w:val="24"/>
        </w:rPr>
        <w:t xml:space="preserve"> </w:t>
      </w:r>
    </w:p>
    <w:p w:rsidR="00972941" w:rsidRPr="00976E6F" w:rsidRDefault="00972941" w:rsidP="00972941">
      <w:pPr>
        <w:autoSpaceDE w:val="0"/>
        <w:autoSpaceDN w:val="0"/>
        <w:ind w:firstLine="709"/>
        <w:jc w:val="both"/>
        <w:outlineLvl w:val="0"/>
        <w:rPr>
          <w:sz w:val="24"/>
          <w:szCs w:val="24"/>
        </w:rPr>
      </w:pPr>
      <w:bookmarkStart w:id="48" w:name="_Toc90316886"/>
      <w:bookmarkStart w:id="49" w:name="_Toc212643075"/>
      <w:r w:rsidRPr="00976E6F">
        <w:rPr>
          <w:sz w:val="24"/>
          <w:szCs w:val="24"/>
        </w:rPr>
        <w:t>Обучающийся(аяся) _________________________________________ успешно прошел(а)</w:t>
      </w:r>
      <w:bookmarkEnd w:id="48"/>
      <w:bookmarkEnd w:id="49"/>
      <w:r w:rsidRPr="00976E6F">
        <w:rPr>
          <w:sz w:val="24"/>
          <w:szCs w:val="24"/>
        </w:rPr>
        <w:t xml:space="preserve"> </w:t>
      </w:r>
    </w:p>
    <w:p w:rsidR="00972941" w:rsidRPr="00976E6F" w:rsidRDefault="00972941" w:rsidP="00972941">
      <w:pPr>
        <w:autoSpaceDE w:val="0"/>
        <w:autoSpaceDN w:val="0"/>
        <w:ind w:left="2831" w:firstLine="709"/>
        <w:jc w:val="both"/>
        <w:outlineLvl w:val="0"/>
        <w:rPr>
          <w:i/>
        </w:rPr>
      </w:pPr>
      <w:bookmarkStart w:id="50" w:name="_Toc90316887"/>
      <w:bookmarkStart w:id="51" w:name="_Toc212643076"/>
      <w:r w:rsidRPr="00976E6F">
        <w:rPr>
          <w:i/>
        </w:rPr>
        <w:t>(фамилия, инициалы обучающегося)</w:t>
      </w:r>
      <w:bookmarkEnd w:id="50"/>
      <w:bookmarkEnd w:id="51"/>
      <w:r w:rsidRPr="00976E6F">
        <w:rPr>
          <w:i/>
        </w:rPr>
        <w:t xml:space="preserve"> </w:t>
      </w:r>
    </w:p>
    <w:p w:rsidR="00972941" w:rsidRPr="00976E6F" w:rsidRDefault="00972941" w:rsidP="00972941">
      <w:pPr>
        <w:autoSpaceDE w:val="0"/>
        <w:autoSpaceDN w:val="0"/>
        <w:jc w:val="both"/>
        <w:outlineLvl w:val="0"/>
        <w:rPr>
          <w:sz w:val="24"/>
          <w:szCs w:val="24"/>
        </w:rPr>
      </w:pPr>
      <w:bookmarkStart w:id="52" w:name="_Toc90316888"/>
      <w:bookmarkStart w:id="53" w:name="_Toc212643077"/>
      <w:r w:rsidRPr="00976E6F">
        <w:rPr>
          <w:sz w:val="24"/>
          <w:szCs w:val="24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нормативов, после чего был(а) допущен(а) к выполнению определенных индивидуальным заданием видов работ, связанных с будущей профессиональной деятельностью.</w:t>
      </w:r>
      <w:bookmarkEnd w:id="52"/>
      <w:bookmarkEnd w:id="53"/>
    </w:p>
    <w:p w:rsidR="00972941" w:rsidRPr="00976E6F" w:rsidRDefault="00972941" w:rsidP="00972941">
      <w:pPr>
        <w:autoSpaceDE w:val="0"/>
        <w:autoSpaceDN w:val="0"/>
        <w:ind w:firstLine="709"/>
        <w:jc w:val="both"/>
        <w:outlineLvl w:val="0"/>
        <w:rPr>
          <w:sz w:val="24"/>
          <w:szCs w:val="24"/>
        </w:rPr>
      </w:pPr>
      <w:bookmarkStart w:id="54" w:name="_Toc90316889"/>
      <w:bookmarkStart w:id="55" w:name="_Toc212643078"/>
      <w:r w:rsidRPr="00976E6F">
        <w:rPr>
          <w:sz w:val="24"/>
          <w:szCs w:val="24"/>
        </w:rPr>
        <w:t>К должностным обязанностям и поставленным задачам в соответствии с индивидуальным заданием практикант относился добросовестно, проявляя интерес к работе. Порученные задания выполнил в полном объеме в установленные программой практики сроки.</w:t>
      </w:r>
      <w:bookmarkEnd w:id="54"/>
      <w:bookmarkEnd w:id="55"/>
    </w:p>
    <w:p w:rsidR="00972941" w:rsidRPr="00976E6F" w:rsidRDefault="00972941" w:rsidP="00972941">
      <w:pPr>
        <w:autoSpaceDE w:val="0"/>
        <w:autoSpaceDN w:val="0"/>
        <w:ind w:firstLine="709"/>
        <w:outlineLvl w:val="0"/>
        <w:rPr>
          <w:sz w:val="28"/>
          <w:szCs w:val="28"/>
        </w:rPr>
      </w:pPr>
    </w:p>
    <w:p w:rsidR="00972941" w:rsidRPr="00976E6F" w:rsidRDefault="00972941" w:rsidP="00972941">
      <w:pPr>
        <w:autoSpaceDE w:val="0"/>
        <w:autoSpaceDN w:val="0"/>
        <w:ind w:firstLine="709"/>
        <w:outlineLvl w:val="0"/>
        <w:rPr>
          <w:sz w:val="28"/>
          <w:szCs w:val="28"/>
        </w:rPr>
      </w:pPr>
    </w:p>
    <w:p w:rsidR="00972941" w:rsidRPr="00976E6F" w:rsidRDefault="00972941" w:rsidP="00972941">
      <w:pPr>
        <w:autoSpaceDE w:val="0"/>
        <w:autoSpaceDN w:val="0"/>
        <w:ind w:firstLine="709"/>
        <w:outlineLvl w:val="0"/>
        <w:rPr>
          <w:sz w:val="28"/>
          <w:szCs w:val="28"/>
        </w:rPr>
      </w:pPr>
    </w:p>
    <w:tbl>
      <w:tblPr>
        <w:tblW w:w="9853" w:type="dxa"/>
        <w:tblLook w:val="04A0" w:firstRow="1" w:lastRow="0" w:firstColumn="1" w:lastColumn="0" w:noHBand="0" w:noVBand="1"/>
      </w:tblPr>
      <w:tblGrid>
        <w:gridCol w:w="3652"/>
        <w:gridCol w:w="6201"/>
      </w:tblGrid>
      <w:tr w:rsidR="00972941" w:rsidRPr="00976E6F" w:rsidTr="0087086A">
        <w:tc>
          <w:tcPr>
            <w:tcW w:w="3652" w:type="dxa"/>
            <w:shd w:val="clear" w:color="auto" w:fill="auto"/>
            <w:hideMark/>
          </w:tcPr>
          <w:p w:rsidR="00972941" w:rsidRPr="00976E6F" w:rsidRDefault="00972941" w:rsidP="0087086A">
            <w:pPr>
              <w:autoSpaceDE w:val="0"/>
              <w:autoSpaceDN w:val="0"/>
              <w:outlineLvl w:val="0"/>
              <w:rPr>
                <w:b/>
                <w:sz w:val="24"/>
                <w:szCs w:val="24"/>
              </w:rPr>
            </w:pPr>
            <w:bookmarkStart w:id="56" w:name="_Toc90316890"/>
            <w:bookmarkStart w:id="57" w:name="_Toc212643079"/>
            <w:r w:rsidRPr="00976E6F">
              <w:rPr>
                <w:b/>
                <w:sz w:val="24"/>
                <w:szCs w:val="24"/>
              </w:rPr>
              <w:t>Ответственное лицо от Профильной организации</w:t>
            </w:r>
            <w:bookmarkEnd w:id="56"/>
            <w:bookmarkEnd w:id="57"/>
          </w:p>
          <w:p w:rsidR="00972941" w:rsidRPr="00976E6F" w:rsidRDefault="00972941" w:rsidP="0087086A">
            <w:pPr>
              <w:autoSpaceDE w:val="0"/>
              <w:autoSpaceDN w:val="0"/>
              <w:outlineLvl w:val="0"/>
              <w:rPr>
                <w:sz w:val="28"/>
                <w:szCs w:val="28"/>
              </w:rPr>
            </w:pPr>
            <w:bookmarkStart w:id="58" w:name="_Toc90316891"/>
            <w:bookmarkStart w:id="59" w:name="_Toc212643080"/>
            <w:r w:rsidRPr="00976E6F">
              <w:rPr>
                <w:sz w:val="24"/>
                <w:szCs w:val="24"/>
              </w:rPr>
              <w:t>М.П.</w:t>
            </w:r>
            <w:r w:rsidRPr="00976E6F">
              <w:rPr>
                <w:sz w:val="28"/>
                <w:szCs w:val="28"/>
              </w:rPr>
              <w:t xml:space="preserve"> </w:t>
            </w:r>
            <w:r w:rsidRPr="00976E6F">
              <w:t>(при наличии)</w:t>
            </w:r>
            <w:bookmarkEnd w:id="58"/>
            <w:bookmarkEnd w:id="59"/>
          </w:p>
        </w:tc>
        <w:tc>
          <w:tcPr>
            <w:tcW w:w="6201" w:type="dxa"/>
            <w:shd w:val="clear" w:color="auto" w:fill="auto"/>
          </w:tcPr>
          <w:p w:rsidR="00972941" w:rsidRPr="00976E6F" w:rsidRDefault="00972941" w:rsidP="0087086A">
            <w:pPr>
              <w:autoSpaceDE w:val="0"/>
              <w:autoSpaceDN w:val="0"/>
              <w:outlineLvl w:val="0"/>
              <w:rPr>
                <w:sz w:val="28"/>
                <w:szCs w:val="28"/>
              </w:rPr>
            </w:pPr>
          </w:p>
          <w:p w:rsidR="00972941" w:rsidRPr="00976E6F" w:rsidRDefault="00972941" w:rsidP="0087086A">
            <w:pPr>
              <w:autoSpaceDE w:val="0"/>
              <w:autoSpaceDN w:val="0"/>
              <w:outlineLvl w:val="0"/>
              <w:rPr>
                <w:sz w:val="28"/>
                <w:szCs w:val="28"/>
                <w:lang w:val="en-US"/>
              </w:rPr>
            </w:pPr>
            <w:bookmarkStart w:id="60" w:name="_Toc90316892"/>
            <w:bookmarkStart w:id="61" w:name="_Toc212643081"/>
            <w:r w:rsidRPr="00976E6F">
              <w:rPr>
                <w:sz w:val="28"/>
                <w:szCs w:val="28"/>
              </w:rPr>
              <w:t>______________</w:t>
            </w:r>
            <w:r w:rsidRPr="00976E6F">
              <w:rPr>
                <w:sz w:val="28"/>
                <w:szCs w:val="28"/>
                <w:lang w:val="en-US"/>
              </w:rPr>
              <w:t>___                  ___</w:t>
            </w:r>
            <w:r w:rsidRPr="00976E6F">
              <w:rPr>
                <w:sz w:val="28"/>
                <w:szCs w:val="28"/>
              </w:rPr>
              <w:t>_____________</w:t>
            </w:r>
            <w:bookmarkEnd w:id="60"/>
            <w:bookmarkEnd w:id="61"/>
          </w:p>
          <w:p w:rsidR="00972941" w:rsidRPr="00976E6F" w:rsidRDefault="00972941" w:rsidP="0087086A">
            <w:pPr>
              <w:autoSpaceDE w:val="0"/>
              <w:autoSpaceDN w:val="0"/>
              <w:ind w:firstLine="720"/>
              <w:outlineLvl w:val="0"/>
              <w:rPr>
                <w:i/>
                <w:vertAlign w:val="superscript"/>
                <w:lang w:val="en-US"/>
              </w:rPr>
            </w:pPr>
            <w:r w:rsidRPr="00976E6F">
              <w:rPr>
                <w:i/>
                <w:vertAlign w:val="superscript"/>
              </w:rPr>
              <w:t xml:space="preserve">  </w:t>
            </w:r>
            <w:bookmarkStart w:id="62" w:name="_Toc90316893"/>
            <w:bookmarkStart w:id="63" w:name="_Toc212643082"/>
            <w:r w:rsidRPr="00976E6F">
              <w:rPr>
                <w:i/>
                <w:vertAlign w:val="superscript"/>
              </w:rPr>
              <w:t>(Ф.И.О.)</w:t>
            </w:r>
            <w:r w:rsidRPr="00976E6F">
              <w:rPr>
                <w:i/>
                <w:vertAlign w:val="superscript"/>
                <w:lang w:val="en-US"/>
              </w:rPr>
              <w:t xml:space="preserve">                                 </w:t>
            </w:r>
            <w:r w:rsidRPr="00976E6F">
              <w:rPr>
                <w:i/>
                <w:vertAlign w:val="superscript"/>
              </w:rPr>
              <w:t xml:space="preserve">                                   </w:t>
            </w:r>
            <w:r w:rsidRPr="00976E6F">
              <w:rPr>
                <w:i/>
                <w:vertAlign w:val="superscript"/>
                <w:lang w:val="en-US"/>
              </w:rPr>
              <w:t xml:space="preserve">                                    </w:t>
            </w:r>
            <w:r w:rsidRPr="00976E6F">
              <w:rPr>
                <w:i/>
                <w:vertAlign w:val="superscript"/>
              </w:rPr>
              <w:t>(подпись</w:t>
            </w:r>
            <w:r w:rsidRPr="00976E6F">
              <w:rPr>
                <w:i/>
                <w:vertAlign w:val="superscript"/>
                <w:lang w:val="en-US"/>
              </w:rPr>
              <w:t>)</w:t>
            </w:r>
            <w:bookmarkEnd w:id="62"/>
            <w:bookmarkEnd w:id="63"/>
          </w:p>
          <w:p w:rsidR="00972941" w:rsidRPr="00976E6F" w:rsidRDefault="00972941" w:rsidP="0087086A">
            <w:pPr>
              <w:autoSpaceDE w:val="0"/>
              <w:autoSpaceDN w:val="0"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  <w:bookmarkStart w:id="64" w:name="_Toc90316894"/>
      <w:bookmarkStart w:id="65" w:name="_Toc212643083"/>
      <w:r w:rsidRPr="00976E6F">
        <w:rPr>
          <w:sz w:val="24"/>
          <w:szCs w:val="24"/>
        </w:rPr>
        <w:t>«___» _____________ 20__ г.</w:t>
      </w:r>
      <w:bookmarkEnd w:id="64"/>
      <w:bookmarkEnd w:id="65"/>
    </w:p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</w:p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</w:p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</w:p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</w:p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</w:p>
    <w:p w:rsidR="00972941" w:rsidRPr="00976E6F" w:rsidRDefault="00972941" w:rsidP="00972941">
      <w:pPr>
        <w:autoSpaceDE w:val="0"/>
        <w:autoSpaceDN w:val="0"/>
        <w:ind w:firstLine="720"/>
        <w:jc w:val="right"/>
        <w:outlineLvl w:val="0"/>
        <w:rPr>
          <w:sz w:val="24"/>
          <w:szCs w:val="24"/>
        </w:rPr>
      </w:pPr>
    </w:p>
    <w:p w:rsidR="00972941" w:rsidRDefault="00972941" w:rsidP="00972941"/>
    <w:p w:rsidR="00972941" w:rsidRDefault="00972941">
      <w:pPr>
        <w:widowControl/>
        <w:rPr>
          <w:sz w:val="28"/>
          <w:szCs w:val="28"/>
        </w:rPr>
      </w:pPr>
    </w:p>
    <w:sectPr w:rsidR="00972941">
      <w:footerReference w:type="default" r:id="rId18"/>
      <w:pgSz w:w="11906" w:h="16838"/>
      <w:pgMar w:top="851" w:right="566" w:bottom="1134" w:left="1701" w:header="0" w:footer="708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49D6" w:rsidRDefault="001C49D6">
      <w:r>
        <w:separator/>
      </w:r>
    </w:p>
  </w:endnote>
  <w:endnote w:type="continuationSeparator" w:id="0">
    <w:p w:rsidR="001C49D6" w:rsidRDefault="001C4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:rsidR="0041683B" w:rsidRDefault="0041683B">
        <w:pPr>
          <w:pStyle w:val="af6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0679B6">
          <w:rPr>
            <w:noProof/>
          </w:rPr>
          <w:t>21</w:t>
        </w:r>
        <w:r>
          <w:fldChar w:fldCharType="end"/>
        </w:r>
      </w:p>
    </w:sdtContent>
  </w:sdt>
  <w:p w:rsidR="0041683B" w:rsidRDefault="0041683B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49D6" w:rsidRDefault="001C49D6">
      <w:r>
        <w:separator/>
      </w:r>
    </w:p>
  </w:footnote>
  <w:footnote w:type="continuationSeparator" w:id="0">
    <w:p w:rsidR="001C49D6" w:rsidRDefault="001C49D6">
      <w:r>
        <w:continuationSeparator/>
      </w:r>
    </w:p>
  </w:footnote>
  <w:footnote w:id="1">
    <w:p w:rsidR="00972941" w:rsidRPr="00827768" w:rsidRDefault="00972941" w:rsidP="00972941">
      <w:pPr>
        <w:pStyle w:val="ac"/>
      </w:pPr>
      <w:r>
        <w:rPr>
          <w:rStyle w:val="ae"/>
        </w:rPr>
        <w:footnoteRef/>
      </w:r>
      <w:r>
        <w:t xml:space="preserve"> Справка оформляется на фирменном бланке Профильной организации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B2EAA"/>
    <w:multiLevelType w:val="hybridMultilevel"/>
    <w:tmpl w:val="B728FE50"/>
    <w:lvl w:ilvl="0" w:tplc="0C50A678">
      <w:start w:val="1"/>
      <w:numFmt w:val="decimal"/>
      <w:lvlText w:val="%1."/>
      <w:lvlJc w:val="left"/>
      <w:pPr>
        <w:ind w:left="92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656A93"/>
    <w:multiLevelType w:val="hybridMultilevel"/>
    <w:tmpl w:val="B666F3A6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4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1C41E6"/>
    <w:multiLevelType w:val="hybridMultilevel"/>
    <w:tmpl w:val="644E846A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8703DEC"/>
    <w:multiLevelType w:val="multilevel"/>
    <w:tmpl w:val="B360F13E"/>
    <w:lvl w:ilvl="0">
      <w:start w:val="1"/>
      <w:numFmt w:val="decimal"/>
      <w:pStyle w:val="3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8"/>
  </w:num>
  <w:num w:numId="9">
    <w:abstractNumId w:val="0"/>
  </w:num>
  <w:num w:numId="10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A98"/>
    <w:rsid w:val="0005383E"/>
    <w:rsid w:val="000679B6"/>
    <w:rsid w:val="00075A98"/>
    <w:rsid w:val="00076237"/>
    <w:rsid w:val="001550C4"/>
    <w:rsid w:val="001554B7"/>
    <w:rsid w:val="001C49D6"/>
    <w:rsid w:val="001E2628"/>
    <w:rsid w:val="00242C26"/>
    <w:rsid w:val="00274C51"/>
    <w:rsid w:val="002E59E4"/>
    <w:rsid w:val="00331304"/>
    <w:rsid w:val="00343041"/>
    <w:rsid w:val="00350FDF"/>
    <w:rsid w:val="003556F2"/>
    <w:rsid w:val="003B43A3"/>
    <w:rsid w:val="003E7569"/>
    <w:rsid w:val="004121CF"/>
    <w:rsid w:val="0041683B"/>
    <w:rsid w:val="00492F01"/>
    <w:rsid w:val="004A3F08"/>
    <w:rsid w:val="004B3044"/>
    <w:rsid w:val="00532BD7"/>
    <w:rsid w:val="005617CD"/>
    <w:rsid w:val="005C2992"/>
    <w:rsid w:val="005D2AF1"/>
    <w:rsid w:val="0069151B"/>
    <w:rsid w:val="006E0834"/>
    <w:rsid w:val="006E5CF4"/>
    <w:rsid w:val="006F3E8B"/>
    <w:rsid w:val="007A5808"/>
    <w:rsid w:val="00847ED6"/>
    <w:rsid w:val="008B66B9"/>
    <w:rsid w:val="00912EBA"/>
    <w:rsid w:val="00972941"/>
    <w:rsid w:val="00A7698C"/>
    <w:rsid w:val="00A97326"/>
    <w:rsid w:val="00AB4D61"/>
    <w:rsid w:val="00B01EE6"/>
    <w:rsid w:val="00B0654E"/>
    <w:rsid w:val="00B158D8"/>
    <w:rsid w:val="00B215A6"/>
    <w:rsid w:val="00C6732E"/>
    <w:rsid w:val="00C91D72"/>
    <w:rsid w:val="00CA3426"/>
    <w:rsid w:val="00CD02DC"/>
    <w:rsid w:val="00D01206"/>
    <w:rsid w:val="00E32F04"/>
    <w:rsid w:val="00E54194"/>
    <w:rsid w:val="00EE6E47"/>
    <w:rsid w:val="00EF0A29"/>
    <w:rsid w:val="00F03C24"/>
    <w:rsid w:val="00F11A5C"/>
    <w:rsid w:val="00FA1404"/>
    <w:rsid w:val="00FD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C44EF"/>
  <w15:docId w15:val="{D68D8537-62FA-4FB9-A85A-459D56281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E6E"/>
    <w:pPr>
      <w:widowControl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9"/>
    <w:qFormat/>
    <w:rsid w:val="004D1E6E"/>
    <w:pPr>
      <w:widowControl/>
      <w:spacing w:beforeAutospacing="1" w:afterAutospacing="1"/>
      <w:outlineLvl w:val="0"/>
    </w:pPr>
    <w:rPr>
      <w:b/>
      <w:bCs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semiHidden/>
    <w:qFormat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qFormat/>
    <w:rsid w:val="004D1E6E"/>
    <w:rPr>
      <w:rFonts w:ascii="Times New Roman" w:eastAsia="Times New Roman" w:hAnsi="Times New Roman" w:cs="Times New Roman"/>
      <w:b/>
      <w:bCs/>
      <w:kern w:val="2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qFormat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qFormat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105pt0pt">
    <w:name w:val="Основной текст + 10;5 pt;Не полужирный;Курсив;Интервал 0 pt"/>
    <w:basedOn w:val="a0"/>
    <w:qFormat/>
    <w:rsid w:val="004D1E6E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spacing w:val="-10"/>
      <w:sz w:val="21"/>
      <w:szCs w:val="21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qFormat/>
    <w:rsid w:val="004D1E6E"/>
  </w:style>
  <w:style w:type="character" w:styleId="a7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4D1E6E"/>
  </w:style>
  <w:style w:type="character" w:customStyle="1" w:styleId="c0">
    <w:name w:val="c0"/>
    <w:basedOn w:val="a0"/>
    <w:qFormat/>
    <w:rsid w:val="004D1E6E"/>
  </w:style>
  <w:style w:type="character" w:styleId="a8">
    <w:name w:val="Strong"/>
    <w:uiPriority w:val="22"/>
    <w:qFormat/>
    <w:rsid w:val="004D1E6E"/>
    <w:rPr>
      <w:b/>
      <w:bCs/>
    </w:rPr>
  </w:style>
  <w:style w:type="character" w:customStyle="1" w:styleId="a9">
    <w:name w:val="Без интервала Знак"/>
    <w:link w:val="aa"/>
    <w:uiPriority w:val="1"/>
    <w:qFormat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character" w:customStyle="1" w:styleId="ab">
    <w:name w:val="Текст сноски Знак"/>
    <w:basedOn w:val="a0"/>
    <w:link w:val="ac"/>
    <w:uiPriority w:val="99"/>
    <w:qFormat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Символ сноски"/>
    <w:unhideWhenUsed/>
    <w:qFormat/>
    <w:rsid w:val="004D1E6E"/>
    <w:rPr>
      <w:vertAlign w:val="superscript"/>
    </w:rPr>
  </w:style>
  <w:style w:type="character" w:styleId="ae">
    <w:name w:val="footnote reference"/>
    <w:rPr>
      <w:vertAlign w:val="superscript"/>
    </w:rPr>
  </w:style>
  <w:style w:type="character" w:customStyle="1" w:styleId="af">
    <w:name w:val="Основной текст с отступом Знак"/>
    <w:aliases w:val="текст Знак,Основной текст 1 Знак"/>
    <w:basedOn w:val="a0"/>
    <w:link w:val="af0"/>
    <w:uiPriority w:val="99"/>
    <w:semiHidden/>
    <w:qFormat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Абзац списка Знак"/>
    <w:aliases w:val="Конт-абзац Знак"/>
    <w:link w:val="af2"/>
    <w:uiPriority w:val="34"/>
    <w:qFormat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4"/>
    <w:uiPriority w:val="99"/>
    <w:qFormat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Нижний колонтитул Знак"/>
    <w:basedOn w:val="a0"/>
    <w:link w:val="af6"/>
    <w:uiPriority w:val="99"/>
    <w:qFormat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qFormat/>
    <w:rsid w:val="00AA348D"/>
  </w:style>
  <w:style w:type="character" w:customStyle="1" w:styleId="shortname">
    <w:name w:val="short_name"/>
    <w:basedOn w:val="a0"/>
    <w:qFormat/>
    <w:rsid w:val="00AA348D"/>
  </w:style>
  <w:style w:type="character" w:styleId="af7">
    <w:name w:val="annotation reference"/>
    <w:basedOn w:val="a0"/>
    <w:uiPriority w:val="99"/>
    <w:semiHidden/>
    <w:unhideWhenUsed/>
    <w:qFormat/>
    <w:rsid w:val="000C0853"/>
    <w:rPr>
      <w:sz w:val="16"/>
      <w:szCs w:val="16"/>
    </w:rPr>
  </w:style>
  <w:style w:type="character" w:customStyle="1" w:styleId="af8">
    <w:name w:val="Текст примечания Знак"/>
    <w:basedOn w:val="a0"/>
    <w:link w:val="af9"/>
    <w:uiPriority w:val="99"/>
    <w:semiHidden/>
    <w:qFormat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FollowedHyperlink"/>
    <w:basedOn w:val="a0"/>
    <w:uiPriority w:val="99"/>
    <w:semiHidden/>
    <w:unhideWhenUsed/>
    <w:rsid w:val="005C37A2"/>
    <w:rPr>
      <w:color w:val="954F72" w:themeColor="followedHyperlink"/>
      <w:u w:val="single"/>
    </w:rPr>
  </w:style>
  <w:style w:type="character" w:customStyle="1" w:styleId="afb">
    <w:name w:val="Тема примечания Знак"/>
    <w:basedOn w:val="af8"/>
    <w:link w:val="afc"/>
    <w:uiPriority w:val="99"/>
    <w:semiHidden/>
    <w:qFormat/>
    <w:rsid w:val="00C66EE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d">
    <w:name w:val="Ссылка указателя"/>
    <w:qFormat/>
  </w:style>
  <w:style w:type="paragraph" w:styleId="afe">
    <w:name w:val="Title"/>
    <w:basedOn w:val="a"/>
    <w:next w:val="a4"/>
    <w:link w:val="aff"/>
    <w:uiPriority w:val="1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uiPriority w:val="99"/>
    <w:semiHidden/>
    <w:unhideWhenUsed/>
    <w:rsid w:val="004D1E6E"/>
    <w:pPr>
      <w:spacing w:after="120"/>
    </w:pPr>
  </w:style>
  <w:style w:type="paragraph" w:styleId="aff0">
    <w:name w:val="List"/>
    <w:basedOn w:val="a4"/>
    <w:rPr>
      <w:rFonts w:cs="Lucida Sans"/>
    </w:rPr>
  </w:style>
  <w:style w:type="paragraph" w:styleId="aff1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ff2">
    <w:name w:val="index heading"/>
    <w:basedOn w:val="afe"/>
  </w:style>
  <w:style w:type="paragraph" w:styleId="af2">
    <w:name w:val="List Paragraph"/>
    <w:aliases w:val="Конт-абзац"/>
    <w:basedOn w:val="a"/>
    <w:link w:val="af1"/>
    <w:uiPriority w:val="34"/>
    <w:qFormat/>
    <w:rsid w:val="004D1E6E"/>
    <w:pPr>
      <w:ind w:left="720"/>
      <w:contextualSpacing/>
    </w:pPr>
  </w:style>
  <w:style w:type="paragraph" w:styleId="a6">
    <w:name w:val="Balloon Text"/>
    <w:basedOn w:val="a"/>
    <w:link w:val="a5"/>
    <w:uiPriority w:val="99"/>
    <w:semiHidden/>
    <w:unhideWhenUsed/>
    <w:qFormat/>
    <w:rsid w:val="004D1E6E"/>
    <w:rPr>
      <w:rFonts w:ascii="Arial" w:hAnsi="Arial" w:cs="Arial"/>
      <w:sz w:val="18"/>
      <w:szCs w:val="18"/>
    </w:rPr>
  </w:style>
  <w:style w:type="paragraph" w:customStyle="1" w:styleId="11">
    <w:name w:val="Абзац списка1"/>
    <w:basedOn w:val="a"/>
    <w:qFormat/>
    <w:rsid w:val="004D1E6E"/>
    <w:pPr>
      <w:widowControl/>
      <w:ind w:left="708"/>
    </w:pPr>
  </w:style>
  <w:style w:type="paragraph" w:styleId="aff3">
    <w:name w:val="Normal (Web)"/>
    <w:basedOn w:val="a"/>
    <w:uiPriority w:val="99"/>
    <w:unhideWhenUsed/>
    <w:qFormat/>
    <w:rsid w:val="004D1E6E"/>
    <w:pPr>
      <w:widowControl/>
      <w:spacing w:beforeAutospacing="1" w:afterAutospacing="1"/>
    </w:pPr>
    <w:rPr>
      <w:sz w:val="24"/>
      <w:szCs w:val="24"/>
    </w:rPr>
  </w:style>
  <w:style w:type="paragraph" w:customStyle="1" w:styleId="c6">
    <w:name w:val="c6"/>
    <w:basedOn w:val="a"/>
    <w:qFormat/>
    <w:rsid w:val="004D1E6E"/>
    <w:pPr>
      <w:widowControl/>
      <w:spacing w:beforeAutospacing="1" w:afterAutospacing="1"/>
    </w:pPr>
    <w:rPr>
      <w:sz w:val="24"/>
      <w:szCs w:val="24"/>
    </w:rPr>
  </w:style>
  <w:style w:type="paragraph" w:customStyle="1" w:styleId="western">
    <w:name w:val="western"/>
    <w:basedOn w:val="a"/>
    <w:qFormat/>
    <w:rsid w:val="004D1E6E"/>
    <w:pPr>
      <w:widowControl/>
      <w:spacing w:beforeAutospacing="1" w:afterAutospacing="1"/>
    </w:pPr>
    <w:rPr>
      <w:sz w:val="24"/>
      <w:szCs w:val="24"/>
    </w:rPr>
  </w:style>
  <w:style w:type="paragraph" w:styleId="aa">
    <w:name w:val="No Spacing"/>
    <w:basedOn w:val="a"/>
    <w:link w:val="a9"/>
    <w:uiPriority w:val="1"/>
    <w:qFormat/>
    <w:rsid w:val="004D1E6E"/>
    <w:pPr>
      <w:widowControl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paragraph" w:customStyle="1" w:styleId="Default">
    <w:name w:val="Default"/>
    <w:qFormat/>
    <w:rsid w:val="004D1E6E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2">
    <w:name w:val="Обычный1"/>
    <w:qFormat/>
    <w:rsid w:val="004D1E6E"/>
    <w:pPr>
      <w:widowControl w:val="0"/>
      <w:snapToGrid w:val="0"/>
      <w:spacing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c">
    <w:name w:val="footnote text"/>
    <w:basedOn w:val="a"/>
    <w:link w:val="ab"/>
    <w:uiPriority w:val="99"/>
    <w:unhideWhenUsed/>
    <w:rsid w:val="004D1E6E"/>
    <w:pPr>
      <w:widowControl/>
    </w:pPr>
  </w:style>
  <w:style w:type="paragraph" w:styleId="af0">
    <w:name w:val="Body Text Indent"/>
    <w:aliases w:val="текст,Основной текст 1"/>
    <w:basedOn w:val="a"/>
    <w:link w:val="af"/>
    <w:unhideWhenUsed/>
    <w:rsid w:val="004D1E6E"/>
    <w:pPr>
      <w:spacing w:after="120"/>
      <w:ind w:left="283"/>
    </w:pPr>
  </w:style>
  <w:style w:type="paragraph" w:customStyle="1" w:styleId="ConsPlusNormal">
    <w:name w:val="ConsPlusNormal"/>
    <w:qFormat/>
    <w:rsid w:val="004D1E6E"/>
    <w:pPr>
      <w:widowContro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4">
    <w:name w:val="Колонтитул"/>
    <w:basedOn w:val="a"/>
    <w:qFormat/>
  </w:style>
  <w:style w:type="paragraph" w:styleId="af4">
    <w:name w:val="header"/>
    <w:basedOn w:val="a"/>
    <w:link w:val="af3"/>
    <w:uiPriority w:val="99"/>
    <w:unhideWhenUsed/>
    <w:rsid w:val="00CE7DE4"/>
    <w:pPr>
      <w:tabs>
        <w:tab w:val="center" w:pos="4677"/>
        <w:tab w:val="right" w:pos="9355"/>
      </w:tabs>
    </w:pPr>
  </w:style>
  <w:style w:type="paragraph" w:styleId="af6">
    <w:name w:val="foot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paragraph" w:styleId="aff5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C91D72"/>
    <w:pPr>
      <w:tabs>
        <w:tab w:val="right" w:leader="dot" w:pos="9629"/>
      </w:tabs>
      <w:spacing w:line="360" w:lineRule="auto"/>
      <w:jc w:val="both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"/>
      </w:numPr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ind w:left="110"/>
    </w:pPr>
    <w:rPr>
      <w:sz w:val="22"/>
      <w:szCs w:val="22"/>
      <w:lang w:eastAsia="en-US"/>
    </w:rPr>
  </w:style>
  <w:style w:type="paragraph" w:styleId="af9">
    <w:name w:val="annotation text"/>
    <w:basedOn w:val="a"/>
    <w:link w:val="af8"/>
    <w:uiPriority w:val="99"/>
    <w:semiHidden/>
    <w:unhideWhenUsed/>
    <w:qFormat/>
    <w:rsid w:val="000C0853"/>
  </w:style>
  <w:style w:type="paragraph" w:styleId="afc">
    <w:name w:val="annotation subject"/>
    <w:basedOn w:val="af9"/>
    <w:next w:val="af9"/>
    <w:link w:val="afb"/>
    <w:uiPriority w:val="99"/>
    <w:semiHidden/>
    <w:unhideWhenUsed/>
    <w:qFormat/>
    <w:rsid w:val="00C66EE4"/>
    <w:rPr>
      <w:b/>
      <w:bCs/>
    </w:rPr>
  </w:style>
  <w:style w:type="table" w:styleId="aff6">
    <w:name w:val="Table Grid"/>
    <w:basedOn w:val="a1"/>
    <w:uiPriority w:val="39"/>
    <w:rsid w:val="004D1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"/>
    <w:basedOn w:val="a1"/>
    <w:uiPriority w:val="39"/>
    <w:rsid w:val="00BC6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uiPriority w:val="59"/>
    <w:rsid w:val="008556C8"/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2">
    <w:name w:val="FR2"/>
    <w:rsid w:val="003B43A3"/>
    <w:pPr>
      <w:widowControl w:val="0"/>
      <w:suppressAutoHyphens w:val="0"/>
      <w:spacing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1">
    <w:name w:val="s_1"/>
    <w:basedOn w:val="a"/>
    <w:rsid w:val="003B43A3"/>
    <w:pPr>
      <w:widowControl/>
      <w:suppressAutoHyphens w:val="0"/>
      <w:spacing w:before="100" w:beforeAutospacing="1" w:after="100" w:afterAutospacing="1"/>
    </w:pPr>
    <w:rPr>
      <w:sz w:val="24"/>
      <w:szCs w:val="24"/>
    </w:rPr>
  </w:style>
  <w:style w:type="paragraph" w:customStyle="1" w:styleId="15">
    <w:name w:val="1"/>
    <w:basedOn w:val="a"/>
    <w:rsid w:val="003B43A3"/>
    <w:pPr>
      <w:widowControl/>
      <w:suppressAutoHyphens w:val="0"/>
      <w:spacing w:before="100" w:beforeAutospacing="1" w:after="100" w:afterAutospacing="1"/>
    </w:pPr>
    <w:rPr>
      <w:sz w:val="24"/>
      <w:szCs w:val="24"/>
    </w:rPr>
  </w:style>
  <w:style w:type="paragraph" w:customStyle="1" w:styleId="aff7">
    <w:name w:val="Знак"/>
    <w:basedOn w:val="a"/>
    <w:rsid w:val="003B43A3"/>
    <w:pPr>
      <w:pageBreakBefore/>
      <w:widowControl/>
      <w:suppressAutoHyphens w:val="0"/>
      <w:spacing w:after="160" w:line="360" w:lineRule="auto"/>
    </w:pPr>
    <w:rPr>
      <w:sz w:val="28"/>
      <w:lang w:val="en-US" w:eastAsia="en-US"/>
    </w:rPr>
  </w:style>
  <w:style w:type="paragraph" w:styleId="32">
    <w:name w:val="Body Text 3"/>
    <w:basedOn w:val="a"/>
    <w:link w:val="33"/>
    <w:rsid w:val="003B43A3"/>
    <w:pPr>
      <w:widowControl/>
      <w:suppressAutoHyphens w:val="0"/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3B43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6">
    <w:name w:val="Текст1"/>
    <w:basedOn w:val="a"/>
    <w:rsid w:val="003B43A3"/>
    <w:pPr>
      <w:widowControl/>
      <w:suppressAutoHyphens w:val="0"/>
    </w:pPr>
    <w:rPr>
      <w:rFonts w:ascii="Courier New" w:hAnsi="Courier New"/>
    </w:rPr>
  </w:style>
  <w:style w:type="character" w:customStyle="1" w:styleId="FontStyle21">
    <w:name w:val="Font Style21"/>
    <w:rsid w:val="003B43A3"/>
    <w:rPr>
      <w:rFonts w:ascii="Times New Roman" w:hAnsi="Times New Roman" w:cs="Times New Roman"/>
      <w:sz w:val="12"/>
      <w:szCs w:val="12"/>
    </w:rPr>
  </w:style>
  <w:style w:type="character" w:customStyle="1" w:styleId="aff">
    <w:name w:val="Заголовок Знак"/>
    <w:basedOn w:val="a0"/>
    <w:link w:val="afe"/>
    <w:uiPriority w:val="1"/>
    <w:rsid w:val="003B43A3"/>
    <w:rPr>
      <w:rFonts w:ascii="Liberation Sans" w:eastAsia="Microsoft YaHei" w:hAnsi="Liberation Sans" w:cs="Lucida Sans"/>
      <w:sz w:val="28"/>
      <w:szCs w:val="28"/>
      <w:lang w:eastAsia="ru-RU"/>
    </w:rPr>
  </w:style>
  <w:style w:type="character" w:customStyle="1" w:styleId="FontStyle22">
    <w:name w:val="Font Style22"/>
    <w:uiPriority w:val="99"/>
    <w:rsid w:val="003B43A3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B43A3"/>
    <w:pPr>
      <w:suppressAutoHyphens w:val="0"/>
      <w:autoSpaceDE w:val="0"/>
      <w:autoSpaceDN w:val="0"/>
      <w:adjustRightInd w:val="0"/>
      <w:ind w:firstLine="708"/>
      <w:jc w:val="both"/>
    </w:pPr>
    <w:rPr>
      <w:bCs/>
      <w:color w:val="000000"/>
      <w:sz w:val="24"/>
      <w:szCs w:val="24"/>
    </w:rPr>
  </w:style>
  <w:style w:type="character" w:customStyle="1" w:styleId="aff8">
    <w:name w:val="Другое_"/>
    <w:basedOn w:val="a0"/>
    <w:link w:val="aff9"/>
    <w:rsid w:val="003B43A3"/>
    <w:rPr>
      <w:rFonts w:ascii="Times New Roman" w:eastAsia="Times New Roman" w:hAnsi="Times New Roman" w:cs="Times New Roman"/>
      <w:sz w:val="28"/>
      <w:szCs w:val="28"/>
    </w:rPr>
  </w:style>
  <w:style w:type="paragraph" w:customStyle="1" w:styleId="aff9">
    <w:name w:val="Другое"/>
    <w:basedOn w:val="a"/>
    <w:link w:val="aff8"/>
    <w:rsid w:val="003B43A3"/>
    <w:pPr>
      <w:suppressAutoHyphens w:val="0"/>
      <w:spacing w:line="360" w:lineRule="auto"/>
      <w:ind w:firstLine="400"/>
    </w:pPr>
    <w:rPr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biblioclub.ru/index.php?page=book&amp;id=79551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79551" TargetMode="External"/><Relationship Id="rId17" Type="http://schemas.openxmlformats.org/officeDocument/2006/relationships/hyperlink" Target="https://www.arduino.cc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galaktika.ru/erp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69702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adviser.ru/" TargetMode="External"/><Relationship Id="rId10" Type="http://schemas.openxmlformats.org/officeDocument/2006/relationships/hyperlink" Target="https://biblioclub.ru/index.php?page=book&amp;id=602526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biblioclub.ru/index.php?page=book&amp;id=695260" TargetMode="External"/><Relationship Id="rId14" Type="http://schemas.openxmlformats.org/officeDocument/2006/relationships/hyperlink" Target="https://biblioclub.ru/index.php?page=book&amp;id=70325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EBE62E-5A77-4C98-9441-D8529C660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27</Pages>
  <Words>5644</Words>
  <Characters>32174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dc:description/>
  <cp:lastModifiedBy>Турдуева Альбина Маматовна</cp:lastModifiedBy>
  <cp:revision>13</cp:revision>
  <cp:lastPrinted>2021-05-18T13:57:00Z</cp:lastPrinted>
  <dcterms:created xsi:type="dcterms:W3CDTF">2025-10-21T12:54:00Z</dcterms:created>
  <dcterms:modified xsi:type="dcterms:W3CDTF">2025-12-02T10:48:00Z</dcterms:modified>
  <dc:language>ru-RU</dc:language>
</cp:coreProperties>
</file>