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449D" w:rsidRPr="0024449D" w:rsidRDefault="0024449D" w:rsidP="0024449D">
      <w:pPr>
        <w:ind w:left="-567" w:hanging="142"/>
        <w:jc w:val="center"/>
        <w:rPr>
          <w:rFonts w:ascii="Times New Roman" w:hAnsi="Times New Roman" w:cs="Times New Roman"/>
          <w:b/>
          <w:spacing w:val="30"/>
          <w:sz w:val="28"/>
          <w:szCs w:val="28"/>
        </w:rPr>
      </w:pPr>
      <w:r w:rsidRPr="0024449D">
        <w:rPr>
          <w:rFonts w:ascii="Times New Roman" w:hAnsi="Times New Roman" w:cs="Times New Roman"/>
          <w:b/>
          <w:spacing w:val="30"/>
          <w:sz w:val="28"/>
          <w:szCs w:val="28"/>
        </w:rPr>
        <w:t>Образовательная автономная некоммерческая организация</w:t>
      </w:r>
    </w:p>
    <w:p w:rsidR="0024449D" w:rsidRPr="0024449D" w:rsidRDefault="0024449D" w:rsidP="0024449D">
      <w:pPr>
        <w:ind w:hanging="142"/>
        <w:jc w:val="center"/>
        <w:rPr>
          <w:rFonts w:ascii="Times New Roman" w:hAnsi="Times New Roman" w:cs="Times New Roman"/>
          <w:b/>
          <w:spacing w:val="40"/>
          <w:sz w:val="28"/>
          <w:szCs w:val="28"/>
        </w:rPr>
      </w:pPr>
      <w:r w:rsidRPr="0024449D">
        <w:rPr>
          <w:rFonts w:ascii="Times New Roman" w:hAnsi="Times New Roman" w:cs="Times New Roman"/>
          <w:b/>
          <w:spacing w:val="40"/>
          <w:sz w:val="28"/>
          <w:szCs w:val="28"/>
        </w:rPr>
        <w:t>высшего образования</w:t>
      </w:r>
    </w:p>
    <w:p w:rsidR="0024449D" w:rsidRPr="0024449D" w:rsidRDefault="0024449D" w:rsidP="0024449D">
      <w:pPr>
        <w:ind w:hanging="142"/>
        <w:jc w:val="center"/>
        <w:rPr>
          <w:rFonts w:ascii="Times New Roman" w:hAnsi="Times New Roman" w:cs="Times New Roman"/>
          <w:b/>
          <w:spacing w:val="40"/>
          <w:sz w:val="28"/>
          <w:szCs w:val="28"/>
        </w:rPr>
      </w:pPr>
    </w:p>
    <w:p w:rsidR="0024449D" w:rsidRPr="0024449D" w:rsidRDefault="0024449D" w:rsidP="0024449D">
      <w:pPr>
        <w:spacing w:after="120"/>
        <w:ind w:left="-426" w:hanging="142"/>
        <w:jc w:val="center"/>
        <w:rPr>
          <w:rFonts w:ascii="Times New Roman" w:hAnsi="Times New Roman" w:cs="Times New Roman"/>
          <w:b/>
          <w:spacing w:val="40"/>
          <w:sz w:val="28"/>
          <w:szCs w:val="28"/>
        </w:rPr>
      </w:pPr>
      <w:r w:rsidRPr="0024449D">
        <w:rPr>
          <w:rFonts w:ascii="Times New Roman" w:hAnsi="Times New Roman" w:cs="Times New Roman"/>
          <w:b/>
          <w:spacing w:val="40"/>
          <w:sz w:val="28"/>
          <w:szCs w:val="28"/>
        </w:rPr>
        <w:t>«МОСКОВСКИЙ ТЕХНОЛОГИЧЕСКИЙ ИНСТИТУТ»</w:t>
      </w:r>
    </w:p>
    <w:tbl>
      <w:tblPr>
        <w:tblStyle w:val="11"/>
        <w:tblW w:w="0" w:type="auto"/>
        <w:tblInd w:w="-426" w:type="dxa"/>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605"/>
      </w:tblGrid>
      <w:tr w:rsidR="0024449D" w:rsidRPr="0024449D" w:rsidTr="00DF7C31">
        <w:tc>
          <w:tcPr>
            <w:tcW w:w="5035" w:type="dxa"/>
            <w:tcBorders>
              <w:top w:val="double" w:sz="4" w:space="0" w:color="auto"/>
              <w:left w:val="nil"/>
              <w:bottom w:val="nil"/>
              <w:right w:val="nil"/>
            </w:tcBorders>
            <w:hideMark/>
          </w:tcPr>
          <w:p w:rsidR="0024449D" w:rsidRPr="0024449D" w:rsidRDefault="0024449D" w:rsidP="00DF7C31">
            <w:pPr>
              <w:ind w:left="-389" w:firstLine="142"/>
              <w:rPr>
                <w:rFonts w:ascii="Times New Roman" w:hAnsi="Times New Roman"/>
                <w:b/>
                <w:color w:val="404040"/>
                <w:sz w:val="28"/>
                <w:szCs w:val="28"/>
              </w:rPr>
            </w:pPr>
          </w:p>
          <w:p w:rsidR="0024449D" w:rsidRPr="0024449D" w:rsidRDefault="0024449D" w:rsidP="00DF7C31">
            <w:pPr>
              <w:ind w:left="-389" w:firstLine="142"/>
              <w:rPr>
                <w:rFonts w:ascii="Times New Roman" w:hAnsi="Times New Roman"/>
                <w:b/>
                <w:sz w:val="28"/>
                <w:szCs w:val="28"/>
              </w:rPr>
            </w:pPr>
          </w:p>
        </w:tc>
        <w:tc>
          <w:tcPr>
            <w:tcW w:w="4605" w:type="dxa"/>
            <w:tcBorders>
              <w:top w:val="double" w:sz="4" w:space="0" w:color="auto"/>
              <w:left w:val="nil"/>
              <w:bottom w:val="nil"/>
              <w:right w:val="nil"/>
            </w:tcBorders>
            <w:hideMark/>
          </w:tcPr>
          <w:p w:rsidR="0024449D" w:rsidRPr="0024449D" w:rsidRDefault="0024449D" w:rsidP="00DF7C31">
            <w:pPr>
              <w:jc w:val="right"/>
              <w:rPr>
                <w:rFonts w:ascii="Times New Roman" w:hAnsi="Times New Roman"/>
                <w:b/>
                <w:color w:val="404040"/>
                <w:sz w:val="28"/>
                <w:szCs w:val="28"/>
              </w:rPr>
            </w:pPr>
          </w:p>
          <w:p w:rsidR="0024449D" w:rsidRPr="0024449D" w:rsidRDefault="0024449D" w:rsidP="00DF7C31">
            <w:pPr>
              <w:jc w:val="right"/>
              <w:rPr>
                <w:rFonts w:ascii="Times New Roman" w:hAnsi="Times New Roman"/>
                <w:sz w:val="28"/>
                <w:szCs w:val="28"/>
              </w:rPr>
            </w:pPr>
          </w:p>
        </w:tc>
      </w:tr>
    </w:tbl>
    <w:p w:rsidR="0024449D" w:rsidRPr="0024449D" w:rsidRDefault="0024449D" w:rsidP="0024449D">
      <w:pPr>
        <w:jc w:val="center"/>
        <w:rPr>
          <w:rFonts w:ascii="Times New Roman" w:hAnsi="Times New Roman" w:cs="Times New Roman"/>
          <w:b/>
          <w:sz w:val="28"/>
          <w:szCs w:val="28"/>
        </w:rPr>
      </w:pPr>
    </w:p>
    <w:p w:rsidR="0024449D" w:rsidRPr="0024449D" w:rsidRDefault="0024449D" w:rsidP="0024449D">
      <w:pPr>
        <w:jc w:val="center"/>
        <w:rPr>
          <w:rFonts w:ascii="Times New Roman" w:hAnsi="Times New Roman" w:cs="Times New Roman"/>
          <w:b/>
          <w:sz w:val="28"/>
          <w:szCs w:val="28"/>
        </w:rPr>
      </w:pPr>
    </w:p>
    <w:p w:rsidR="0024449D" w:rsidRPr="0024449D" w:rsidRDefault="0024449D" w:rsidP="0024449D">
      <w:pPr>
        <w:jc w:val="center"/>
        <w:rPr>
          <w:rFonts w:ascii="Times New Roman" w:hAnsi="Times New Roman" w:cs="Times New Roman"/>
          <w:b/>
          <w:sz w:val="28"/>
          <w:szCs w:val="28"/>
        </w:rPr>
      </w:pPr>
    </w:p>
    <w:p w:rsidR="0024449D" w:rsidRPr="0024449D" w:rsidRDefault="0024449D" w:rsidP="0024449D">
      <w:pPr>
        <w:jc w:val="center"/>
        <w:rPr>
          <w:rFonts w:ascii="Times New Roman" w:hAnsi="Times New Roman" w:cs="Times New Roman"/>
          <w:b/>
          <w:sz w:val="28"/>
          <w:szCs w:val="28"/>
        </w:rPr>
      </w:pPr>
    </w:p>
    <w:p w:rsidR="0024449D" w:rsidRPr="0024449D" w:rsidRDefault="0024449D" w:rsidP="0024449D">
      <w:pPr>
        <w:jc w:val="center"/>
        <w:rPr>
          <w:rFonts w:ascii="Times New Roman" w:hAnsi="Times New Roman" w:cs="Times New Roman"/>
          <w:b/>
          <w:sz w:val="28"/>
          <w:szCs w:val="28"/>
        </w:rPr>
      </w:pPr>
    </w:p>
    <w:p w:rsidR="0024449D" w:rsidRPr="0024449D" w:rsidRDefault="0024449D" w:rsidP="0024449D">
      <w:pPr>
        <w:jc w:val="center"/>
        <w:rPr>
          <w:rFonts w:ascii="Times New Roman" w:hAnsi="Times New Roman" w:cs="Times New Roman"/>
          <w:b/>
          <w:sz w:val="28"/>
          <w:szCs w:val="28"/>
        </w:rPr>
      </w:pPr>
    </w:p>
    <w:p w:rsidR="0024449D" w:rsidRPr="0024449D" w:rsidRDefault="0024449D" w:rsidP="0024449D">
      <w:pPr>
        <w:jc w:val="center"/>
        <w:rPr>
          <w:rFonts w:ascii="Times New Roman" w:hAnsi="Times New Roman" w:cs="Times New Roman"/>
          <w:b/>
          <w:sz w:val="28"/>
          <w:szCs w:val="28"/>
        </w:rPr>
      </w:pPr>
    </w:p>
    <w:p w:rsidR="0024449D" w:rsidRPr="0024449D" w:rsidRDefault="0024449D" w:rsidP="0024449D">
      <w:pPr>
        <w:jc w:val="center"/>
        <w:rPr>
          <w:rFonts w:ascii="Times New Roman" w:hAnsi="Times New Roman" w:cs="Times New Roman"/>
          <w:b/>
          <w:sz w:val="28"/>
          <w:szCs w:val="28"/>
        </w:rPr>
      </w:pPr>
    </w:p>
    <w:p w:rsidR="0024449D" w:rsidRPr="0024449D" w:rsidRDefault="0024449D" w:rsidP="0024449D">
      <w:pPr>
        <w:jc w:val="center"/>
        <w:rPr>
          <w:rFonts w:ascii="Times New Roman" w:hAnsi="Times New Roman" w:cs="Times New Roman"/>
          <w:b/>
          <w:sz w:val="28"/>
          <w:szCs w:val="28"/>
        </w:rPr>
      </w:pPr>
      <w:r w:rsidRPr="0024449D">
        <w:rPr>
          <w:rFonts w:ascii="Times New Roman" w:hAnsi="Times New Roman" w:cs="Times New Roman"/>
          <w:b/>
          <w:sz w:val="28"/>
          <w:szCs w:val="28"/>
        </w:rPr>
        <w:t xml:space="preserve">ОТЧЕТ </w:t>
      </w:r>
    </w:p>
    <w:p w:rsidR="0024449D" w:rsidRPr="0024449D" w:rsidRDefault="0024449D" w:rsidP="0024449D">
      <w:pPr>
        <w:jc w:val="center"/>
        <w:rPr>
          <w:rFonts w:ascii="Times New Roman" w:hAnsi="Times New Roman" w:cs="Times New Roman"/>
          <w:b/>
          <w:sz w:val="28"/>
          <w:szCs w:val="28"/>
        </w:rPr>
      </w:pPr>
      <w:r w:rsidRPr="0024449D">
        <w:rPr>
          <w:rFonts w:ascii="Times New Roman" w:hAnsi="Times New Roman" w:cs="Times New Roman"/>
          <w:b/>
          <w:sz w:val="28"/>
          <w:szCs w:val="28"/>
        </w:rPr>
        <w:t xml:space="preserve">о прохождении </w:t>
      </w:r>
      <w:r w:rsidR="00853971">
        <w:rPr>
          <w:rFonts w:ascii="Times New Roman" w:hAnsi="Times New Roman" w:cs="Times New Roman"/>
          <w:b/>
          <w:sz w:val="28"/>
          <w:szCs w:val="28"/>
        </w:rPr>
        <w:t>учеб</w:t>
      </w:r>
      <w:r w:rsidRPr="0024449D">
        <w:rPr>
          <w:rFonts w:ascii="Times New Roman" w:hAnsi="Times New Roman" w:cs="Times New Roman"/>
          <w:b/>
          <w:sz w:val="28"/>
          <w:szCs w:val="28"/>
        </w:rPr>
        <w:t>ной практики</w:t>
      </w:r>
    </w:p>
    <w:p w:rsidR="00853971" w:rsidRDefault="0024449D" w:rsidP="0024449D">
      <w:pPr>
        <w:shd w:val="clear" w:color="auto" w:fill="FFFFFF"/>
        <w:spacing w:before="197"/>
        <w:ind w:left="43" w:hanging="43"/>
        <w:jc w:val="center"/>
        <w:rPr>
          <w:rFonts w:ascii="Times New Roman" w:hAnsi="Times New Roman" w:cs="Times New Roman"/>
          <w:color w:val="000000"/>
          <w:spacing w:val="-5"/>
          <w:sz w:val="28"/>
          <w:szCs w:val="28"/>
        </w:rPr>
      </w:pPr>
      <w:r w:rsidRPr="0024449D">
        <w:rPr>
          <w:rFonts w:ascii="Times New Roman" w:hAnsi="Times New Roman" w:cs="Times New Roman"/>
          <w:color w:val="000000"/>
          <w:spacing w:val="-5"/>
          <w:sz w:val="28"/>
          <w:szCs w:val="28"/>
        </w:rPr>
        <w:t xml:space="preserve">по </w:t>
      </w:r>
      <w:r w:rsidR="00853971">
        <w:rPr>
          <w:rFonts w:ascii="Times New Roman" w:hAnsi="Times New Roman" w:cs="Times New Roman"/>
          <w:color w:val="000000"/>
          <w:spacing w:val="-5"/>
          <w:sz w:val="28"/>
          <w:szCs w:val="28"/>
        </w:rPr>
        <w:t>направлению 09.04.03 Прикладная информатика</w:t>
      </w:r>
      <w:r w:rsidRPr="0024449D">
        <w:rPr>
          <w:rFonts w:ascii="Times New Roman" w:hAnsi="Times New Roman" w:cs="Times New Roman"/>
          <w:color w:val="000000"/>
          <w:spacing w:val="-5"/>
          <w:sz w:val="28"/>
          <w:szCs w:val="28"/>
        </w:rPr>
        <w:t xml:space="preserve"> </w:t>
      </w:r>
    </w:p>
    <w:p w:rsidR="00853971" w:rsidRDefault="00853971" w:rsidP="0024449D">
      <w:pPr>
        <w:shd w:val="clear" w:color="auto" w:fill="FFFFFF"/>
        <w:spacing w:before="197"/>
        <w:ind w:left="43" w:hanging="43"/>
        <w:jc w:val="center"/>
        <w:rPr>
          <w:rFonts w:ascii="Times New Roman" w:hAnsi="Times New Roman" w:cs="Times New Roman"/>
          <w:color w:val="000000"/>
          <w:spacing w:val="-5"/>
          <w:sz w:val="28"/>
          <w:szCs w:val="28"/>
        </w:rPr>
      </w:pPr>
      <w:r>
        <w:rPr>
          <w:rFonts w:ascii="Times New Roman" w:hAnsi="Times New Roman" w:cs="Times New Roman"/>
          <w:color w:val="000000"/>
          <w:spacing w:val="-5"/>
          <w:sz w:val="28"/>
          <w:szCs w:val="28"/>
        </w:rPr>
        <w:t>по программе Интеллектуальные встраиваемые системы</w:t>
      </w:r>
    </w:p>
    <w:p w:rsidR="0024449D" w:rsidRPr="0024449D" w:rsidRDefault="0024449D" w:rsidP="0024449D">
      <w:pPr>
        <w:shd w:val="clear" w:color="auto" w:fill="FFFFFF"/>
        <w:spacing w:before="197"/>
        <w:ind w:left="43" w:hanging="43"/>
        <w:jc w:val="center"/>
        <w:rPr>
          <w:rFonts w:ascii="Times New Roman" w:hAnsi="Times New Roman" w:cs="Times New Roman"/>
          <w:color w:val="000000"/>
          <w:spacing w:val="-5"/>
          <w:sz w:val="28"/>
          <w:szCs w:val="28"/>
        </w:rPr>
      </w:pPr>
      <w:r w:rsidRPr="0024449D">
        <w:rPr>
          <w:rFonts w:ascii="Times New Roman" w:hAnsi="Times New Roman" w:cs="Times New Roman"/>
          <w:color w:val="000000"/>
          <w:spacing w:val="-5"/>
          <w:sz w:val="28"/>
          <w:szCs w:val="28"/>
        </w:rPr>
        <w:t>обучающегося группы ____</w:t>
      </w:r>
      <w:r w:rsidR="003A1FB8" w:rsidRPr="003A1FB8">
        <w:rPr>
          <w:rFonts w:ascii="Times New Roman" w:hAnsi="Times New Roman" w:cs="Times New Roman"/>
          <w:color w:val="FF0000"/>
          <w:spacing w:val="-5"/>
          <w:sz w:val="28"/>
          <w:szCs w:val="28"/>
          <w:u w:val="thick"/>
        </w:rPr>
        <w:t>ХХХХХ</w:t>
      </w:r>
      <w:r w:rsidRPr="003A1FB8">
        <w:rPr>
          <w:rFonts w:ascii="Times New Roman" w:hAnsi="Times New Roman" w:cs="Times New Roman"/>
          <w:color w:val="FF0000"/>
          <w:spacing w:val="-5"/>
          <w:sz w:val="28"/>
          <w:szCs w:val="28"/>
          <w:u w:val="thick"/>
        </w:rPr>
        <w:t>_</w:t>
      </w:r>
      <w:r w:rsidRPr="0024449D">
        <w:rPr>
          <w:rFonts w:ascii="Times New Roman" w:hAnsi="Times New Roman" w:cs="Times New Roman"/>
          <w:color w:val="000000"/>
          <w:spacing w:val="-5"/>
          <w:sz w:val="28"/>
          <w:szCs w:val="28"/>
        </w:rPr>
        <w:t>_____________</w:t>
      </w:r>
    </w:p>
    <w:p w:rsidR="0024449D" w:rsidRPr="0024449D" w:rsidRDefault="0024449D" w:rsidP="0024449D">
      <w:pPr>
        <w:shd w:val="clear" w:color="auto" w:fill="FFFFFF"/>
        <w:tabs>
          <w:tab w:val="left" w:leader="underscore" w:pos="-7513"/>
        </w:tabs>
        <w:jc w:val="center"/>
        <w:rPr>
          <w:rFonts w:ascii="Times New Roman" w:hAnsi="Times New Roman" w:cs="Times New Roman"/>
          <w:color w:val="000000"/>
          <w:spacing w:val="-3"/>
          <w:sz w:val="28"/>
          <w:szCs w:val="28"/>
        </w:rPr>
      </w:pPr>
      <w:r w:rsidRPr="0024449D">
        <w:rPr>
          <w:rFonts w:ascii="Times New Roman" w:hAnsi="Times New Roman" w:cs="Times New Roman"/>
          <w:color w:val="000000"/>
          <w:spacing w:val="-5"/>
          <w:sz w:val="28"/>
          <w:szCs w:val="28"/>
        </w:rPr>
        <w:tab/>
      </w:r>
      <w:r w:rsidRPr="0024449D">
        <w:rPr>
          <w:rFonts w:ascii="Times New Roman" w:hAnsi="Times New Roman" w:cs="Times New Roman"/>
          <w:color w:val="000000"/>
          <w:spacing w:val="-5"/>
          <w:sz w:val="28"/>
          <w:szCs w:val="28"/>
        </w:rPr>
        <w:tab/>
      </w:r>
      <w:r w:rsidRPr="0024449D">
        <w:rPr>
          <w:rFonts w:ascii="Times New Roman" w:hAnsi="Times New Roman" w:cs="Times New Roman"/>
          <w:color w:val="000000"/>
          <w:spacing w:val="-5"/>
          <w:sz w:val="28"/>
          <w:szCs w:val="28"/>
        </w:rPr>
        <w:tab/>
      </w:r>
      <w:r w:rsidRPr="0024449D">
        <w:rPr>
          <w:rFonts w:ascii="Times New Roman" w:hAnsi="Times New Roman" w:cs="Times New Roman"/>
          <w:color w:val="000000"/>
          <w:spacing w:val="-5"/>
          <w:sz w:val="28"/>
          <w:szCs w:val="28"/>
        </w:rPr>
        <w:tab/>
      </w:r>
      <w:r w:rsidRPr="0024449D">
        <w:rPr>
          <w:rFonts w:ascii="Times New Roman" w:hAnsi="Times New Roman" w:cs="Times New Roman"/>
          <w:color w:val="000000"/>
          <w:spacing w:val="-5"/>
          <w:sz w:val="28"/>
          <w:szCs w:val="28"/>
        </w:rPr>
        <w:tab/>
      </w:r>
      <w:r w:rsidRPr="0024449D">
        <w:rPr>
          <w:rFonts w:ascii="Times New Roman" w:hAnsi="Times New Roman" w:cs="Times New Roman"/>
          <w:color w:val="000000"/>
          <w:spacing w:val="-5"/>
          <w:sz w:val="28"/>
          <w:szCs w:val="28"/>
        </w:rPr>
        <w:tab/>
        <w:t>шифр и номер группы</w:t>
      </w:r>
    </w:p>
    <w:p w:rsidR="0024449D" w:rsidRPr="0024449D" w:rsidRDefault="0024449D" w:rsidP="0024449D">
      <w:pPr>
        <w:shd w:val="clear" w:color="auto" w:fill="FFFFFF"/>
        <w:tabs>
          <w:tab w:val="left" w:leader="underscore" w:pos="-7513"/>
        </w:tabs>
        <w:jc w:val="center"/>
        <w:rPr>
          <w:rFonts w:ascii="Times New Roman" w:hAnsi="Times New Roman" w:cs="Times New Roman"/>
          <w:color w:val="000066"/>
          <w:sz w:val="28"/>
          <w:szCs w:val="28"/>
        </w:rPr>
      </w:pPr>
      <w:r w:rsidRPr="0024449D">
        <w:rPr>
          <w:rFonts w:ascii="Times New Roman" w:hAnsi="Times New Roman" w:cs="Times New Roman"/>
          <w:color w:val="000000"/>
          <w:spacing w:val="-3"/>
          <w:sz w:val="28"/>
          <w:szCs w:val="28"/>
        </w:rPr>
        <w:t>_____________</w:t>
      </w:r>
      <w:r w:rsidR="006B174A">
        <w:rPr>
          <w:rFonts w:ascii="Times New Roman" w:hAnsi="Times New Roman" w:cs="Times New Roman"/>
          <w:color w:val="FF0000"/>
          <w:spacing w:val="-3"/>
          <w:sz w:val="28"/>
          <w:szCs w:val="28"/>
          <w:u w:val="single"/>
          <w:lang w:val="en-US"/>
        </w:rPr>
        <w:t>XXXXXXXXX</w:t>
      </w:r>
      <w:r w:rsidRPr="0024449D">
        <w:rPr>
          <w:rFonts w:ascii="Times New Roman" w:hAnsi="Times New Roman" w:cs="Times New Roman"/>
          <w:color w:val="000000"/>
          <w:spacing w:val="-3"/>
          <w:sz w:val="28"/>
          <w:szCs w:val="28"/>
        </w:rPr>
        <w:t>_____________</w:t>
      </w:r>
    </w:p>
    <w:p w:rsidR="0024449D" w:rsidRPr="0024449D" w:rsidRDefault="0024449D" w:rsidP="0024449D">
      <w:pPr>
        <w:shd w:val="clear" w:color="auto" w:fill="FFFFFF"/>
        <w:tabs>
          <w:tab w:val="left" w:leader="underscore" w:pos="5342"/>
        </w:tabs>
        <w:jc w:val="center"/>
        <w:rPr>
          <w:rFonts w:ascii="Times New Roman" w:hAnsi="Times New Roman" w:cs="Times New Roman"/>
          <w:color w:val="000000"/>
          <w:spacing w:val="-5"/>
          <w:sz w:val="28"/>
          <w:szCs w:val="28"/>
        </w:rPr>
      </w:pPr>
      <w:r w:rsidRPr="0024449D">
        <w:rPr>
          <w:rFonts w:ascii="Times New Roman" w:hAnsi="Times New Roman" w:cs="Times New Roman"/>
          <w:color w:val="000000"/>
          <w:spacing w:val="-5"/>
          <w:sz w:val="28"/>
          <w:szCs w:val="28"/>
        </w:rPr>
        <w:t>(Ф.И.О.)</w:t>
      </w:r>
    </w:p>
    <w:p w:rsidR="0024449D" w:rsidRPr="00853971" w:rsidRDefault="0024449D" w:rsidP="0024449D">
      <w:pPr>
        <w:shd w:val="clear" w:color="auto" w:fill="FFFFFF"/>
        <w:tabs>
          <w:tab w:val="left" w:leader="underscore" w:pos="5342"/>
        </w:tabs>
        <w:jc w:val="center"/>
        <w:rPr>
          <w:rFonts w:ascii="Times New Roman" w:hAnsi="Times New Roman" w:cs="Times New Roman"/>
          <w:color w:val="000000"/>
          <w:spacing w:val="-5"/>
          <w:sz w:val="28"/>
          <w:szCs w:val="28"/>
        </w:rPr>
      </w:pPr>
    </w:p>
    <w:p w:rsidR="0024449D" w:rsidRDefault="0024449D" w:rsidP="0024449D">
      <w:pPr>
        <w:shd w:val="clear" w:color="auto" w:fill="FFFFFF"/>
        <w:tabs>
          <w:tab w:val="left" w:leader="underscore" w:pos="5342"/>
        </w:tabs>
        <w:jc w:val="center"/>
        <w:rPr>
          <w:rFonts w:ascii="Times New Roman" w:hAnsi="Times New Roman" w:cs="Times New Roman"/>
          <w:color w:val="000000"/>
          <w:spacing w:val="-5"/>
          <w:sz w:val="28"/>
          <w:szCs w:val="28"/>
        </w:rPr>
      </w:pPr>
    </w:p>
    <w:p w:rsidR="00853971" w:rsidRDefault="00853971" w:rsidP="0024449D">
      <w:pPr>
        <w:shd w:val="clear" w:color="auto" w:fill="FFFFFF"/>
        <w:tabs>
          <w:tab w:val="left" w:leader="underscore" w:pos="5342"/>
        </w:tabs>
        <w:jc w:val="center"/>
        <w:rPr>
          <w:rFonts w:ascii="Times New Roman" w:hAnsi="Times New Roman" w:cs="Times New Roman"/>
          <w:color w:val="000000"/>
          <w:spacing w:val="-5"/>
          <w:sz w:val="28"/>
          <w:szCs w:val="28"/>
        </w:rPr>
      </w:pPr>
    </w:p>
    <w:p w:rsidR="00853971" w:rsidRDefault="00853971" w:rsidP="0024449D">
      <w:pPr>
        <w:shd w:val="clear" w:color="auto" w:fill="FFFFFF"/>
        <w:tabs>
          <w:tab w:val="left" w:leader="underscore" w:pos="5342"/>
        </w:tabs>
        <w:jc w:val="center"/>
        <w:rPr>
          <w:rFonts w:ascii="Times New Roman" w:hAnsi="Times New Roman" w:cs="Times New Roman"/>
          <w:color w:val="000000"/>
          <w:spacing w:val="-5"/>
          <w:sz w:val="28"/>
          <w:szCs w:val="28"/>
        </w:rPr>
      </w:pPr>
    </w:p>
    <w:p w:rsidR="00853971" w:rsidRPr="00853971" w:rsidRDefault="00424A02" w:rsidP="0024449D">
      <w:pPr>
        <w:shd w:val="clear" w:color="auto" w:fill="FFFFFF"/>
        <w:tabs>
          <w:tab w:val="left" w:leader="underscore" w:pos="5342"/>
        </w:tabs>
        <w:jc w:val="center"/>
        <w:rPr>
          <w:rFonts w:ascii="Times New Roman" w:hAnsi="Times New Roman" w:cs="Times New Roman"/>
          <w:color w:val="000000"/>
          <w:spacing w:val="-5"/>
          <w:sz w:val="28"/>
          <w:szCs w:val="28"/>
        </w:rPr>
      </w:pPr>
      <w:r>
        <w:rPr>
          <w:rFonts w:ascii="Times New Roman" w:hAnsi="Times New Roman" w:cs="Times New Roman"/>
          <w:color w:val="000000"/>
          <w:spacing w:val="-5"/>
          <w:sz w:val="28"/>
          <w:szCs w:val="28"/>
        </w:rPr>
        <w:t>2025</w:t>
      </w:r>
      <w:bookmarkStart w:id="0" w:name="_GoBack"/>
      <w:bookmarkEnd w:id="0"/>
      <w:r w:rsidR="00853971">
        <w:rPr>
          <w:rFonts w:ascii="Times New Roman" w:hAnsi="Times New Roman" w:cs="Times New Roman"/>
          <w:color w:val="000000"/>
          <w:spacing w:val="-5"/>
          <w:sz w:val="28"/>
          <w:szCs w:val="28"/>
        </w:rPr>
        <w:t xml:space="preserve"> г.</w:t>
      </w:r>
    </w:p>
    <w:p w:rsidR="00FA5D7A" w:rsidRDefault="00FA5D7A">
      <w:pPr>
        <w:rPr>
          <w:rFonts w:ascii="Times New Roman" w:hAnsi="Times New Roman" w:cs="Times New Roman"/>
          <w:sz w:val="28"/>
          <w:szCs w:val="28"/>
        </w:rPr>
      </w:pPr>
    </w:p>
    <w:p w:rsidR="00970B01" w:rsidRPr="00970B01" w:rsidRDefault="00970B01" w:rsidP="00734299">
      <w:pPr>
        <w:spacing w:after="0" w:line="240" w:lineRule="auto"/>
        <w:ind w:left="-567" w:hanging="142"/>
        <w:jc w:val="center"/>
        <w:rPr>
          <w:rFonts w:ascii="Times New Roman" w:hAnsi="Times New Roman" w:cs="Times New Roman"/>
          <w:sz w:val="24"/>
          <w:szCs w:val="24"/>
        </w:rPr>
      </w:pPr>
      <w:r>
        <w:rPr>
          <w:rFonts w:ascii="Times New Roman" w:hAnsi="Times New Roman" w:cs="Times New Roman"/>
          <w:sz w:val="32"/>
          <w:szCs w:val="32"/>
        </w:rPr>
        <w:br w:type="page"/>
      </w:r>
    </w:p>
    <w:sdt>
      <w:sdtPr>
        <w:id w:val="-324588991"/>
        <w:docPartObj>
          <w:docPartGallery w:val="Table of Contents"/>
          <w:docPartUnique/>
        </w:docPartObj>
      </w:sdtPr>
      <w:sdtEndPr>
        <w:rPr>
          <w:b/>
          <w:bCs/>
        </w:rPr>
      </w:sdtEndPr>
      <w:sdtContent>
        <w:p w:rsidR="000C50FF" w:rsidRDefault="000C50FF" w:rsidP="000C50FF">
          <w:pPr>
            <w:spacing w:after="0" w:line="360" w:lineRule="auto"/>
            <w:ind w:firstLine="709"/>
            <w:jc w:val="center"/>
            <w:rPr>
              <w:rFonts w:ascii="Times New Roman" w:hAnsi="Times New Roman" w:cs="Times New Roman"/>
              <w:sz w:val="32"/>
              <w:szCs w:val="32"/>
            </w:rPr>
          </w:pPr>
          <w:r>
            <w:rPr>
              <w:rFonts w:ascii="Times New Roman" w:hAnsi="Times New Roman" w:cs="Times New Roman"/>
              <w:sz w:val="32"/>
              <w:szCs w:val="32"/>
            </w:rPr>
            <w:t>СОДЕРЖАНИЕ</w:t>
          </w:r>
        </w:p>
        <w:p w:rsidR="00C33FA3" w:rsidRPr="00C33FA3" w:rsidRDefault="000C50FF" w:rsidP="00C33FA3">
          <w:pPr>
            <w:pStyle w:val="12"/>
            <w:tabs>
              <w:tab w:val="right" w:leader="dot" w:pos="9345"/>
            </w:tabs>
            <w:spacing w:line="360" w:lineRule="auto"/>
            <w:rPr>
              <w:rFonts w:ascii="Times New Roman" w:eastAsiaTheme="minorEastAsia" w:hAnsi="Times New Roman" w:cs="Times New Roman"/>
              <w:noProof/>
              <w:sz w:val="28"/>
              <w:szCs w:val="28"/>
              <w:lang w:eastAsia="ru-RU"/>
            </w:rPr>
          </w:pPr>
          <w:r w:rsidRPr="000C50FF">
            <w:rPr>
              <w:rFonts w:ascii="Times New Roman" w:hAnsi="Times New Roman" w:cs="Times New Roman"/>
              <w:sz w:val="28"/>
              <w:szCs w:val="28"/>
            </w:rPr>
            <w:fldChar w:fldCharType="begin"/>
          </w:r>
          <w:r w:rsidRPr="000C50FF">
            <w:rPr>
              <w:rFonts w:ascii="Times New Roman" w:hAnsi="Times New Roman" w:cs="Times New Roman"/>
              <w:sz w:val="28"/>
              <w:szCs w:val="28"/>
            </w:rPr>
            <w:instrText xml:space="preserve"> TOC \o "1-3" \h \z \u </w:instrText>
          </w:r>
          <w:r w:rsidRPr="000C50FF">
            <w:rPr>
              <w:rFonts w:ascii="Times New Roman" w:hAnsi="Times New Roman" w:cs="Times New Roman"/>
              <w:sz w:val="28"/>
              <w:szCs w:val="28"/>
            </w:rPr>
            <w:fldChar w:fldCharType="separate"/>
          </w:r>
          <w:hyperlink w:anchor="_Toc173919958" w:history="1">
            <w:r w:rsidR="00C33FA3" w:rsidRPr="00C33FA3">
              <w:rPr>
                <w:rStyle w:val="a6"/>
                <w:rFonts w:ascii="Times New Roman" w:hAnsi="Times New Roman" w:cs="Times New Roman"/>
                <w:noProof/>
                <w:sz w:val="28"/>
                <w:szCs w:val="28"/>
              </w:rPr>
              <w:t>ВВЕДЕНИЕ</w:t>
            </w:r>
            <w:r w:rsidR="00C33FA3" w:rsidRPr="00C33FA3">
              <w:rPr>
                <w:rFonts w:ascii="Times New Roman" w:hAnsi="Times New Roman" w:cs="Times New Roman"/>
                <w:noProof/>
                <w:webHidden/>
                <w:sz w:val="28"/>
                <w:szCs w:val="28"/>
              </w:rPr>
              <w:tab/>
            </w:r>
            <w:r w:rsidR="00C33FA3" w:rsidRPr="00C33FA3">
              <w:rPr>
                <w:rFonts w:ascii="Times New Roman" w:hAnsi="Times New Roman" w:cs="Times New Roman"/>
                <w:noProof/>
                <w:webHidden/>
                <w:sz w:val="28"/>
                <w:szCs w:val="28"/>
              </w:rPr>
              <w:fldChar w:fldCharType="begin"/>
            </w:r>
            <w:r w:rsidR="00C33FA3" w:rsidRPr="00C33FA3">
              <w:rPr>
                <w:rFonts w:ascii="Times New Roman" w:hAnsi="Times New Roman" w:cs="Times New Roman"/>
                <w:noProof/>
                <w:webHidden/>
                <w:sz w:val="28"/>
                <w:szCs w:val="28"/>
              </w:rPr>
              <w:instrText xml:space="preserve"> PAGEREF _Toc173919958 \h </w:instrText>
            </w:r>
            <w:r w:rsidR="00C33FA3" w:rsidRPr="00C33FA3">
              <w:rPr>
                <w:rFonts w:ascii="Times New Roman" w:hAnsi="Times New Roman" w:cs="Times New Roman"/>
                <w:noProof/>
                <w:webHidden/>
                <w:sz w:val="28"/>
                <w:szCs w:val="28"/>
              </w:rPr>
            </w:r>
            <w:r w:rsidR="00C33FA3" w:rsidRPr="00C33FA3">
              <w:rPr>
                <w:rFonts w:ascii="Times New Roman" w:hAnsi="Times New Roman" w:cs="Times New Roman"/>
                <w:noProof/>
                <w:webHidden/>
                <w:sz w:val="28"/>
                <w:szCs w:val="28"/>
              </w:rPr>
              <w:fldChar w:fldCharType="separate"/>
            </w:r>
            <w:r w:rsidR="00942E7B">
              <w:rPr>
                <w:rFonts w:ascii="Times New Roman" w:hAnsi="Times New Roman" w:cs="Times New Roman"/>
                <w:noProof/>
                <w:webHidden/>
                <w:sz w:val="28"/>
                <w:szCs w:val="28"/>
              </w:rPr>
              <w:t>3</w:t>
            </w:r>
            <w:r w:rsidR="00C33FA3" w:rsidRPr="00C33FA3">
              <w:rPr>
                <w:rFonts w:ascii="Times New Roman" w:hAnsi="Times New Roman" w:cs="Times New Roman"/>
                <w:noProof/>
                <w:webHidden/>
                <w:sz w:val="28"/>
                <w:szCs w:val="28"/>
              </w:rPr>
              <w:fldChar w:fldCharType="end"/>
            </w:r>
          </w:hyperlink>
        </w:p>
        <w:p w:rsidR="00C33FA3" w:rsidRPr="00C33FA3" w:rsidRDefault="002103CA" w:rsidP="00C33FA3">
          <w:pPr>
            <w:pStyle w:val="12"/>
            <w:tabs>
              <w:tab w:val="right" w:leader="dot" w:pos="9345"/>
            </w:tabs>
            <w:spacing w:line="360" w:lineRule="auto"/>
            <w:rPr>
              <w:rFonts w:ascii="Times New Roman" w:eastAsiaTheme="minorEastAsia" w:hAnsi="Times New Roman" w:cs="Times New Roman"/>
              <w:noProof/>
              <w:sz w:val="28"/>
              <w:szCs w:val="28"/>
              <w:lang w:eastAsia="ru-RU"/>
            </w:rPr>
          </w:pPr>
          <w:hyperlink w:anchor="_Toc173919959" w:history="1">
            <w:r w:rsidR="00C33FA3" w:rsidRPr="00C33FA3">
              <w:rPr>
                <w:rStyle w:val="a6"/>
                <w:rFonts w:ascii="Times New Roman" w:hAnsi="Times New Roman" w:cs="Times New Roman"/>
                <w:noProof/>
                <w:sz w:val="28"/>
                <w:szCs w:val="28"/>
              </w:rPr>
              <w:t>1 Характеристики микроконтроллеров</w:t>
            </w:r>
            <w:r w:rsidR="00C33FA3" w:rsidRPr="00C33FA3">
              <w:rPr>
                <w:rFonts w:ascii="Times New Roman" w:hAnsi="Times New Roman" w:cs="Times New Roman"/>
                <w:noProof/>
                <w:webHidden/>
                <w:sz w:val="28"/>
                <w:szCs w:val="28"/>
              </w:rPr>
              <w:tab/>
            </w:r>
            <w:r w:rsidR="00C33FA3" w:rsidRPr="00C33FA3">
              <w:rPr>
                <w:rFonts w:ascii="Times New Roman" w:hAnsi="Times New Roman" w:cs="Times New Roman"/>
                <w:noProof/>
                <w:webHidden/>
                <w:sz w:val="28"/>
                <w:szCs w:val="28"/>
              </w:rPr>
              <w:fldChar w:fldCharType="begin"/>
            </w:r>
            <w:r w:rsidR="00C33FA3" w:rsidRPr="00C33FA3">
              <w:rPr>
                <w:rFonts w:ascii="Times New Roman" w:hAnsi="Times New Roman" w:cs="Times New Roman"/>
                <w:noProof/>
                <w:webHidden/>
                <w:sz w:val="28"/>
                <w:szCs w:val="28"/>
              </w:rPr>
              <w:instrText xml:space="preserve"> PAGEREF _Toc173919959 \h </w:instrText>
            </w:r>
            <w:r w:rsidR="00C33FA3" w:rsidRPr="00C33FA3">
              <w:rPr>
                <w:rFonts w:ascii="Times New Roman" w:hAnsi="Times New Roman" w:cs="Times New Roman"/>
                <w:noProof/>
                <w:webHidden/>
                <w:sz w:val="28"/>
                <w:szCs w:val="28"/>
              </w:rPr>
            </w:r>
            <w:r w:rsidR="00C33FA3" w:rsidRPr="00C33FA3">
              <w:rPr>
                <w:rFonts w:ascii="Times New Roman" w:hAnsi="Times New Roman" w:cs="Times New Roman"/>
                <w:noProof/>
                <w:webHidden/>
                <w:sz w:val="28"/>
                <w:szCs w:val="28"/>
              </w:rPr>
              <w:fldChar w:fldCharType="separate"/>
            </w:r>
            <w:r w:rsidR="00942E7B">
              <w:rPr>
                <w:rFonts w:ascii="Times New Roman" w:hAnsi="Times New Roman" w:cs="Times New Roman"/>
                <w:noProof/>
                <w:webHidden/>
                <w:sz w:val="28"/>
                <w:szCs w:val="28"/>
              </w:rPr>
              <w:t>5</w:t>
            </w:r>
            <w:r w:rsidR="00C33FA3" w:rsidRPr="00C33FA3">
              <w:rPr>
                <w:rFonts w:ascii="Times New Roman" w:hAnsi="Times New Roman" w:cs="Times New Roman"/>
                <w:noProof/>
                <w:webHidden/>
                <w:sz w:val="28"/>
                <w:szCs w:val="28"/>
              </w:rPr>
              <w:fldChar w:fldCharType="end"/>
            </w:r>
          </w:hyperlink>
        </w:p>
        <w:p w:rsidR="00C33FA3" w:rsidRPr="00C33FA3" w:rsidRDefault="002103CA" w:rsidP="00C33FA3">
          <w:pPr>
            <w:pStyle w:val="12"/>
            <w:tabs>
              <w:tab w:val="right" w:leader="dot" w:pos="9345"/>
            </w:tabs>
            <w:spacing w:line="360" w:lineRule="auto"/>
            <w:rPr>
              <w:rFonts w:ascii="Times New Roman" w:eastAsiaTheme="minorEastAsia" w:hAnsi="Times New Roman" w:cs="Times New Roman"/>
              <w:noProof/>
              <w:sz w:val="28"/>
              <w:szCs w:val="28"/>
              <w:lang w:eastAsia="ru-RU"/>
            </w:rPr>
          </w:pPr>
          <w:hyperlink w:anchor="_Toc173919960" w:history="1">
            <w:r w:rsidR="00C33FA3" w:rsidRPr="00C33FA3">
              <w:rPr>
                <w:rStyle w:val="a6"/>
                <w:rFonts w:ascii="Times New Roman" w:hAnsi="Times New Roman" w:cs="Times New Roman"/>
                <w:noProof/>
                <w:sz w:val="28"/>
                <w:szCs w:val="28"/>
              </w:rPr>
              <w:t>2 Возможности микроконтроллеров. Создание схем работы микроконтроллеров с помощью современных программных средств</w:t>
            </w:r>
            <w:r w:rsidR="00C33FA3" w:rsidRPr="00C33FA3">
              <w:rPr>
                <w:rFonts w:ascii="Times New Roman" w:hAnsi="Times New Roman" w:cs="Times New Roman"/>
                <w:noProof/>
                <w:webHidden/>
                <w:sz w:val="28"/>
                <w:szCs w:val="28"/>
              </w:rPr>
              <w:tab/>
            </w:r>
            <w:r w:rsidR="00C33FA3" w:rsidRPr="00C33FA3">
              <w:rPr>
                <w:rFonts w:ascii="Times New Roman" w:hAnsi="Times New Roman" w:cs="Times New Roman"/>
                <w:noProof/>
                <w:webHidden/>
                <w:sz w:val="28"/>
                <w:szCs w:val="28"/>
              </w:rPr>
              <w:fldChar w:fldCharType="begin"/>
            </w:r>
            <w:r w:rsidR="00C33FA3" w:rsidRPr="00C33FA3">
              <w:rPr>
                <w:rFonts w:ascii="Times New Roman" w:hAnsi="Times New Roman" w:cs="Times New Roman"/>
                <w:noProof/>
                <w:webHidden/>
                <w:sz w:val="28"/>
                <w:szCs w:val="28"/>
              </w:rPr>
              <w:instrText xml:space="preserve"> PAGEREF _Toc173919960 \h </w:instrText>
            </w:r>
            <w:r w:rsidR="00C33FA3" w:rsidRPr="00C33FA3">
              <w:rPr>
                <w:rFonts w:ascii="Times New Roman" w:hAnsi="Times New Roman" w:cs="Times New Roman"/>
                <w:noProof/>
                <w:webHidden/>
                <w:sz w:val="28"/>
                <w:szCs w:val="28"/>
              </w:rPr>
            </w:r>
            <w:r w:rsidR="00C33FA3" w:rsidRPr="00C33FA3">
              <w:rPr>
                <w:rFonts w:ascii="Times New Roman" w:hAnsi="Times New Roman" w:cs="Times New Roman"/>
                <w:noProof/>
                <w:webHidden/>
                <w:sz w:val="28"/>
                <w:szCs w:val="28"/>
              </w:rPr>
              <w:fldChar w:fldCharType="separate"/>
            </w:r>
            <w:r w:rsidR="00942E7B">
              <w:rPr>
                <w:rFonts w:ascii="Times New Roman" w:hAnsi="Times New Roman" w:cs="Times New Roman"/>
                <w:noProof/>
                <w:webHidden/>
                <w:sz w:val="28"/>
                <w:szCs w:val="28"/>
              </w:rPr>
              <w:t>16</w:t>
            </w:r>
            <w:r w:rsidR="00C33FA3" w:rsidRPr="00C33FA3">
              <w:rPr>
                <w:rFonts w:ascii="Times New Roman" w:hAnsi="Times New Roman" w:cs="Times New Roman"/>
                <w:noProof/>
                <w:webHidden/>
                <w:sz w:val="28"/>
                <w:szCs w:val="28"/>
              </w:rPr>
              <w:fldChar w:fldCharType="end"/>
            </w:r>
          </w:hyperlink>
        </w:p>
        <w:p w:rsidR="00C33FA3" w:rsidRPr="00C33FA3" w:rsidRDefault="002103CA" w:rsidP="00C33FA3">
          <w:pPr>
            <w:pStyle w:val="12"/>
            <w:tabs>
              <w:tab w:val="right" w:leader="dot" w:pos="9345"/>
            </w:tabs>
            <w:spacing w:line="360" w:lineRule="auto"/>
            <w:rPr>
              <w:rFonts w:ascii="Times New Roman" w:eastAsiaTheme="minorEastAsia" w:hAnsi="Times New Roman" w:cs="Times New Roman"/>
              <w:noProof/>
              <w:sz w:val="28"/>
              <w:szCs w:val="28"/>
              <w:lang w:eastAsia="ru-RU"/>
            </w:rPr>
          </w:pPr>
          <w:hyperlink w:anchor="_Toc173919961" w:history="1">
            <w:r w:rsidR="00C33FA3" w:rsidRPr="00C33FA3">
              <w:rPr>
                <w:rStyle w:val="a6"/>
                <w:rFonts w:ascii="Times New Roman" w:eastAsia="Times New Roman" w:hAnsi="Times New Roman" w:cs="Times New Roman"/>
                <w:noProof/>
                <w:sz w:val="28"/>
                <w:szCs w:val="28"/>
                <w:lang w:eastAsia="ru-RU"/>
              </w:rPr>
              <w:t>ЗАКЛЮЧЕНИЕ</w:t>
            </w:r>
            <w:r w:rsidR="00C33FA3" w:rsidRPr="00C33FA3">
              <w:rPr>
                <w:rFonts w:ascii="Times New Roman" w:hAnsi="Times New Roman" w:cs="Times New Roman"/>
                <w:noProof/>
                <w:webHidden/>
                <w:sz w:val="28"/>
                <w:szCs w:val="28"/>
              </w:rPr>
              <w:tab/>
            </w:r>
            <w:r w:rsidR="00C33FA3" w:rsidRPr="00C33FA3">
              <w:rPr>
                <w:rFonts w:ascii="Times New Roman" w:hAnsi="Times New Roman" w:cs="Times New Roman"/>
                <w:noProof/>
                <w:webHidden/>
                <w:sz w:val="28"/>
                <w:szCs w:val="28"/>
              </w:rPr>
              <w:fldChar w:fldCharType="begin"/>
            </w:r>
            <w:r w:rsidR="00C33FA3" w:rsidRPr="00C33FA3">
              <w:rPr>
                <w:rFonts w:ascii="Times New Roman" w:hAnsi="Times New Roman" w:cs="Times New Roman"/>
                <w:noProof/>
                <w:webHidden/>
                <w:sz w:val="28"/>
                <w:szCs w:val="28"/>
              </w:rPr>
              <w:instrText xml:space="preserve"> PAGEREF _Toc173919961 \h </w:instrText>
            </w:r>
            <w:r w:rsidR="00C33FA3" w:rsidRPr="00C33FA3">
              <w:rPr>
                <w:rFonts w:ascii="Times New Roman" w:hAnsi="Times New Roman" w:cs="Times New Roman"/>
                <w:noProof/>
                <w:webHidden/>
                <w:sz w:val="28"/>
                <w:szCs w:val="28"/>
              </w:rPr>
            </w:r>
            <w:r w:rsidR="00C33FA3" w:rsidRPr="00C33FA3">
              <w:rPr>
                <w:rFonts w:ascii="Times New Roman" w:hAnsi="Times New Roman" w:cs="Times New Roman"/>
                <w:noProof/>
                <w:webHidden/>
                <w:sz w:val="28"/>
                <w:szCs w:val="28"/>
              </w:rPr>
              <w:fldChar w:fldCharType="separate"/>
            </w:r>
            <w:r w:rsidR="00942E7B">
              <w:rPr>
                <w:rFonts w:ascii="Times New Roman" w:hAnsi="Times New Roman" w:cs="Times New Roman"/>
                <w:noProof/>
                <w:webHidden/>
                <w:sz w:val="28"/>
                <w:szCs w:val="28"/>
              </w:rPr>
              <w:t>20</w:t>
            </w:r>
            <w:r w:rsidR="00C33FA3" w:rsidRPr="00C33FA3">
              <w:rPr>
                <w:rFonts w:ascii="Times New Roman" w:hAnsi="Times New Roman" w:cs="Times New Roman"/>
                <w:noProof/>
                <w:webHidden/>
                <w:sz w:val="28"/>
                <w:szCs w:val="28"/>
              </w:rPr>
              <w:fldChar w:fldCharType="end"/>
            </w:r>
          </w:hyperlink>
        </w:p>
        <w:p w:rsidR="00C33FA3" w:rsidRDefault="002103CA" w:rsidP="00C33FA3">
          <w:pPr>
            <w:pStyle w:val="12"/>
            <w:tabs>
              <w:tab w:val="right" w:leader="dot" w:pos="9345"/>
            </w:tabs>
            <w:spacing w:line="360" w:lineRule="auto"/>
            <w:rPr>
              <w:rFonts w:eastAsiaTheme="minorEastAsia"/>
              <w:noProof/>
              <w:lang w:eastAsia="ru-RU"/>
            </w:rPr>
          </w:pPr>
          <w:hyperlink w:anchor="_Toc173919962" w:history="1">
            <w:r w:rsidR="00C33FA3" w:rsidRPr="00C33FA3">
              <w:rPr>
                <w:rStyle w:val="a6"/>
                <w:rFonts w:ascii="Times New Roman" w:eastAsia="Times New Roman" w:hAnsi="Times New Roman" w:cs="Times New Roman"/>
                <w:noProof/>
                <w:sz w:val="28"/>
                <w:szCs w:val="28"/>
                <w:lang w:eastAsia="ru-RU"/>
              </w:rPr>
              <w:t>СПИСОК ИСПОЛЬЗОВАННЫХ ИСТОЧНИКОВ</w:t>
            </w:r>
            <w:r w:rsidR="00C33FA3" w:rsidRPr="00C33FA3">
              <w:rPr>
                <w:rFonts w:ascii="Times New Roman" w:hAnsi="Times New Roman" w:cs="Times New Roman"/>
                <w:noProof/>
                <w:webHidden/>
                <w:sz w:val="28"/>
                <w:szCs w:val="28"/>
              </w:rPr>
              <w:tab/>
            </w:r>
            <w:r w:rsidR="00C33FA3" w:rsidRPr="00C33FA3">
              <w:rPr>
                <w:rFonts w:ascii="Times New Roman" w:hAnsi="Times New Roman" w:cs="Times New Roman"/>
                <w:noProof/>
                <w:webHidden/>
                <w:sz w:val="28"/>
                <w:szCs w:val="28"/>
              </w:rPr>
              <w:fldChar w:fldCharType="begin"/>
            </w:r>
            <w:r w:rsidR="00C33FA3" w:rsidRPr="00C33FA3">
              <w:rPr>
                <w:rFonts w:ascii="Times New Roman" w:hAnsi="Times New Roman" w:cs="Times New Roman"/>
                <w:noProof/>
                <w:webHidden/>
                <w:sz w:val="28"/>
                <w:szCs w:val="28"/>
              </w:rPr>
              <w:instrText xml:space="preserve"> PAGEREF _Toc173919962 \h </w:instrText>
            </w:r>
            <w:r w:rsidR="00C33FA3" w:rsidRPr="00C33FA3">
              <w:rPr>
                <w:rFonts w:ascii="Times New Roman" w:hAnsi="Times New Roman" w:cs="Times New Roman"/>
                <w:noProof/>
                <w:webHidden/>
                <w:sz w:val="28"/>
                <w:szCs w:val="28"/>
              </w:rPr>
            </w:r>
            <w:r w:rsidR="00C33FA3" w:rsidRPr="00C33FA3">
              <w:rPr>
                <w:rFonts w:ascii="Times New Roman" w:hAnsi="Times New Roman" w:cs="Times New Roman"/>
                <w:noProof/>
                <w:webHidden/>
                <w:sz w:val="28"/>
                <w:szCs w:val="28"/>
              </w:rPr>
              <w:fldChar w:fldCharType="separate"/>
            </w:r>
            <w:r w:rsidR="00942E7B">
              <w:rPr>
                <w:rFonts w:ascii="Times New Roman" w:hAnsi="Times New Roman" w:cs="Times New Roman"/>
                <w:noProof/>
                <w:webHidden/>
                <w:sz w:val="28"/>
                <w:szCs w:val="28"/>
              </w:rPr>
              <w:t>23</w:t>
            </w:r>
            <w:r w:rsidR="00C33FA3" w:rsidRPr="00C33FA3">
              <w:rPr>
                <w:rFonts w:ascii="Times New Roman" w:hAnsi="Times New Roman" w:cs="Times New Roman"/>
                <w:noProof/>
                <w:webHidden/>
                <w:sz w:val="28"/>
                <w:szCs w:val="28"/>
              </w:rPr>
              <w:fldChar w:fldCharType="end"/>
            </w:r>
          </w:hyperlink>
        </w:p>
        <w:p w:rsidR="000C50FF" w:rsidRDefault="000C50FF">
          <w:r w:rsidRPr="000C50FF">
            <w:rPr>
              <w:rFonts w:ascii="Times New Roman" w:hAnsi="Times New Roman" w:cs="Times New Roman"/>
              <w:b/>
              <w:bCs/>
              <w:sz w:val="28"/>
              <w:szCs w:val="28"/>
            </w:rPr>
            <w:fldChar w:fldCharType="end"/>
          </w:r>
        </w:p>
      </w:sdtContent>
    </w:sdt>
    <w:p w:rsidR="00FA6B8C" w:rsidRDefault="00FA6B8C" w:rsidP="00FA5D7A">
      <w:pPr>
        <w:spacing w:after="0" w:line="360" w:lineRule="auto"/>
        <w:ind w:firstLine="709"/>
        <w:jc w:val="center"/>
        <w:rPr>
          <w:rFonts w:ascii="Times New Roman" w:hAnsi="Times New Roman" w:cs="Times New Roman"/>
          <w:sz w:val="32"/>
          <w:szCs w:val="32"/>
        </w:rPr>
      </w:pPr>
    </w:p>
    <w:p w:rsidR="00FA6B8C" w:rsidRDefault="00FA6B8C">
      <w:pPr>
        <w:rPr>
          <w:rFonts w:ascii="Times New Roman" w:hAnsi="Times New Roman" w:cs="Times New Roman"/>
          <w:sz w:val="28"/>
          <w:szCs w:val="28"/>
        </w:rPr>
      </w:pPr>
      <w:r>
        <w:rPr>
          <w:rFonts w:ascii="Times New Roman" w:hAnsi="Times New Roman" w:cs="Times New Roman"/>
          <w:sz w:val="28"/>
          <w:szCs w:val="28"/>
        </w:rPr>
        <w:br w:type="page"/>
      </w:r>
    </w:p>
    <w:p w:rsidR="00FC396D" w:rsidRPr="000C50FF" w:rsidRDefault="00FA5D7A" w:rsidP="000C50FF">
      <w:pPr>
        <w:pStyle w:val="af2"/>
        <w:jc w:val="center"/>
        <w:outlineLvl w:val="0"/>
        <w:rPr>
          <w:rFonts w:ascii="Times New Roman" w:hAnsi="Times New Roman" w:cs="Times New Roman"/>
          <w:sz w:val="32"/>
          <w:szCs w:val="32"/>
        </w:rPr>
      </w:pPr>
      <w:bookmarkStart w:id="1" w:name="_Toc173919958"/>
      <w:r w:rsidRPr="000C50FF">
        <w:rPr>
          <w:rFonts w:ascii="Times New Roman" w:hAnsi="Times New Roman" w:cs="Times New Roman"/>
          <w:sz w:val="32"/>
          <w:szCs w:val="32"/>
        </w:rPr>
        <w:lastRenderedPageBreak/>
        <w:t>ВВЕДЕНИЕ</w:t>
      </w:r>
      <w:bookmarkEnd w:id="1"/>
    </w:p>
    <w:p w:rsidR="00FA5D7A" w:rsidRPr="00970B01" w:rsidRDefault="00FA5D7A" w:rsidP="00FA5D7A">
      <w:pPr>
        <w:spacing w:after="0" w:line="360" w:lineRule="auto"/>
        <w:ind w:firstLine="709"/>
        <w:jc w:val="center"/>
        <w:rPr>
          <w:rFonts w:ascii="Times New Roman" w:hAnsi="Times New Roman" w:cs="Times New Roman"/>
          <w:color w:val="FF0000"/>
          <w:sz w:val="28"/>
          <w:szCs w:val="28"/>
        </w:rPr>
      </w:pPr>
    </w:p>
    <w:p w:rsidR="00F97D4E" w:rsidRDefault="00F97D4E" w:rsidP="00853971">
      <w:pPr>
        <w:spacing w:after="0" w:line="360" w:lineRule="auto"/>
        <w:ind w:firstLine="709"/>
        <w:jc w:val="both"/>
        <w:rPr>
          <w:rFonts w:ascii="Times New Roman" w:hAnsi="Times New Roman" w:cs="Times New Roman"/>
          <w:color w:val="FF0000"/>
          <w:sz w:val="28"/>
          <w:szCs w:val="28"/>
        </w:rPr>
      </w:pPr>
      <w:r w:rsidRPr="00F97D4E">
        <w:rPr>
          <w:rFonts w:ascii="Times New Roman" w:hAnsi="Times New Roman" w:cs="Times New Roman"/>
          <w:color w:val="FF0000"/>
          <w:sz w:val="28"/>
          <w:szCs w:val="28"/>
        </w:rPr>
        <w:t xml:space="preserve">В ходе самостоятельного изучения </w:t>
      </w:r>
      <w:r>
        <w:rPr>
          <w:rFonts w:ascii="Times New Roman" w:hAnsi="Times New Roman" w:cs="Times New Roman"/>
          <w:color w:val="FF0000"/>
          <w:sz w:val="28"/>
          <w:szCs w:val="28"/>
        </w:rPr>
        <w:t xml:space="preserve">в рамках учебной практики </w:t>
      </w:r>
      <w:r w:rsidRPr="00F97D4E">
        <w:rPr>
          <w:rFonts w:ascii="Times New Roman" w:hAnsi="Times New Roman" w:cs="Times New Roman"/>
          <w:color w:val="FF0000"/>
          <w:sz w:val="28"/>
          <w:szCs w:val="28"/>
        </w:rPr>
        <w:t xml:space="preserve">были рассмотрены основные характеристики и возможности трех популярных микроконтроллеров: Arduino Uno, ESP8266 и Raspberry Pi Pico. </w:t>
      </w:r>
      <w:r>
        <w:rPr>
          <w:rFonts w:ascii="Times New Roman" w:hAnsi="Times New Roman" w:cs="Times New Roman"/>
          <w:color w:val="FF0000"/>
          <w:sz w:val="28"/>
          <w:szCs w:val="28"/>
        </w:rPr>
        <w:t>Также были изучен вопрос «</w:t>
      </w:r>
      <w:r w:rsidRPr="00F97D4E">
        <w:rPr>
          <w:rFonts w:ascii="Times New Roman" w:hAnsi="Times New Roman" w:cs="Times New Roman"/>
          <w:color w:val="FF0000"/>
          <w:sz w:val="28"/>
          <w:szCs w:val="28"/>
        </w:rPr>
        <w:t>Схемы работы микроконтроллеров с помощью программных средств Tinkercad и Fritzing</w:t>
      </w:r>
      <w:r>
        <w:rPr>
          <w:rFonts w:ascii="Times New Roman" w:hAnsi="Times New Roman" w:cs="Times New Roman"/>
          <w:color w:val="FF0000"/>
          <w:sz w:val="28"/>
          <w:szCs w:val="28"/>
        </w:rPr>
        <w:t>».</w:t>
      </w:r>
    </w:p>
    <w:p w:rsidR="00853971" w:rsidRPr="00853971" w:rsidRDefault="00853971" w:rsidP="00853971">
      <w:pPr>
        <w:spacing w:after="0" w:line="360" w:lineRule="auto"/>
        <w:ind w:firstLine="709"/>
        <w:jc w:val="both"/>
        <w:rPr>
          <w:rFonts w:ascii="Times New Roman" w:hAnsi="Times New Roman" w:cs="Times New Roman"/>
          <w:color w:val="FF0000"/>
          <w:sz w:val="28"/>
          <w:szCs w:val="28"/>
        </w:rPr>
      </w:pPr>
      <w:r w:rsidRPr="00853971">
        <w:rPr>
          <w:rFonts w:ascii="Times New Roman" w:hAnsi="Times New Roman" w:cs="Times New Roman"/>
          <w:color w:val="FF0000"/>
          <w:sz w:val="28"/>
          <w:szCs w:val="28"/>
        </w:rPr>
        <w:t xml:space="preserve">Современное развитие технологий в области электроники и автоматизации привело к широкому использованию микроконтроллеров в различных приложениях </w:t>
      </w:r>
      <w:r>
        <w:rPr>
          <w:rFonts w:ascii="Times New Roman" w:hAnsi="Times New Roman" w:cs="Times New Roman"/>
          <w:color w:val="FF0000"/>
          <w:sz w:val="28"/>
          <w:szCs w:val="28"/>
        </w:rPr>
        <w:t>–</w:t>
      </w:r>
      <w:r w:rsidRPr="00853971">
        <w:rPr>
          <w:rFonts w:ascii="Times New Roman" w:hAnsi="Times New Roman" w:cs="Times New Roman"/>
          <w:color w:val="FF0000"/>
          <w:sz w:val="28"/>
          <w:szCs w:val="28"/>
        </w:rPr>
        <w:t xml:space="preserve"> от простых домашних устройств до сложных промышленных систем. Микроконтроллеры представляют собой маленькие компьютерные системы, которые могут обрабатывать данные, управлять внешними устройствами и выполнять заранее определённые алгоритмы. Важной частью работы с микроконтроллерами является разработка программного обеспечения и схемотехнического оформления, что позволяет интегрировать их в различные проекты. В этом контексте программные средства, такие как Tinkercad и Fritzing, занимают важное место, обеспечивая пользователям интуитивно понятные инструменты для моделирования, проектирования и симуляции.</w:t>
      </w:r>
    </w:p>
    <w:p w:rsidR="00853971" w:rsidRPr="00853971" w:rsidRDefault="00853971" w:rsidP="00853971">
      <w:pPr>
        <w:spacing w:after="0" w:line="360" w:lineRule="auto"/>
        <w:ind w:firstLine="709"/>
        <w:jc w:val="both"/>
        <w:rPr>
          <w:rFonts w:ascii="Times New Roman" w:hAnsi="Times New Roman" w:cs="Times New Roman"/>
          <w:color w:val="FF0000"/>
          <w:sz w:val="28"/>
          <w:szCs w:val="28"/>
        </w:rPr>
      </w:pPr>
      <w:r w:rsidRPr="00853971">
        <w:rPr>
          <w:rFonts w:ascii="Times New Roman" w:hAnsi="Times New Roman" w:cs="Times New Roman"/>
          <w:color w:val="FF0000"/>
          <w:sz w:val="28"/>
          <w:szCs w:val="28"/>
        </w:rPr>
        <w:t xml:space="preserve">Tinkercad </w:t>
      </w:r>
      <w:r>
        <w:rPr>
          <w:rFonts w:ascii="Times New Roman" w:hAnsi="Times New Roman" w:cs="Times New Roman"/>
          <w:color w:val="FF0000"/>
          <w:sz w:val="28"/>
          <w:szCs w:val="28"/>
        </w:rPr>
        <w:t>–</w:t>
      </w:r>
      <w:r w:rsidRPr="00853971">
        <w:rPr>
          <w:rFonts w:ascii="Times New Roman" w:hAnsi="Times New Roman" w:cs="Times New Roman"/>
          <w:color w:val="FF0000"/>
          <w:sz w:val="28"/>
          <w:szCs w:val="28"/>
        </w:rPr>
        <w:t xml:space="preserve"> это бесплатная онлайн-платформа, разработанная компанией Autodesk, которая позволяет пользователям создавать 3D-модели, а также разрабатывать схемы и программировать микроконтроллеры, такие как Arduino. Программа предлагает доступный интерфейс с возможностью перетаскивания компонентов, что делает её особенно полезной для начинающих разработчиков и студентов. Tinkercad обеспечивает возможность тестирования кода и взаимодействия с виртуальными компонентами без необходимости в физическом оборудовании, что значительно ускоряет процесс prototyping и позволяет быстро вносить изменения и улучшения.</w:t>
      </w:r>
    </w:p>
    <w:p w:rsidR="00853971" w:rsidRPr="00853971" w:rsidRDefault="00853971" w:rsidP="00853971">
      <w:pPr>
        <w:spacing w:after="0" w:line="360" w:lineRule="auto"/>
        <w:ind w:firstLine="709"/>
        <w:jc w:val="both"/>
        <w:rPr>
          <w:rFonts w:ascii="Times New Roman" w:hAnsi="Times New Roman" w:cs="Times New Roman"/>
          <w:color w:val="FF0000"/>
          <w:sz w:val="28"/>
          <w:szCs w:val="28"/>
        </w:rPr>
      </w:pPr>
      <w:r>
        <w:rPr>
          <w:rFonts w:ascii="Times New Roman" w:hAnsi="Times New Roman" w:cs="Times New Roman"/>
          <w:color w:val="FF0000"/>
          <w:sz w:val="28"/>
          <w:szCs w:val="28"/>
        </w:rPr>
        <w:t xml:space="preserve">Средство </w:t>
      </w:r>
      <w:r w:rsidRPr="00853971">
        <w:rPr>
          <w:rFonts w:ascii="Times New Roman" w:hAnsi="Times New Roman" w:cs="Times New Roman"/>
          <w:color w:val="FF0000"/>
          <w:sz w:val="28"/>
          <w:szCs w:val="28"/>
        </w:rPr>
        <w:t xml:space="preserve">Fritzing представляет собой мощный инструмент для проектирования простых и сложных электронных схем. Это программное </w:t>
      </w:r>
      <w:r w:rsidRPr="00853971">
        <w:rPr>
          <w:rFonts w:ascii="Times New Roman" w:hAnsi="Times New Roman" w:cs="Times New Roman"/>
          <w:color w:val="FF0000"/>
          <w:sz w:val="28"/>
          <w:szCs w:val="28"/>
        </w:rPr>
        <w:lastRenderedPageBreak/>
        <w:t>обеспечение предоставляет пользователям возможность создавать схемы блоков, печатные платы и макетные схемы с визуализацией компонентов, что облегчает понимание и документирование проектов. Fritzing также поддерживает экспорт готовых проектов в различные форматы, что упрощает изготовление печатных плат и реализацию конечных продуктов.</w:t>
      </w:r>
    </w:p>
    <w:p w:rsidR="00853971" w:rsidRPr="00853971" w:rsidRDefault="00853971" w:rsidP="00853971">
      <w:pPr>
        <w:spacing w:after="0" w:line="360" w:lineRule="auto"/>
        <w:ind w:firstLine="709"/>
        <w:jc w:val="both"/>
        <w:rPr>
          <w:rFonts w:ascii="Times New Roman" w:hAnsi="Times New Roman" w:cs="Times New Roman"/>
          <w:color w:val="FF0000"/>
          <w:sz w:val="28"/>
          <w:szCs w:val="28"/>
        </w:rPr>
      </w:pPr>
      <w:r w:rsidRPr="00853971">
        <w:rPr>
          <w:rFonts w:ascii="Times New Roman" w:hAnsi="Times New Roman" w:cs="Times New Roman"/>
          <w:color w:val="FF0000"/>
          <w:sz w:val="28"/>
          <w:szCs w:val="28"/>
        </w:rPr>
        <w:t>Совместное использование Tinkercad и Fritzing предоставляет разработчикам сильный инструментарий для реализации своих идей. Сначала проект может быть спроектирован в Tinkercad, чтобы проверить логику работы программы и взаимодействия компонентов. После этого проект можно перенести в Fritzing для более детального документирования и подготовки схемы для производства. Такой подход позволяет максимально эффективно использовать время на разработку и минимизировать количество ошибок, что особенно важно в условиях быстро меняющихся технологий и высоких требований к качеству.</w:t>
      </w:r>
    </w:p>
    <w:p w:rsidR="00853971" w:rsidRPr="00853971" w:rsidRDefault="00853971" w:rsidP="00853971">
      <w:pPr>
        <w:spacing w:after="0" w:line="360" w:lineRule="auto"/>
        <w:ind w:firstLine="709"/>
        <w:jc w:val="both"/>
        <w:rPr>
          <w:rFonts w:ascii="Times New Roman" w:hAnsi="Times New Roman" w:cs="Times New Roman"/>
          <w:color w:val="FF0000"/>
          <w:sz w:val="28"/>
          <w:szCs w:val="28"/>
        </w:rPr>
      </w:pPr>
      <w:r w:rsidRPr="00853971">
        <w:rPr>
          <w:rFonts w:ascii="Times New Roman" w:hAnsi="Times New Roman" w:cs="Times New Roman"/>
          <w:color w:val="FF0000"/>
          <w:sz w:val="28"/>
          <w:szCs w:val="28"/>
        </w:rPr>
        <w:t>Кроме того, использование Tinkercad и Fritzing способствует созданию образовательной базы для новых поколений инженеров и разработчиков. Эти платформы позволяют наглядно представить работу микроконтроллеров и электроники, что помогает лучше понять принципы программирования и схемотехники. Простота в освоении инструментов, доступность учебных материалов и активные сообщества пользователей делают эти программы идеальным выбором как для самостоятельного обучения, так и для использования в учебных заведениях.</w:t>
      </w:r>
    </w:p>
    <w:p w:rsidR="00840233" w:rsidRPr="00840233" w:rsidRDefault="00853971" w:rsidP="00853971">
      <w:pPr>
        <w:spacing w:after="0" w:line="360" w:lineRule="auto"/>
        <w:ind w:firstLine="709"/>
        <w:jc w:val="both"/>
        <w:rPr>
          <w:rFonts w:ascii="Times New Roman" w:hAnsi="Times New Roman" w:cs="Times New Roman"/>
          <w:color w:val="FF0000"/>
          <w:sz w:val="28"/>
          <w:szCs w:val="28"/>
        </w:rPr>
      </w:pPr>
      <w:r w:rsidRPr="00853971">
        <w:rPr>
          <w:rFonts w:ascii="Times New Roman" w:hAnsi="Times New Roman" w:cs="Times New Roman"/>
          <w:color w:val="FF0000"/>
          <w:sz w:val="28"/>
          <w:szCs w:val="28"/>
        </w:rPr>
        <w:t>Таким образом, работа с микроконтроллерами с помощью таких программных средств, как Tinkercad и Fritzing, не только упрощает процесс разработки и моделирования, но и вдохновляет на новые идеи и эксперименты в мире электроники. Эти инструменты открывают широкие горизонты для творчества и инноваций, устраняя барьеры между концепцией и реализацией. В дальнейшем рассмотрим подробно, как использование этих программ может помочь в разработке конкретных проектов на базе микроконтроллеров</w:t>
      </w:r>
      <w:r w:rsidR="00D7130E">
        <w:rPr>
          <w:rFonts w:ascii="Times New Roman" w:hAnsi="Times New Roman" w:cs="Times New Roman"/>
          <w:color w:val="FF0000"/>
          <w:sz w:val="28"/>
          <w:szCs w:val="28"/>
        </w:rPr>
        <w:t>.</w:t>
      </w:r>
    </w:p>
    <w:p w:rsidR="00C7693F" w:rsidRPr="00970B01" w:rsidRDefault="00C7693F" w:rsidP="00E73588">
      <w:pPr>
        <w:spacing w:after="0" w:line="360" w:lineRule="auto"/>
        <w:ind w:firstLine="709"/>
        <w:jc w:val="both"/>
        <w:rPr>
          <w:rFonts w:ascii="Times New Roman" w:hAnsi="Times New Roman" w:cs="Times New Roman"/>
          <w:color w:val="FF0000"/>
          <w:sz w:val="28"/>
          <w:szCs w:val="28"/>
        </w:rPr>
      </w:pPr>
      <w:r w:rsidRPr="00970B01">
        <w:rPr>
          <w:rFonts w:ascii="Times New Roman" w:hAnsi="Times New Roman" w:cs="Times New Roman"/>
          <w:color w:val="FF0000"/>
          <w:sz w:val="28"/>
          <w:szCs w:val="28"/>
        </w:rPr>
        <w:br w:type="page"/>
      </w:r>
    </w:p>
    <w:p w:rsidR="0053409F" w:rsidRPr="002318B3" w:rsidRDefault="002318B3" w:rsidP="002318B3">
      <w:pPr>
        <w:pStyle w:val="1"/>
        <w:jc w:val="center"/>
        <w:rPr>
          <w:rFonts w:ascii="Times New Roman" w:hAnsi="Times New Roman" w:cs="Times New Roman"/>
          <w:color w:val="FF0000"/>
        </w:rPr>
      </w:pPr>
      <w:bookmarkStart w:id="2" w:name="_Toc173919959"/>
      <w:r w:rsidRPr="002318B3">
        <w:rPr>
          <w:rFonts w:ascii="Times New Roman" w:hAnsi="Times New Roman" w:cs="Times New Roman"/>
          <w:color w:val="FF0000"/>
        </w:rPr>
        <w:lastRenderedPageBreak/>
        <w:t xml:space="preserve">1 </w:t>
      </w:r>
      <w:r w:rsidR="00853971">
        <w:rPr>
          <w:rFonts w:ascii="Times New Roman" w:hAnsi="Times New Roman" w:cs="Times New Roman"/>
          <w:color w:val="FF0000"/>
        </w:rPr>
        <w:t>Х</w:t>
      </w:r>
      <w:r w:rsidR="00853971" w:rsidRPr="00853971">
        <w:rPr>
          <w:rFonts w:ascii="Times New Roman" w:hAnsi="Times New Roman" w:cs="Times New Roman"/>
          <w:color w:val="FF0000"/>
        </w:rPr>
        <w:t>арактеристик</w:t>
      </w:r>
      <w:r w:rsidR="00853971">
        <w:rPr>
          <w:rFonts w:ascii="Times New Roman" w:hAnsi="Times New Roman" w:cs="Times New Roman"/>
          <w:color w:val="FF0000"/>
        </w:rPr>
        <w:t>и</w:t>
      </w:r>
      <w:r w:rsidR="00853971" w:rsidRPr="00853971">
        <w:rPr>
          <w:rFonts w:ascii="Times New Roman" w:hAnsi="Times New Roman" w:cs="Times New Roman"/>
          <w:color w:val="FF0000"/>
        </w:rPr>
        <w:t xml:space="preserve"> микроконтроллеров</w:t>
      </w:r>
      <w:bookmarkEnd w:id="2"/>
    </w:p>
    <w:p w:rsidR="002318B3" w:rsidRPr="00BF7ADD" w:rsidRDefault="002318B3" w:rsidP="0053409F">
      <w:pPr>
        <w:spacing w:after="0" w:line="360" w:lineRule="auto"/>
        <w:ind w:firstLine="709"/>
        <w:jc w:val="center"/>
        <w:rPr>
          <w:rFonts w:ascii="Times New Roman" w:hAnsi="Times New Roman" w:cs="Times New Roman"/>
          <w:color w:val="FF0000"/>
          <w:sz w:val="32"/>
          <w:szCs w:val="32"/>
        </w:rPr>
      </w:pPr>
    </w:p>
    <w:p w:rsidR="00853971" w:rsidRPr="00853971" w:rsidRDefault="00853971" w:rsidP="00853971">
      <w:pPr>
        <w:spacing w:after="0" w:line="360" w:lineRule="auto"/>
        <w:ind w:firstLine="709"/>
        <w:jc w:val="both"/>
        <w:rPr>
          <w:rFonts w:ascii="Times New Roman" w:hAnsi="Times New Roman" w:cs="Times New Roman"/>
          <w:color w:val="FF0000"/>
          <w:sz w:val="28"/>
          <w:szCs w:val="28"/>
        </w:rPr>
      </w:pPr>
      <w:r w:rsidRPr="00853971">
        <w:rPr>
          <w:rFonts w:ascii="Times New Roman" w:hAnsi="Times New Roman" w:cs="Times New Roman"/>
          <w:color w:val="FF0000"/>
          <w:sz w:val="28"/>
          <w:szCs w:val="28"/>
        </w:rPr>
        <w:t xml:space="preserve">Микроконтроллеры </w:t>
      </w:r>
      <w:r w:rsidR="007B7ECD">
        <w:rPr>
          <w:rFonts w:ascii="Times New Roman" w:hAnsi="Times New Roman" w:cs="Times New Roman"/>
          <w:color w:val="FF0000"/>
          <w:sz w:val="28"/>
          <w:szCs w:val="28"/>
        </w:rPr>
        <w:t>–</w:t>
      </w:r>
      <w:r w:rsidRPr="00853971">
        <w:rPr>
          <w:rFonts w:ascii="Times New Roman" w:hAnsi="Times New Roman" w:cs="Times New Roman"/>
          <w:color w:val="FF0000"/>
          <w:sz w:val="28"/>
          <w:szCs w:val="28"/>
        </w:rPr>
        <w:t xml:space="preserve"> это небольшие компьютеры на одном кристалле, предназначенные для управления электроникой и выполнения определённых задач. Они широко используются в самых разных устройствах, от бытовой техники до промышленных систем. </w:t>
      </w:r>
      <w:r w:rsidR="007B7ECD">
        <w:rPr>
          <w:rFonts w:ascii="Times New Roman" w:hAnsi="Times New Roman" w:cs="Times New Roman"/>
          <w:color w:val="FF0000"/>
          <w:sz w:val="28"/>
          <w:szCs w:val="28"/>
        </w:rPr>
        <w:t xml:space="preserve">К </w:t>
      </w:r>
      <w:r w:rsidRPr="00853971">
        <w:rPr>
          <w:rFonts w:ascii="Times New Roman" w:hAnsi="Times New Roman" w:cs="Times New Roman"/>
          <w:color w:val="FF0000"/>
          <w:sz w:val="28"/>
          <w:szCs w:val="28"/>
        </w:rPr>
        <w:t>основны</w:t>
      </w:r>
      <w:r w:rsidR="007B7ECD">
        <w:rPr>
          <w:rFonts w:ascii="Times New Roman" w:hAnsi="Times New Roman" w:cs="Times New Roman"/>
          <w:color w:val="FF0000"/>
          <w:sz w:val="28"/>
          <w:szCs w:val="28"/>
        </w:rPr>
        <w:t>м</w:t>
      </w:r>
      <w:r w:rsidRPr="00853971">
        <w:rPr>
          <w:rFonts w:ascii="Times New Roman" w:hAnsi="Times New Roman" w:cs="Times New Roman"/>
          <w:color w:val="FF0000"/>
          <w:sz w:val="28"/>
          <w:szCs w:val="28"/>
        </w:rPr>
        <w:t xml:space="preserve"> характеристик</w:t>
      </w:r>
      <w:r w:rsidR="007B7ECD">
        <w:rPr>
          <w:rFonts w:ascii="Times New Roman" w:hAnsi="Times New Roman" w:cs="Times New Roman"/>
          <w:color w:val="FF0000"/>
          <w:sz w:val="28"/>
          <w:szCs w:val="28"/>
        </w:rPr>
        <w:t>ам</w:t>
      </w:r>
      <w:r w:rsidRPr="00853971">
        <w:rPr>
          <w:rFonts w:ascii="Times New Roman" w:hAnsi="Times New Roman" w:cs="Times New Roman"/>
          <w:color w:val="FF0000"/>
          <w:sz w:val="28"/>
          <w:szCs w:val="28"/>
        </w:rPr>
        <w:t xml:space="preserve"> микроконтроллеров</w:t>
      </w:r>
      <w:r w:rsidR="007B7ECD">
        <w:rPr>
          <w:rFonts w:ascii="Times New Roman" w:hAnsi="Times New Roman" w:cs="Times New Roman"/>
          <w:color w:val="FF0000"/>
          <w:sz w:val="28"/>
          <w:szCs w:val="28"/>
        </w:rPr>
        <w:t xml:space="preserve"> относятся</w:t>
      </w:r>
      <w:r w:rsidR="00AF29A7">
        <w:rPr>
          <w:rFonts w:ascii="Times New Roman" w:hAnsi="Times New Roman" w:cs="Times New Roman"/>
          <w:color w:val="FF0000"/>
          <w:sz w:val="28"/>
          <w:szCs w:val="28"/>
        </w:rPr>
        <w:t>: архитектура, частота работы, объем памяти</w:t>
      </w:r>
      <w:r w:rsidR="0089220B">
        <w:rPr>
          <w:rFonts w:ascii="Times New Roman" w:hAnsi="Times New Roman" w:cs="Times New Roman"/>
          <w:color w:val="FF0000"/>
          <w:sz w:val="28"/>
          <w:szCs w:val="28"/>
        </w:rPr>
        <w:t>,</w:t>
      </w:r>
      <w:r w:rsidR="0089220B" w:rsidRPr="0089220B">
        <w:rPr>
          <w:rFonts w:ascii="Times New Roman" w:hAnsi="Times New Roman" w:cs="Times New Roman"/>
          <w:color w:val="FF0000"/>
          <w:sz w:val="28"/>
          <w:szCs w:val="28"/>
        </w:rPr>
        <w:t xml:space="preserve"> </w:t>
      </w:r>
      <w:r w:rsidR="0089220B">
        <w:rPr>
          <w:rFonts w:ascii="Times New Roman" w:hAnsi="Times New Roman" w:cs="Times New Roman"/>
          <w:color w:val="FF0000"/>
          <w:sz w:val="28"/>
          <w:szCs w:val="28"/>
        </w:rPr>
        <w:t>в</w:t>
      </w:r>
      <w:r w:rsidR="0089220B" w:rsidRPr="00853971">
        <w:rPr>
          <w:rFonts w:ascii="Times New Roman" w:hAnsi="Times New Roman" w:cs="Times New Roman"/>
          <w:color w:val="FF0000"/>
          <w:sz w:val="28"/>
          <w:szCs w:val="28"/>
        </w:rPr>
        <w:t>ходы и выходы (I/O)</w:t>
      </w:r>
      <w:r w:rsidR="003C1105">
        <w:rPr>
          <w:rFonts w:ascii="Times New Roman" w:hAnsi="Times New Roman" w:cs="Times New Roman"/>
          <w:color w:val="FF0000"/>
          <w:sz w:val="28"/>
          <w:szCs w:val="28"/>
        </w:rPr>
        <w:t>, и</w:t>
      </w:r>
      <w:r w:rsidR="003C1105" w:rsidRPr="00853971">
        <w:rPr>
          <w:rFonts w:ascii="Times New Roman" w:hAnsi="Times New Roman" w:cs="Times New Roman"/>
          <w:color w:val="FF0000"/>
          <w:sz w:val="28"/>
          <w:szCs w:val="28"/>
        </w:rPr>
        <w:t>нтерфейсы связи</w:t>
      </w:r>
      <w:r w:rsidR="00A65DD3">
        <w:rPr>
          <w:rFonts w:ascii="Times New Roman" w:hAnsi="Times New Roman" w:cs="Times New Roman"/>
          <w:color w:val="FF0000"/>
          <w:sz w:val="28"/>
          <w:szCs w:val="28"/>
        </w:rPr>
        <w:t>, и</w:t>
      </w:r>
      <w:r w:rsidR="00A65DD3" w:rsidRPr="00A65DD3">
        <w:rPr>
          <w:rFonts w:ascii="Times New Roman" w:hAnsi="Times New Roman" w:cs="Times New Roman"/>
          <w:color w:val="FF0000"/>
          <w:sz w:val="28"/>
          <w:szCs w:val="28"/>
        </w:rPr>
        <w:t>нтерфейсы связи</w:t>
      </w:r>
      <w:r w:rsidR="00A65DD3">
        <w:rPr>
          <w:rFonts w:ascii="Times New Roman" w:hAnsi="Times New Roman" w:cs="Times New Roman"/>
          <w:color w:val="FF0000"/>
          <w:sz w:val="28"/>
          <w:szCs w:val="28"/>
        </w:rPr>
        <w:t>, п</w:t>
      </w:r>
      <w:r w:rsidR="00A65DD3" w:rsidRPr="00A65DD3">
        <w:rPr>
          <w:rFonts w:ascii="Times New Roman" w:hAnsi="Times New Roman" w:cs="Times New Roman"/>
          <w:color w:val="FF0000"/>
          <w:sz w:val="28"/>
          <w:szCs w:val="28"/>
        </w:rPr>
        <w:t>отребление энергии</w:t>
      </w:r>
      <w:r w:rsidR="00A65DD3">
        <w:rPr>
          <w:rFonts w:ascii="Times New Roman" w:hAnsi="Times New Roman" w:cs="Times New Roman"/>
          <w:color w:val="FF0000"/>
          <w:sz w:val="28"/>
          <w:szCs w:val="28"/>
        </w:rPr>
        <w:t>, в</w:t>
      </w:r>
      <w:r w:rsidR="00A65DD3" w:rsidRPr="00A65DD3">
        <w:rPr>
          <w:rFonts w:ascii="Times New Roman" w:hAnsi="Times New Roman" w:cs="Times New Roman"/>
          <w:color w:val="FF0000"/>
          <w:sz w:val="28"/>
          <w:szCs w:val="28"/>
        </w:rPr>
        <w:t>ремя отклика</w:t>
      </w:r>
      <w:r w:rsidR="00F11C79">
        <w:rPr>
          <w:rFonts w:ascii="Times New Roman" w:hAnsi="Times New Roman" w:cs="Times New Roman"/>
          <w:color w:val="FF0000"/>
          <w:sz w:val="28"/>
          <w:szCs w:val="28"/>
        </w:rPr>
        <w:t xml:space="preserve"> и другие</w:t>
      </w:r>
      <w:r w:rsidR="007B7ECD">
        <w:rPr>
          <w:rFonts w:ascii="Times New Roman" w:hAnsi="Times New Roman" w:cs="Times New Roman"/>
          <w:color w:val="FF0000"/>
          <w:sz w:val="28"/>
          <w:szCs w:val="28"/>
        </w:rPr>
        <w:t>.</w:t>
      </w:r>
    </w:p>
    <w:p w:rsidR="00853971" w:rsidRPr="00AF29A7" w:rsidRDefault="00853971" w:rsidP="00853971">
      <w:pPr>
        <w:spacing w:after="0" w:line="360" w:lineRule="auto"/>
        <w:ind w:firstLine="709"/>
        <w:jc w:val="both"/>
        <w:rPr>
          <w:rFonts w:ascii="Times New Roman" w:hAnsi="Times New Roman" w:cs="Times New Roman"/>
          <w:i/>
          <w:color w:val="FF0000"/>
          <w:sz w:val="28"/>
          <w:szCs w:val="28"/>
        </w:rPr>
      </w:pPr>
      <w:r w:rsidRPr="00AF29A7">
        <w:rPr>
          <w:rFonts w:ascii="Times New Roman" w:hAnsi="Times New Roman" w:cs="Times New Roman"/>
          <w:i/>
          <w:color w:val="FF0000"/>
          <w:sz w:val="28"/>
          <w:szCs w:val="28"/>
        </w:rPr>
        <w:t>Архитектура</w:t>
      </w:r>
    </w:p>
    <w:p w:rsidR="00AF29A7" w:rsidRDefault="007B7ECD" w:rsidP="00853971">
      <w:pPr>
        <w:spacing w:after="0" w:line="360" w:lineRule="auto"/>
        <w:ind w:firstLine="709"/>
        <w:jc w:val="both"/>
        <w:rPr>
          <w:rFonts w:ascii="Times New Roman" w:hAnsi="Times New Roman" w:cs="Times New Roman"/>
          <w:color w:val="FF0000"/>
          <w:sz w:val="28"/>
          <w:szCs w:val="28"/>
        </w:rPr>
      </w:pPr>
      <w:r w:rsidRPr="007B7ECD">
        <w:rPr>
          <w:rFonts w:ascii="Times New Roman" w:hAnsi="Times New Roman" w:cs="Times New Roman"/>
          <w:color w:val="FF0000"/>
          <w:sz w:val="28"/>
          <w:szCs w:val="28"/>
        </w:rPr>
        <w:t>Архитектура микроконтроллера представляет собой организацию его основных компонентов, таких как центральный процессор (ЦП), память и устройства ввода-вывода (I/O). В зависимости от архитектуры, микроконтроллеры могут быть:</w:t>
      </w:r>
      <w:r>
        <w:rPr>
          <w:rFonts w:ascii="Times New Roman" w:hAnsi="Times New Roman" w:cs="Times New Roman"/>
          <w:color w:val="FF0000"/>
          <w:sz w:val="28"/>
          <w:szCs w:val="28"/>
        </w:rPr>
        <w:t xml:space="preserve"> </w:t>
      </w:r>
      <w:r w:rsidR="00853971" w:rsidRPr="00853971">
        <w:rPr>
          <w:rFonts w:ascii="Times New Roman" w:hAnsi="Times New Roman" w:cs="Times New Roman"/>
          <w:color w:val="FF0000"/>
          <w:sz w:val="28"/>
          <w:szCs w:val="28"/>
        </w:rPr>
        <w:t>8-битные, 16-битные и 32-битные микроконтроллеры</w:t>
      </w:r>
      <w:r w:rsidR="00AF29A7">
        <w:rPr>
          <w:rFonts w:ascii="Times New Roman" w:hAnsi="Times New Roman" w:cs="Times New Roman"/>
          <w:color w:val="FF0000"/>
          <w:sz w:val="28"/>
          <w:szCs w:val="28"/>
        </w:rPr>
        <w:t>, т. е. они</w:t>
      </w:r>
      <w:r w:rsidR="00853971" w:rsidRPr="00853971">
        <w:rPr>
          <w:rFonts w:ascii="Times New Roman" w:hAnsi="Times New Roman" w:cs="Times New Roman"/>
          <w:color w:val="FF0000"/>
          <w:sz w:val="28"/>
          <w:szCs w:val="28"/>
        </w:rPr>
        <w:t xml:space="preserve"> </w:t>
      </w:r>
      <w:r>
        <w:rPr>
          <w:rFonts w:ascii="Times New Roman" w:hAnsi="Times New Roman" w:cs="Times New Roman"/>
          <w:color w:val="FF0000"/>
          <w:sz w:val="28"/>
          <w:szCs w:val="28"/>
        </w:rPr>
        <w:t>о</w:t>
      </w:r>
      <w:r w:rsidR="00853971" w:rsidRPr="00853971">
        <w:rPr>
          <w:rFonts w:ascii="Times New Roman" w:hAnsi="Times New Roman" w:cs="Times New Roman"/>
          <w:color w:val="FF0000"/>
          <w:sz w:val="28"/>
          <w:szCs w:val="28"/>
        </w:rPr>
        <w:t xml:space="preserve">пределяют количество бит, которые микроконтроллер может обработать за один такт. </w:t>
      </w:r>
    </w:p>
    <w:p w:rsidR="00AF29A7" w:rsidRDefault="00853971" w:rsidP="00853971">
      <w:pPr>
        <w:spacing w:after="0" w:line="360" w:lineRule="auto"/>
        <w:ind w:firstLine="709"/>
        <w:jc w:val="both"/>
        <w:rPr>
          <w:rFonts w:ascii="Times New Roman" w:hAnsi="Times New Roman" w:cs="Times New Roman"/>
          <w:color w:val="FF0000"/>
          <w:sz w:val="28"/>
          <w:szCs w:val="28"/>
        </w:rPr>
      </w:pPr>
      <w:r w:rsidRPr="00853971">
        <w:rPr>
          <w:rFonts w:ascii="Times New Roman" w:hAnsi="Times New Roman" w:cs="Times New Roman"/>
          <w:color w:val="FF0000"/>
          <w:sz w:val="28"/>
          <w:szCs w:val="28"/>
        </w:rPr>
        <w:t>8-битные микроконтроллеры</w:t>
      </w:r>
      <w:r w:rsidR="00AF29A7">
        <w:rPr>
          <w:rFonts w:ascii="Times New Roman" w:hAnsi="Times New Roman" w:cs="Times New Roman"/>
          <w:color w:val="FF0000"/>
          <w:sz w:val="28"/>
          <w:szCs w:val="28"/>
        </w:rPr>
        <w:t>.</w:t>
      </w:r>
      <w:r w:rsidR="00AF29A7" w:rsidRPr="00AF29A7">
        <w:t xml:space="preserve"> </w:t>
      </w:r>
      <w:r w:rsidR="00AF29A7" w:rsidRPr="00AF29A7">
        <w:rPr>
          <w:rFonts w:ascii="Times New Roman" w:hAnsi="Times New Roman" w:cs="Times New Roman"/>
          <w:color w:val="FF0000"/>
          <w:sz w:val="28"/>
          <w:szCs w:val="28"/>
        </w:rPr>
        <w:t>В этих микроконтроллерах данные обрабатываются в 8-битных чанках</w:t>
      </w:r>
      <w:r w:rsidR="00AF29A7">
        <w:rPr>
          <w:rFonts w:ascii="Times New Roman" w:hAnsi="Times New Roman" w:cs="Times New Roman"/>
          <w:color w:val="FF0000"/>
          <w:sz w:val="28"/>
          <w:szCs w:val="28"/>
        </w:rPr>
        <w:t xml:space="preserve"> (ч</w:t>
      </w:r>
      <w:r w:rsidR="00AF29A7" w:rsidRPr="00AF29A7">
        <w:rPr>
          <w:rFonts w:ascii="Times New Roman" w:hAnsi="Times New Roman" w:cs="Times New Roman"/>
          <w:color w:val="FF0000"/>
          <w:sz w:val="28"/>
          <w:szCs w:val="28"/>
        </w:rPr>
        <w:t xml:space="preserve">анк </w:t>
      </w:r>
      <w:r w:rsidR="00AF29A7">
        <w:rPr>
          <w:rFonts w:ascii="Times New Roman" w:hAnsi="Times New Roman" w:cs="Times New Roman"/>
          <w:color w:val="FF0000"/>
          <w:sz w:val="28"/>
          <w:szCs w:val="28"/>
        </w:rPr>
        <w:t>–</w:t>
      </w:r>
      <w:r w:rsidR="00AF29A7" w:rsidRPr="00AF29A7">
        <w:rPr>
          <w:rFonts w:ascii="Times New Roman" w:hAnsi="Times New Roman" w:cs="Times New Roman"/>
          <w:color w:val="FF0000"/>
          <w:sz w:val="28"/>
          <w:szCs w:val="28"/>
        </w:rPr>
        <w:t xml:space="preserve"> это наибольшая единица объема физического диска, выделяемого для хранения данных, что ограничивает объём обрабатываемой информации</w:t>
      </w:r>
      <w:r w:rsidR="00AF29A7">
        <w:rPr>
          <w:rFonts w:ascii="Times New Roman" w:hAnsi="Times New Roman" w:cs="Times New Roman"/>
          <w:color w:val="FF0000"/>
          <w:sz w:val="28"/>
          <w:szCs w:val="28"/>
        </w:rPr>
        <w:t>)</w:t>
      </w:r>
      <w:r w:rsidR="00AF29A7" w:rsidRPr="00AF29A7">
        <w:rPr>
          <w:rFonts w:ascii="Times New Roman" w:hAnsi="Times New Roman" w:cs="Times New Roman"/>
          <w:color w:val="FF0000"/>
          <w:sz w:val="28"/>
          <w:szCs w:val="28"/>
        </w:rPr>
        <w:t xml:space="preserve">. Они </w:t>
      </w:r>
      <w:r w:rsidR="00AF29A7" w:rsidRPr="00853971">
        <w:rPr>
          <w:rFonts w:ascii="Times New Roman" w:hAnsi="Times New Roman" w:cs="Times New Roman"/>
          <w:color w:val="FF0000"/>
          <w:sz w:val="28"/>
          <w:szCs w:val="28"/>
        </w:rPr>
        <w:t xml:space="preserve">как правило, имеют меньшую производительность, но </w:t>
      </w:r>
      <w:r w:rsidR="00AF29A7" w:rsidRPr="00AF29A7">
        <w:rPr>
          <w:rFonts w:ascii="Times New Roman" w:hAnsi="Times New Roman" w:cs="Times New Roman"/>
          <w:color w:val="FF0000"/>
          <w:sz w:val="28"/>
          <w:szCs w:val="28"/>
        </w:rPr>
        <w:t>подходят для простых задач, таких как управление светодиодами или простыми приборами (например, термометрами</w:t>
      </w:r>
      <w:r w:rsidR="00AF29A7">
        <w:rPr>
          <w:rFonts w:ascii="Times New Roman" w:hAnsi="Times New Roman" w:cs="Times New Roman"/>
          <w:color w:val="FF0000"/>
          <w:sz w:val="28"/>
          <w:szCs w:val="28"/>
        </w:rPr>
        <w:t>)</w:t>
      </w:r>
      <w:r w:rsidRPr="00853971">
        <w:rPr>
          <w:rFonts w:ascii="Times New Roman" w:hAnsi="Times New Roman" w:cs="Times New Roman"/>
          <w:color w:val="FF0000"/>
          <w:sz w:val="28"/>
          <w:szCs w:val="28"/>
        </w:rPr>
        <w:t xml:space="preserve">. </w:t>
      </w:r>
    </w:p>
    <w:p w:rsidR="00AF29A7" w:rsidRDefault="00AF29A7" w:rsidP="00853971">
      <w:pPr>
        <w:spacing w:after="0" w:line="360" w:lineRule="auto"/>
        <w:ind w:firstLine="709"/>
        <w:jc w:val="both"/>
        <w:rPr>
          <w:rFonts w:ascii="Times New Roman" w:hAnsi="Times New Roman" w:cs="Times New Roman"/>
          <w:color w:val="FF0000"/>
          <w:sz w:val="28"/>
          <w:szCs w:val="28"/>
        </w:rPr>
      </w:pPr>
      <w:r w:rsidRPr="00AF29A7">
        <w:rPr>
          <w:rFonts w:ascii="Times New Roman" w:hAnsi="Times New Roman" w:cs="Times New Roman"/>
          <w:color w:val="FF0000"/>
          <w:sz w:val="28"/>
          <w:szCs w:val="28"/>
        </w:rPr>
        <w:t>16-битные: Обеспечивают лучшую производительность и могут использоваться в более сложных применениях, таких как управление двигателями или работа с датчиками.</w:t>
      </w:r>
    </w:p>
    <w:p w:rsidR="00853971" w:rsidRDefault="00AF29A7" w:rsidP="00853971">
      <w:pPr>
        <w:spacing w:after="0" w:line="360" w:lineRule="auto"/>
        <w:ind w:firstLine="709"/>
        <w:jc w:val="both"/>
        <w:rPr>
          <w:rFonts w:ascii="Times New Roman" w:hAnsi="Times New Roman" w:cs="Times New Roman"/>
          <w:color w:val="FF0000"/>
          <w:sz w:val="28"/>
          <w:szCs w:val="28"/>
        </w:rPr>
      </w:pPr>
      <w:r w:rsidRPr="00AF29A7">
        <w:rPr>
          <w:rFonts w:ascii="Times New Roman" w:hAnsi="Times New Roman" w:cs="Times New Roman"/>
          <w:color w:val="FF0000"/>
          <w:sz w:val="28"/>
          <w:szCs w:val="28"/>
        </w:rPr>
        <w:t>32-битные: Эти микроконтроллеры способны обрабатывать больше данных за один такт и идеально подходят для сложных вычислений и задач, требующих большой вычислительной мощности, таких как системы управления на мобильных устройствах или в робототехнике</w:t>
      </w:r>
      <w:r>
        <w:rPr>
          <w:rFonts w:ascii="Times New Roman" w:hAnsi="Times New Roman" w:cs="Times New Roman"/>
          <w:color w:val="FF0000"/>
          <w:sz w:val="28"/>
          <w:szCs w:val="28"/>
        </w:rPr>
        <w:t xml:space="preserve"> </w:t>
      </w:r>
      <w:r w:rsidR="007B7ECD">
        <w:rPr>
          <w:rFonts w:ascii="Times New Roman" w:hAnsi="Times New Roman" w:cs="Times New Roman"/>
          <w:color w:val="FF0000"/>
          <w:sz w:val="28"/>
          <w:szCs w:val="28"/>
        </w:rPr>
        <w:t>(рис</w:t>
      </w:r>
      <w:r w:rsidR="00853971" w:rsidRPr="00853971">
        <w:rPr>
          <w:rFonts w:ascii="Times New Roman" w:hAnsi="Times New Roman" w:cs="Times New Roman"/>
          <w:color w:val="FF0000"/>
          <w:sz w:val="28"/>
          <w:szCs w:val="28"/>
        </w:rPr>
        <w:t>.</w:t>
      </w:r>
      <w:r w:rsidR="007B7ECD">
        <w:rPr>
          <w:rFonts w:ascii="Times New Roman" w:hAnsi="Times New Roman" w:cs="Times New Roman"/>
          <w:color w:val="FF0000"/>
          <w:sz w:val="28"/>
          <w:szCs w:val="28"/>
        </w:rPr>
        <w:t xml:space="preserve"> 1).</w:t>
      </w:r>
    </w:p>
    <w:p w:rsidR="007B7ECD" w:rsidRDefault="007B7ECD" w:rsidP="00853971">
      <w:pPr>
        <w:spacing w:after="0" w:line="360" w:lineRule="auto"/>
        <w:ind w:firstLine="709"/>
        <w:jc w:val="both"/>
        <w:rPr>
          <w:rFonts w:ascii="Times New Roman" w:hAnsi="Times New Roman" w:cs="Times New Roman"/>
          <w:color w:val="FF0000"/>
          <w:sz w:val="28"/>
          <w:szCs w:val="28"/>
        </w:rPr>
      </w:pPr>
    </w:p>
    <w:p w:rsidR="007B7ECD" w:rsidRDefault="00196181" w:rsidP="007B7ECD">
      <w:pPr>
        <w:spacing w:after="0" w:line="360" w:lineRule="auto"/>
        <w:jc w:val="center"/>
        <w:rPr>
          <w:rFonts w:ascii="Times New Roman" w:hAnsi="Times New Roman" w:cs="Times New Roman"/>
          <w:color w:val="FF0000"/>
          <w:sz w:val="28"/>
          <w:szCs w:val="28"/>
        </w:rPr>
      </w:pPr>
      <w:r>
        <w:rPr>
          <w:rFonts w:ascii="Times New Roman" w:hAnsi="Times New Roman" w:cs="Times New Roman"/>
          <w:noProof/>
          <w:color w:val="FF0000"/>
          <w:sz w:val="28"/>
          <w:szCs w:val="28"/>
          <w:lang w:eastAsia="ru-RU"/>
        </w:rPr>
        <w:lastRenderedPageBreak/>
        <w:drawing>
          <wp:inline distT="0" distB="0" distL="0" distR="0" wp14:anchorId="2847CBB4" wp14:editId="655E6E0A">
            <wp:extent cx="4505325" cy="4019550"/>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05325" cy="4019550"/>
                    </a:xfrm>
                    <a:prstGeom prst="rect">
                      <a:avLst/>
                    </a:prstGeom>
                    <a:noFill/>
                    <a:ln>
                      <a:noFill/>
                    </a:ln>
                  </pic:spPr>
                </pic:pic>
              </a:graphicData>
            </a:graphic>
          </wp:inline>
        </w:drawing>
      </w:r>
    </w:p>
    <w:p w:rsidR="007B7ECD" w:rsidRDefault="007B7ECD" w:rsidP="007B7ECD">
      <w:pPr>
        <w:spacing w:after="0" w:line="360" w:lineRule="auto"/>
        <w:jc w:val="center"/>
        <w:rPr>
          <w:rFonts w:ascii="Times New Roman" w:hAnsi="Times New Roman" w:cs="Times New Roman"/>
          <w:color w:val="FF0000"/>
          <w:sz w:val="28"/>
          <w:szCs w:val="28"/>
        </w:rPr>
      </w:pPr>
      <w:r>
        <w:rPr>
          <w:rFonts w:ascii="Times New Roman" w:hAnsi="Times New Roman" w:cs="Times New Roman"/>
          <w:color w:val="FF0000"/>
          <w:sz w:val="28"/>
          <w:szCs w:val="28"/>
        </w:rPr>
        <w:t xml:space="preserve">Рисунок 1 – </w:t>
      </w:r>
      <w:r w:rsidRPr="00853971">
        <w:rPr>
          <w:rFonts w:ascii="Times New Roman" w:hAnsi="Times New Roman" w:cs="Times New Roman"/>
          <w:color w:val="FF0000"/>
          <w:sz w:val="28"/>
          <w:szCs w:val="28"/>
        </w:rPr>
        <w:t>8-битные, 16-битные и 32-битные микроконтроллеры</w:t>
      </w:r>
    </w:p>
    <w:p w:rsidR="007B7ECD" w:rsidRDefault="007B7ECD" w:rsidP="00853971">
      <w:pPr>
        <w:spacing w:after="0" w:line="360" w:lineRule="auto"/>
        <w:ind w:firstLine="709"/>
        <w:jc w:val="both"/>
        <w:rPr>
          <w:rFonts w:ascii="Times New Roman" w:hAnsi="Times New Roman" w:cs="Times New Roman"/>
          <w:color w:val="FF0000"/>
          <w:sz w:val="28"/>
          <w:szCs w:val="28"/>
        </w:rPr>
      </w:pPr>
    </w:p>
    <w:p w:rsidR="00AF29A7" w:rsidRPr="00853971" w:rsidRDefault="00AF29A7" w:rsidP="00853971">
      <w:pPr>
        <w:spacing w:after="0" w:line="360" w:lineRule="auto"/>
        <w:ind w:firstLine="709"/>
        <w:jc w:val="both"/>
        <w:rPr>
          <w:rFonts w:ascii="Times New Roman" w:hAnsi="Times New Roman" w:cs="Times New Roman"/>
          <w:color w:val="FF0000"/>
          <w:sz w:val="28"/>
          <w:szCs w:val="28"/>
        </w:rPr>
      </w:pPr>
      <w:r w:rsidRPr="00AF29A7">
        <w:rPr>
          <w:rFonts w:ascii="Times New Roman" w:hAnsi="Times New Roman" w:cs="Times New Roman"/>
          <w:color w:val="FF0000"/>
          <w:sz w:val="28"/>
          <w:szCs w:val="28"/>
        </w:rPr>
        <w:t>Архитектура также включает в себя определяющие факторы, такие как наличие РОН (Registers On-chip), что позволяет ускорять обмен данными между различными компонентами внутри микроконтроллера.</w:t>
      </w:r>
    </w:p>
    <w:p w:rsidR="00853971" w:rsidRPr="00AF29A7" w:rsidRDefault="007B7ECD" w:rsidP="00853971">
      <w:pPr>
        <w:spacing w:after="0" w:line="360" w:lineRule="auto"/>
        <w:ind w:firstLine="709"/>
        <w:jc w:val="both"/>
        <w:rPr>
          <w:rFonts w:ascii="Times New Roman" w:hAnsi="Times New Roman" w:cs="Times New Roman"/>
          <w:i/>
          <w:color w:val="FF0000"/>
          <w:sz w:val="28"/>
          <w:szCs w:val="28"/>
        </w:rPr>
      </w:pPr>
      <w:r w:rsidRPr="00AF29A7">
        <w:rPr>
          <w:rFonts w:ascii="Times New Roman" w:hAnsi="Times New Roman" w:cs="Times New Roman"/>
          <w:i/>
          <w:color w:val="FF0000"/>
          <w:sz w:val="28"/>
          <w:szCs w:val="28"/>
        </w:rPr>
        <w:t>Частота работы</w:t>
      </w:r>
    </w:p>
    <w:p w:rsidR="00AF29A7" w:rsidRPr="00AF29A7" w:rsidRDefault="00AF29A7" w:rsidP="00AF29A7">
      <w:pPr>
        <w:spacing w:after="0" w:line="360" w:lineRule="auto"/>
        <w:ind w:firstLine="709"/>
        <w:jc w:val="both"/>
        <w:rPr>
          <w:rFonts w:ascii="Times New Roman" w:hAnsi="Times New Roman" w:cs="Times New Roman"/>
          <w:color w:val="FF0000"/>
          <w:sz w:val="28"/>
          <w:szCs w:val="28"/>
        </w:rPr>
      </w:pPr>
      <w:r w:rsidRPr="00AF29A7">
        <w:rPr>
          <w:rFonts w:ascii="Times New Roman" w:hAnsi="Times New Roman" w:cs="Times New Roman"/>
          <w:color w:val="FF0000"/>
          <w:sz w:val="28"/>
          <w:szCs w:val="28"/>
        </w:rPr>
        <w:t>Частота работы микроконтроллера, измеряемая в мегагерцах (МГц), определяет скорость, с которой он выполняет инструкции. Высокая частота может улучшить производительность системы, однако необходимо учитывать, что это также часто ведёт к увеличению потребления энергии и тепловыделения. В большинстве случаев для микроэлектронных устройств 8-битные микроконтроллеры работают на частотах от 1 до 16 МГц, в то время как 32-битные могут достигать и более 100 МГц.</w:t>
      </w:r>
    </w:p>
    <w:p w:rsidR="00AF29A7" w:rsidRDefault="00AF29A7" w:rsidP="00AF29A7">
      <w:pPr>
        <w:spacing w:after="0" w:line="360" w:lineRule="auto"/>
        <w:ind w:firstLine="709"/>
        <w:jc w:val="both"/>
        <w:rPr>
          <w:rFonts w:ascii="Times New Roman" w:hAnsi="Times New Roman" w:cs="Times New Roman"/>
          <w:color w:val="FF0000"/>
          <w:sz w:val="28"/>
          <w:szCs w:val="28"/>
        </w:rPr>
      </w:pPr>
      <w:r w:rsidRPr="00AF29A7">
        <w:rPr>
          <w:rFonts w:ascii="Times New Roman" w:hAnsi="Times New Roman" w:cs="Times New Roman"/>
          <w:color w:val="FF0000"/>
          <w:sz w:val="28"/>
          <w:szCs w:val="28"/>
        </w:rPr>
        <w:t xml:space="preserve">При выборе частоты работы стоит сбалансировать требования приложения к производительности и энергопотреблению. Для простых задач может быть достаточно низкой частоты, тогда как для требовательных </w:t>
      </w:r>
      <w:r w:rsidRPr="00AF29A7">
        <w:rPr>
          <w:rFonts w:ascii="Times New Roman" w:hAnsi="Times New Roman" w:cs="Times New Roman"/>
          <w:color w:val="FF0000"/>
          <w:sz w:val="28"/>
          <w:szCs w:val="28"/>
        </w:rPr>
        <w:lastRenderedPageBreak/>
        <w:t>приложений, таких как обработка видео или аудио, потребуется более высокая частота и производительность.</w:t>
      </w:r>
    </w:p>
    <w:p w:rsidR="00853971" w:rsidRPr="00AF29A7" w:rsidRDefault="00853971" w:rsidP="00853971">
      <w:pPr>
        <w:spacing w:after="0" w:line="360" w:lineRule="auto"/>
        <w:ind w:firstLine="709"/>
        <w:jc w:val="both"/>
        <w:rPr>
          <w:rFonts w:ascii="Times New Roman" w:hAnsi="Times New Roman" w:cs="Times New Roman"/>
          <w:i/>
          <w:color w:val="FF0000"/>
          <w:sz w:val="28"/>
          <w:szCs w:val="28"/>
        </w:rPr>
      </w:pPr>
      <w:r w:rsidRPr="00AF29A7">
        <w:rPr>
          <w:rFonts w:ascii="Times New Roman" w:hAnsi="Times New Roman" w:cs="Times New Roman"/>
          <w:i/>
          <w:color w:val="FF0000"/>
          <w:sz w:val="28"/>
          <w:szCs w:val="28"/>
        </w:rPr>
        <w:t>Объём памяти</w:t>
      </w:r>
    </w:p>
    <w:p w:rsidR="0089220B" w:rsidRDefault="0089220B" w:rsidP="00853971">
      <w:pPr>
        <w:spacing w:after="0" w:line="360" w:lineRule="auto"/>
        <w:ind w:firstLine="709"/>
        <w:jc w:val="both"/>
        <w:rPr>
          <w:rFonts w:ascii="Times New Roman" w:hAnsi="Times New Roman" w:cs="Times New Roman"/>
          <w:color w:val="FF0000"/>
          <w:sz w:val="28"/>
          <w:szCs w:val="28"/>
        </w:rPr>
      </w:pPr>
      <w:r w:rsidRPr="0089220B">
        <w:rPr>
          <w:rFonts w:ascii="Times New Roman" w:hAnsi="Times New Roman" w:cs="Times New Roman"/>
          <w:color w:val="FF0000"/>
          <w:sz w:val="28"/>
          <w:szCs w:val="28"/>
        </w:rPr>
        <w:t>Память микроконтроллера критически важна для функциональности и производительности системы. Она включает в себя несколько типов хранилищ</w:t>
      </w:r>
      <w:r>
        <w:rPr>
          <w:rFonts w:ascii="Times New Roman" w:hAnsi="Times New Roman" w:cs="Times New Roman"/>
          <w:color w:val="FF0000"/>
          <w:sz w:val="28"/>
          <w:szCs w:val="28"/>
        </w:rPr>
        <w:t>.</w:t>
      </w:r>
    </w:p>
    <w:p w:rsidR="00853971" w:rsidRPr="00853971" w:rsidRDefault="00853971" w:rsidP="00853971">
      <w:pPr>
        <w:spacing w:after="0" w:line="360" w:lineRule="auto"/>
        <w:ind w:firstLine="709"/>
        <w:jc w:val="both"/>
        <w:rPr>
          <w:rFonts w:ascii="Times New Roman" w:hAnsi="Times New Roman" w:cs="Times New Roman"/>
          <w:color w:val="FF0000"/>
          <w:sz w:val="28"/>
          <w:szCs w:val="28"/>
        </w:rPr>
      </w:pPr>
      <w:r w:rsidRPr="00853971">
        <w:rPr>
          <w:rFonts w:ascii="Times New Roman" w:hAnsi="Times New Roman" w:cs="Times New Roman"/>
          <w:color w:val="FF0000"/>
          <w:sz w:val="28"/>
          <w:szCs w:val="28"/>
        </w:rPr>
        <w:t xml:space="preserve">Память программ (Flash): </w:t>
      </w:r>
      <w:r w:rsidR="007B7ECD">
        <w:rPr>
          <w:rFonts w:ascii="Times New Roman" w:hAnsi="Times New Roman" w:cs="Times New Roman"/>
          <w:color w:val="FF0000"/>
          <w:sz w:val="28"/>
          <w:szCs w:val="28"/>
        </w:rPr>
        <w:t>и</w:t>
      </w:r>
      <w:r w:rsidRPr="00853971">
        <w:rPr>
          <w:rFonts w:ascii="Times New Roman" w:hAnsi="Times New Roman" w:cs="Times New Roman"/>
          <w:color w:val="FF0000"/>
          <w:sz w:val="28"/>
          <w:szCs w:val="28"/>
        </w:rPr>
        <w:t>спользуется для хранения программного кода. Объём может варьироваться от нескольких килобайт до нескольких мегабайт.</w:t>
      </w:r>
      <w:r w:rsidR="0089220B" w:rsidRPr="0089220B">
        <w:t xml:space="preserve"> </w:t>
      </w:r>
      <w:r w:rsidR="0089220B" w:rsidRPr="0089220B">
        <w:rPr>
          <w:rFonts w:ascii="Times New Roman" w:hAnsi="Times New Roman" w:cs="Times New Roman"/>
          <w:color w:val="FF0000"/>
          <w:sz w:val="28"/>
          <w:szCs w:val="28"/>
        </w:rPr>
        <w:t>Она является энергонезависимой, что позволяет сохранять данные даже при отключении питания.</w:t>
      </w:r>
    </w:p>
    <w:p w:rsidR="00853971" w:rsidRPr="00853971" w:rsidRDefault="007B7ECD" w:rsidP="00853971">
      <w:pPr>
        <w:spacing w:after="0" w:line="360" w:lineRule="auto"/>
        <w:ind w:firstLine="709"/>
        <w:jc w:val="both"/>
        <w:rPr>
          <w:rFonts w:ascii="Times New Roman" w:hAnsi="Times New Roman" w:cs="Times New Roman"/>
          <w:color w:val="FF0000"/>
          <w:sz w:val="28"/>
          <w:szCs w:val="28"/>
        </w:rPr>
      </w:pPr>
      <w:r>
        <w:rPr>
          <w:rFonts w:ascii="Times New Roman" w:hAnsi="Times New Roman" w:cs="Times New Roman"/>
          <w:color w:val="FF0000"/>
          <w:sz w:val="28"/>
          <w:szCs w:val="28"/>
        </w:rPr>
        <w:t>Оперативная память (RAM): и</w:t>
      </w:r>
      <w:r w:rsidR="00853971" w:rsidRPr="00853971">
        <w:rPr>
          <w:rFonts w:ascii="Times New Roman" w:hAnsi="Times New Roman" w:cs="Times New Roman"/>
          <w:color w:val="FF0000"/>
          <w:sz w:val="28"/>
          <w:szCs w:val="28"/>
        </w:rPr>
        <w:t>спользуется для временного хранения данных во время выполнения программы.</w:t>
      </w:r>
      <w:r w:rsidR="0089220B" w:rsidRPr="0089220B">
        <w:t xml:space="preserve"> </w:t>
      </w:r>
      <w:r w:rsidR="0089220B" w:rsidRPr="0089220B">
        <w:rPr>
          <w:rFonts w:ascii="Times New Roman" w:hAnsi="Times New Roman" w:cs="Times New Roman"/>
          <w:color w:val="FF0000"/>
          <w:sz w:val="28"/>
          <w:szCs w:val="28"/>
        </w:rPr>
        <w:t>RAM является энергозависимой и теряет информацию при отключении питания. Объёмы RAM могут варьироваться от 32 байт до нескольких килобайт в зависимости от модели.</w:t>
      </w:r>
    </w:p>
    <w:p w:rsidR="00853971" w:rsidRDefault="00853971" w:rsidP="00853971">
      <w:pPr>
        <w:spacing w:after="0" w:line="360" w:lineRule="auto"/>
        <w:ind w:firstLine="709"/>
        <w:jc w:val="both"/>
        <w:rPr>
          <w:rFonts w:ascii="Times New Roman" w:hAnsi="Times New Roman" w:cs="Times New Roman"/>
          <w:color w:val="FF0000"/>
          <w:sz w:val="28"/>
          <w:szCs w:val="28"/>
        </w:rPr>
      </w:pPr>
      <w:r w:rsidRPr="00853971">
        <w:rPr>
          <w:rFonts w:ascii="Times New Roman" w:hAnsi="Times New Roman" w:cs="Times New Roman"/>
          <w:color w:val="FF0000"/>
          <w:sz w:val="28"/>
          <w:szCs w:val="28"/>
        </w:rPr>
        <w:t xml:space="preserve">Память </w:t>
      </w:r>
      <w:r w:rsidR="0089220B">
        <w:rPr>
          <w:rFonts w:ascii="Times New Roman" w:hAnsi="Times New Roman" w:cs="Times New Roman"/>
          <w:color w:val="FF0000"/>
          <w:sz w:val="28"/>
          <w:szCs w:val="28"/>
        </w:rPr>
        <w:t>постоянного хранения (EEPROM): о</w:t>
      </w:r>
      <w:r w:rsidR="0089220B" w:rsidRPr="0089220B">
        <w:rPr>
          <w:rFonts w:ascii="Times New Roman" w:hAnsi="Times New Roman" w:cs="Times New Roman"/>
          <w:color w:val="FF0000"/>
          <w:sz w:val="28"/>
          <w:szCs w:val="28"/>
        </w:rPr>
        <w:t>бычно применяется для хранения данных, которые нужно сохранить по завершении работы устройства, например, настройки пользователя. Эта память имеет меньший объём, чем Flash, но позволяет перезаписывать данные</w:t>
      </w:r>
      <w:r w:rsidRPr="00853971">
        <w:rPr>
          <w:rFonts w:ascii="Times New Roman" w:hAnsi="Times New Roman" w:cs="Times New Roman"/>
          <w:color w:val="FF0000"/>
          <w:sz w:val="28"/>
          <w:szCs w:val="28"/>
        </w:rPr>
        <w:t>.</w:t>
      </w:r>
    </w:p>
    <w:p w:rsidR="0089220B" w:rsidRPr="00853971" w:rsidRDefault="0089220B" w:rsidP="00853971">
      <w:pPr>
        <w:spacing w:after="0" w:line="360" w:lineRule="auto"/>
        <w:ind w:firstLine="709"/>
        <w:jc w:val="both"/>
        <w:rPr>
          <w:rFonts w:ascii="Times New Roman" w:hAnsi="Times New Roman" w:cs="Times New Roman"/>
          <w:color w:val="FF0000"/>
          <w:sz w:val="28"/>
          <w:szCs w:val="28"/>
        </w:rPr>
      </w:pPr>
      <w:r w:rsidRPr="0089220B">
        <w:rPr>
          <w:rFonts w:ascii="Times New Roman" w:hAnsi="Times New Roman" w:cs="Times New Roman"/>
          <w:color w:val="FF0000"/>
          <w:sz w:val="28"/>
          <w:szCs w:val="28"/>
        </w:rPr>
        <w:t>В зависимости от назначения микроконтроллера, выбор оптимального объёма памяти может существенно повлиять на его функциональные возможности. Например, для простого устройства, такого как термостат, может быть достаточно 1</w:t>
      </w:r>
      <w:r w:rsidR="00942E7B">
        <w:rPr>
          <w:rFonts w:ascii="Times New Roman" w:hAnsi="Times New Roman" w:cs="Times New Roman"/>
          <w:color w:val="FF0000"/>
          <w:sz w:val="28"/>
          <w:szCs w:val="28"/>
        </w:rPr>
        <w:t>-</w:t>
      </w:r>
      <w:r w:rsidRPr="0089220B">
        <w:rPr>
          <w:rFonts w:ascii="Times New Roman" w:hAnsi="Times New Roman" w:cs="Times New Roman"/>
          <w:color w:val="FF0000"/>
          <w:sz w:val="28"/>
          <w:szCs w:val="28"/>
        </w:rPr>
        <w:t>2 КБ Flash-памяти и 64</w:t>
      </w:r>
      <w:r w:rsidR="00942E7B">
        <w:rPr>
          <w:rFonts w:ascii="Times New Roman" w:hAnsi="Times New Roman" w:cs="Times New Roman"/>
          <w:color w:val="FF0000"/>
          <w:sz w:val="28"/>
          <w:szCs w:val="28"/>
        </w:rPr>
        <w:t>-</w:t>
      </w:r>
      <w:r w:rsidRPr="0089220B">
        <w:rPr>
          <w:rFonts w:ascii="Times New Roman" w:hAnsi="Times New Roman" w:cs="Times New Roman"/>
          <w:color w:val="FF0000"/>
          <w:sz w:val="28"/>
          <w:szCs w:val="28"/>
        </w:rPr>
        <w:t>128 байт RAM, тогда как для сложного устройства с пользовательским интерфейсом потребуется значительно больше ресурсов.</w:t>
      </w:r>
    </w:p>
    <w:p w:rsidR="00853971" w:rsidRPr="003C1105" w:rsidRDefault="003C1105" w:rsidP="00853971">
      <w:pPr>
        <w:spacing w:after="0" w:line="360" w:lineRule="auto"/>
        <w:ind w:firstLine="709"/>
        <w:jc w:val="both"/>
        <w:rPr>
          <w:rFonts w:ascii="Times New Roman" w:hAnsi="Times New Roman" w:cs="Times New Roman"/>
          <w:i/>
          <w:color w:val="FF0000"/>
          <w:sz w:val="28"/>
          <w:szCs w:val="28"/>
        </w:rPr>
      </w:pPr>
      <w:r>
        <w:rPr>
          <w:rFonts w:ascii="Times New Roman" w:hAnsi="Times New Roman" w:cs="Times New Roman"/>
          <w:i/>
          <w:color w:val="FF0000"/>
          <w:sz w:val="28"/>
          <w:szCs w:val="28"/>
        </w:rPr>
        <w:t>Входы и выходы (I/O)</w:t>
      </w:r>
    </w:p>
    <w:p w:rsidR="00853971" w:rsidRDefault="003C1105" w:rsidP="003C1105">
      <w:pPr>
        <w:spacing w:after="0" w:line="360" w:lineRule="auto"/>
        <w:ind w:firstLine="709"/>
        <w:jc w:val="both"/>
        <w:rPr>
          <w:rFonts w:ascii="Times New Roman" w:hAnsi="Times New Roman" w:cs="Times New Roman"/>
          <w:color w:val="FF0000"/>
          <w:sz w:val="28"/>
          <w:szCs w:val="28"/>
        </w:rPr>
      </w:pPr>
      <w:r w:rsidRPr="003C1105">
        <w:rPr>
          <w:rFonts w:ascii="Times New Roman" w:hAnsi="Times New Roman" w:cs="Times New Roman"/>
          <w:color w:val="FF0000"/>
          <w:sz w:val="28"/>
          <w:szCs w:val="28"/>
        </w:rPr>
        <w:t>Количество и типы входов и выходов микроконтроллера играют ключевую роль в его способности взаимодействовать с другими устройствами и компонентами</w:t>
      </w:r>
      <w:r>
        <w:rPr>
          <w:rFonts w:ascii="Times New Roman" w:hAnsi="Times New Roman" w:cs="Times New Roman"/>
          <w:color w:val="FF0000"/>
          <w:sz w:val="28"/>
          <w:szCs w:val="28"/>
        </w:rPr>
        <w:t>,</w:t>
      </w:r>
      <w:r w:rsidRPr="003C1105">
        <w:t xml:space="preserve"> </w:t>
      </w:r>
      <w:r w:rsidRPr="003C1105">
        <w:rPr>
          <w:rFonts w:ascii="Times New Roman" w:hAnsi="Times New Roman" w:cs="Times New Roman"/>
          <w:color w:val="FF0000"/>
          <w:sz w:val="28"/>
          <w:szCs w:val="28"/>
        </w:rPr>
        <w:t>такими как датчики, светодиоды и двигатели. Входы/выходы делятся на цифровы</w:t>
      </w:r>
      <w:r>
        <w:rPr>
          <w:rFonts w:ascii="Times New Roman" w:hAnsi="Times New Roman" w:cs="Times New Roman"/>
          <w:color w:val="FF0000"/>
          <w:sz w:val="28"/>
          <w:szCs w:val="28"/>
        </w:rPr>
        <w:t>е</w:t>
      </w:r>
      <w:r w:rsidRPr="003C1105">
        <w:rPr>
          <w:rFonts w:ascii="Times New Roman" w:hAnsi="Times New Roman" w:cs="Times New Roman"/>
          <w:color w:val="FF0000"/>
          <w:sz w:val="28"/>
          <w:szCs w:val="28"/>
        </w:rPr>
        <w:t xml:space="preserve"> и аналоговы</w:t>
      </w:r>
      <w:r>
        <w:rPr>
          <w:rFonts w:ascii="Times New Roman" w:hAnsi="Times New Roman" w:cs="Times New Roman"/>
          <w:color w:val="FF0000"/>
          <w:sz w:val="28"/>
          <w:szCs w:val="28"/>
        </w:rPr>
        <w:t>е.</w:t>
      </w:r>
    </w:p>
    <w:p w:rsidR="003C1105" w:rsidRPr="003C1105" w:rsidRDefault="003C1105" w:rsidP="003C1105">
      <w:pPr>
        <w:spacing w:after="0" w:line="360" w:lineRule="auto"/>
        <w:ind w:firstLine="709"/>
        <w:jc w:val="both"/>
        <w:rPr>
          <w:rFonts w:ascii="Times New Roman" w:hAnsi="Times New Roman" w:cs="Times New Roman"/>
          <w:color w:val="FF0000"/>
          <w:sz w:val="28"/>
          <w:szCs w:val="28"/>
        </w:rPr>
      </w:pPr>
      <w:r w:rsidRPr="003C1105">
        <w:rPr>
          <w:rFonts w:ascii="Times New Roman" w:hAnsi="Times New Roman" w:cs="Times New Roman"/>
          <w:color w:val="FF0000"/>
          <w:sz w:val="28"/>
          <w:szCs w:val="28"/>
        </w:rPr>
        <w:lastRenderedPageBreak/>
        <w:t xml:space="preserve">Цифровые I/O: </w:t>
      </w:r>
      <w:r>
        <w:rPr>
          <w:rFonts w:ascii="Times New Roman" w:hAnsi="Times New Roman" w:cs="Times New Roman"/>
          <w:color w:val="FF0000"/>
          <w:sz w:val="28"/>
          <w:szCs w:val="28"/>
        </w:rPr>
        <w:t>и</w:t>
      </w:r>
      <w:r w:rsidRPr="003C1105">
        <w:rPr>
          <w:rFonts w:ascii="Times New Roman" w:hAnsi="Times New Roman" w:cs="Times New Roman"/>
          <w:color w:val="FF0000"/>
          <w:sz w:val="28"/>
          <w:szCs w:val="28"/>
        </w:rPr>
        <w:t>спользуются для работы с логическими сигналами (высокий/низкий) и могут быть настроены как входные или выходные. Например, они могут управлять светодиодами или считывать состояние кнопок.</w:t>
      </w:r>
    </w:p>
    <w:p w:rsidR="003C1105" w:rsidRDefault="003C1105" w:rsidP="00853971">
      <w:pPr>
        <w:spacing w:after="0" w:line="360" w:lineRule="auto"/>
        <w:ind w:firstLine="709"/>
        <w:jc w:val="both"/>
        <w:rPr>
          <w:rFonts w:ascii="Times New Roman" w:hAnsi="Times New Roman" w:cs="Times New Roman"/>
          <w:color w:val="FF0000"/>
          <w:sz w:val="28"/>
          <w:szCs w:val="28"/>
        </w:rPr>
      </w:pPr>
      <w:r w:rsidRPr="003C1105">
        <w:rPr>
          <w:rFonts w:ascii="Times New Roman" w:hAnsi="Times New Roman" w:cs="Times New Roman"/>
          <w:color w:val="FF0000"/>
          <w:sz w:val="28"/>
          <w:szCs w:val="28"/>
        </w:rPr>
        <w:t xml:space="preserve">Аналоговые I/O: </w:t>
      </w:r>
      <w:r>
        <w:rPr>
          <w:rFonts w:ascii="Times New Roman" w:hAnsi="Times New Roman" w:cs="Times New Roman"/>
          <w:color w:val="FF0000"/>
          <w:sz w:val="28"/>
          <w:szCs w:val="28"/>
        </w:rPr>
        <w:t>в</w:t>
      </w:r>
      <w:r w:rsidRPr="003C1105">
        <w:rPr>
          <w:rFonts w:ascii="Times New Roman" w:hAnsi="Times New Roman" w:cs="Times New Roman"/>
          <w:color w:val="FF0000"/>
          <w:sz w:val="28"/>
          <w:szCs w:val="28"/>
        </w:rPr>
        <w:t>строенные аналого-цифровые преобразователи (ADC) позволяют микроконтроллеру считывать аналоговые сигналы от датчиков, таких как температурные сенсоры, датчики влажности и других. Преобразование аналогового сигнала в цифровой может производиться с определённой разрядностью, как правило, от 8 до 12 битов, что определяет точность считываемых данных. Микроконтроллеры также могут иметь цифрово-аналог</w:t>
      </w:r>
      <w:r w:rsidR="00A65DD3">
        <w:rPr>
          <w:rFonts w:ascii="Times New Roman" w:hAnsi="Times New Roman" w:cs="Times New Roman"/>
          <w:color w:val="FF0000"/>
          <w:sz w:val="28"/>
          <w:szCs w:val="28"/>
        </w:rPr>
        <w:t>овые</w:t>
      </w:r>
      <w:r w:rsidRPr="003C1105">
        <w:rPr>
          <w:rFonts w:ascii="Times New Roman" w:hAnsi="Times New Roman" w:cs="Times New Roman"/>
          <w:color w:val="FF0000"/>
          <w:sz w:val="28"/>
          <w:szCs w:val="28"/>
        </w:rPr>
        <w:t xml:space="preserve"> преобразователи (DAC), что позволяет генерировать аналоговые выходы на основе цифровых данных, например, для управления громкостью звука.</w:t>
      </w:r>
    </w:p>
    <w:p w:rsidR="00853971" w:rsidRPr="00853971" w:rsidRDefault="00853971" w:rsidP="00853971">
      <w:pPr>
        <w:spacing w:after="0" w:line="360" w:lineRule="auto"/>
        <w:ind w:firstLine="709"/>
        <w:jc w:val="both"/>
        <w:rPr>
          <w:rFonts w:ascii="Times New Roman" w:hAnsi="Times New Roman" w:cs="Times New Roman"/>
          <w:color w:val="FF0000"/>
          <w:sz w:val="28"/>
          <w:szCs w:val="28"/>
        </w:rPr>
      </w:pPr>
      <w:r w:rsidRPr="003C1105">
        <w:rPr>
          <w:rFonts w:ascii="Times New Roman" w:hAnsi="Times New Roman" w:cs="Times New Roman"/>
          <w:i/>
          <w:color w:val="FF0000"/>
          <w:sz w:val="28"/>
          <w:szCs w:val="28"/>
        </w:rPr>
        <w:t>Интерфейсы связи</w:t>
      </w:r>
    </w:p>
    <w:p w:rsidR="00853971" w:rsidRDefault="00A65DD3" w:rsidP="00853971">
      <w:pPr>
        <w:spacing w:after="0" w:line="360" w:lineRule="auto"/>
        <w:ind w:firstLine="709"/>
        <w:jc w:val="both"/>
        <w:rPr>
          <w:rFonts w:ascii="Times New Roman" w:hAnsi="Times New Roman" w:cs="Times New Roman"/>
          <w:color w:val="FF0000"/>
          <w:sz w:val="28"/>
          <w:szCs w:val="28"/>
        </w:rPr>
      </w:pPr>
      <w:r w:rsidRPr="00A65DD3">
        <w:rPr>
          <w:rFonts w:ascii="Times New Roman" w:hAnsi="Times New Roman" w:cs="Times New Roman"/>
          <w:color w:val="FF0000"/>
          <w:sz w:val="28"/>
          <w:szCs w:val="28"/>
        </w:rPr>
        <w:t xml:space="preserve">Большинство микроконтроллеров имеют интерфейсы для связи с </w:t>
      </w:r>
      <w:r w:rsidR="003E403C">
        <w:rPr>
          <w:rFonts w:ascii="Times New Roman" w:hAnsi="Times New Roman" w:cs="Times New Roman"/>
          <w:color w:val="FF0000"/>
          <w:sz w:val="28"/>
          <w:szCs w:val="28"/>
        </w:rPr>
        <w:t>периферийными</w:t>
      </w:r>
      <w:r w:rsidRPr="00A65DD3">
        <w:rPr>
          <w:rFonts w:ascii="Times New Roman" w:hAnsi="Times New Roman" w:cs="Times New Roman"/>
          <w:color w:val="FF0000"/>
          <w:sz w:val="28"/>
          <w:szCs w:val="28"/>
        </w:rPr>
        <w:t xml:space="preserve"> устройствами</w:t>
      </w:r>
      <w:r w:rsidR="003E403C">
        <w:rPr>
          <w:rFonts w:ascii="Times New Roman" w:hAnsi="Times New Roman" w:cs="Times New Roman"/>
          <w:color w:val="FF0000"/>
          <w:sz w:val="28"/>
          <w:szCs w:val="28"/>
        </w:rPr>
        <w:t xml:space="preserve"> (рис. 2)</w:t>
      </w:r>
      <w:r w:rsidRPr="00A65DD3">
        <w:rPr>
          <w:rFonts w:ascii="Times New Roman" w:hAnsi="Times New Roman" w:cs="Times New Roman"/>
          <w:color w:val="FF0000"/>
          <w:sz w:val="28"/>
          <w:szCs w:val="28"/>
        </w:rPr>
        <w:t xml:space="preserve">. </w:t>
      </w:r>
      <w:r>
        <w:rPr>
          <w:rFonts w:ascii="Times New Roman" w:hAnsi="Times New Roman" w:cs="Times New Roman"/>
          <w:color w:val="FF0000"/>
          <w:sz w:val="28"/>
          <w:szCs w:val="28"/>
        </w:rPr>
        <w:t>К н</w:t>
      </w:r>
      <w:r w:rsidRPr="00A65DD3">
        <w:rPr>
          <w:rFonts w:ascii="Times New Roman" w:hAnsi="Times New Roman" w:cs="Times New Roman"/>
          <w:color w:val="FF0000"/>
          <w:sz w:val="28"/>
          <w:szCs w:val="28"/>
        </w:rPr>
        <w:t>аиболее распространённы</w:t>
      </w:r>
      <w:r>
        <w:rPr>
          <w:rFonts w:ascii="Times New Roman" w:hAnsi="Times New Roman" w:cs="Times New Roman"/>
          <w:color w:val="FF0000"/>
          <w:sz w:val="28"/>
          <w:szCs w:val="28"/>
        </w:rPr>
        <w:t>м</w:t>
      </w:r>
      <w:r w:rsidRPr="00A65DD3">
        <w:rPr>
          <w:rFonts w:ascii="Times New Roman" w:hAnsi="Times New Roman" w:cs="Times New Roman"/>
          <w:color w:val="FF0000"/>
          <w:sz w:val="28"/>
          <w:szCs w:val="28"/>
        </w:rPr>
        <w:t xml:space="preserve"> интерфейс</w:t>
      </w:r>
      <w:r>
        <w:rPr>
          <w:rFonts w:ascii="Times New Roman" w:hAnsi="Times New Roman" w:cs="Times New Roman"/>
          <w:color w:val="FF0000"/>
          <w:sz w:val="28"/>
          <w:szCs w:val="28"/>
        </w:rPr>
        <w:t>ам относят:</w:t>
      </w:r>
      <w:r w:rsidR="00853971" w:rsidRPr="00853971">
        <w:rPr>
          <w:rFonts w:ascii="Times New Roman" w:hAnsi="Times New Roman" w:cs="Times New Roman"/>
          <w:color w:val="FF0000"/>
          <w:sz w:val="28"/>
          <w:szCs w:val="28"/>
        </w:rPr>
        <w:t xml:space="preserve"> UART, SPI, I²C, CAN и USB.</w:t>
      </w:r>
    </w:p>
    <w:p w:rsidR="0028098A" w:rsidRDefault="0028098A" w:rsidP="00853971">
      <w:pPr>
        <w:spacing w:after="0" w:line="360" w:lineRule="auto"/>
        <w:ind w:firstLine="709"/>
        <w:jc w:val="both"/>
        <w:rPr>
          <w:rFonts w:ascii="Times New Roman" w:hAnsi="Times New Roman" w:cs="Times New Roman"/>
          <w:color w:val="FF0000"/>
          <w:sz w:val="28"/>
          <w:szCs w:val="28"/>
        </w:rPr>
      </w:pPr>
    </w:p>
    <w:p w:rsidR="0028098A" w:rsidRDefault="0028098A" w:rsidP="003E403C">
      <w:pPr>
        <w:spacing w:after="0" w:line="360" w:lineRule="auto"/>
        <w:jc w:val="center"/>
        <w:rPr>
          <w:rFonts w:ascii="Times New Roman" w:hAnsi="Times New Roman" w:cs="Times New Roman"/>
          <w:color w:val="FF0000"/>
          <w:sz w:val="28"/>
          <w:szCs w:val="28"/>
        </w:rPr>
      </w:pPr>
      <w:r>
        <w:rPr>
          <w:rFonts w:ascii="Times New Roman" w:hAnsi="Times New Roman" w:cs="Times New Roman"/>
          <w:noProof/>
          <w:color w:val="FF0000"/>
          <w:sz w:val="28"/>
          <w:szCs w:val="28"/>
          <w:lang w:eastAsia="ru-RU"/>
        </w:rPr>
        <w:drawing>
          <wp:inline distT="0" distB="0" distL="0" distR="0" wp14:anchorId="72B05191" wp14:editId="71362301">
            <wp:extent cx="3390900" cy="3287362"/>
            <wp:effectExtent l="0" t="0" r="0" b="889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07199" cy="3303163"/>
                    </a:xfrm>
                    <a:prstGeom prst="rect">
                      <a:avLst/>
                    </a:prstGeom>
                    <a:noFill/>
                    <a:ln>
                      <a:noFill/>
                    </a:ln>
                  </pic:spPr>
                </pic:pic>
              </a:graphicData>
            </a:graphic>
          </wp:inline>
        </w:drawing>
      </w:r>
    </w:p>
    <w:p w:rsidR="0028098A" w:rsidRDefault="003E403C" w:rsidP="0028098A">
      <w:pPr>
        <w:spacing w:after="0" w:line="360" w:lineRule="auto"/>
        <w:jc w:val="center"/>
        <w:rPr>
          <w:rFonts w:ascii="Times New Roman" w:hAnsi="Times New Roman" w:cs="Times New Roman"/>
          <w:color w:val="FF0000"/>
          <w:sz w:val="28"/>
          <w:szCs w:val="28"/>
        </w:rPr>
      </w:pPr>
      <w:r>
        <w:rPr>
          <w:rFonts w:ascii="Times New Roman" w:hAnsi="Times New Roman" w:cs="Times New Roman"/>
          <w:color w:val="FF0000"/>
          <w:sz w:val="28"/>
          <w:szCs w:val="28"/>
        </w:rPr>
        <w:t>Рисунок 2 – Интерфейсы периферийных устройств</w:t>
      </w:r>
    </w:p>
    <w:p w:rsidR="0028098A" w:rsidRDefault="0028098A" w:rsidP="00853971">
      <w:pPr>
        <w:spacing w:after="0" w:line="360" w:lineRule="auto"/>
        <w:ind w:firstLine="709"/>
        <w:jc w:val="both"/>
        <w:rPr>
          <w:rFonts w:ascii="Times New Roman" w:hAnsi="Times New Roman" w:cs="Times New Roman"/>
          <w:color w:val="FF0000"/>
          <w:sz w:val="28"/>
          <w:szCs w:val="28"/>
        </w:rPr>
      </w:pPr>
    </w:p>
    <w:p w:rsidR="00A65DD3" w:rsidRPr="00A65DD3" w:rsidRDefault="00A65DD3" w:rsidP="00A65DD3">
      <w:pPr>
        <w:spacing w:after="0" w:line="360" w:lineRule="auto"/>
        <w:ind w:firstLine="709"/>
        <w:jc w:val="both"/>
        <w:rPr>
          <w:rFonts w:ascii="Times New Roman" w:hAnsi="Times New Roman" w:cs="Times New Roman"/>
          <w:color w:val="FF0000"/>
          <w:sz w:val="28"/>
          <w:szCs w:val="28"/>
        </w:rPr>
      </w:pPr>
      <w:r w:rsidRPr="00A65DD3">
        <w:rPr>
          <w:rFonts w:ascii="Times New Roman" w:hAnsi="Times New Roman" w:cs="Times New Roman"/>
          <w:color w:val="FF0000"/>
          <w:sz w:val="28"/>
          <w:szCs w:val="28"/>
        </w:rPr>
        <w:t xml:space="preserve">UART (Universal Asynchronous Receiver-Transmitter): </w:t>
      </w:r>
      <w:r>
        <w:rPr>
          <w:rFonts w:ascii="Times New Roman" w:hAnsi="Times New Roman" w:cs="Times New Roman"/>
          <w:color w:val="FF0000"/>
          <w:sz w:val="28"/>
          <w:szCs w:val="28"/>
        </w:rPr>
        <w:t>и</w:t>
      </w:r>
      <w:r w:rsidRPr="00A65DD3">
        <w:rPr>
          <w:rFonts w:ascii="Times New Roman" w:hAnsi="Times New Roman" w:cs="Times New Roman"/>
          <w:color w:val="FF0000"/>
          <w:sz w:val="28"/>
          <w:szCs w:val="28"/>
        </w:rPr>
        <w:t>сполняет функцию последовательной передачи данных. Широко используется для связи с компьютерами и другими микроконтроллерами.</w:t>
      </w:r>
    </w:p>
    <w:p w:rsidR="00A65DD3" w:rsidRPr="00A65DD3" w:rsidRDefault="00A65DD3" w:rsidP="00A65DD3">
      <w:pPr>
        <w:spacing w:after="0" w:line="360" w:lineRule="auto"/>
        <w:ind w:firstLine="709"/>
        <w:jc w:val="both"/>
        <w:rPr>
          <w:rFonts w:ascii="Times New Roman" w:hAnsi="Times New Roman" w:cs="Times New Roman"/>
          <w:color w:val="FF0000"/>
          <w:sz w:val="28"/>
          <w:szCs w:val="28"/>
        </w:rPr>
      </w:pPr>
      <w:r w:rsidRPr="00A65DD3">
        <w:rPr>
          <w:rFonts w:ascii="Times New Roman" w:hAnsi="Times New Roman" w:cs="Times New Roman"/>
          <w:color w:val="FF0000"/>
          <w:sz w:val="28"/>
          <w:szCs w:val="28"/>
        </w:rPr>
        <w:t xml:space="preserve">SPI (Serial Peripheral Interface): </w:t>
      </w:r>
      <w:r>
        <w:rPr>
          <w:rFonts w:ascii="Times New Roman" w:hAnsi="Times New Roman" w:cs="Times New Roman"/>
          <w:color w:val="FF0000"/>
          <w:sz w:val="28"/>
          <w:szCs w:val="28"/>
        </w:rPr>
        <w:t>б</w:t>
      </w:r>
      <w:r w:rsidRPr="00A65DD3">
        <w:rPr>
          <w:rFonts w:ascii="Times New Roman" w:hAnsi="Times New Roman" w:cs="Times New Roman"/>
          <w:color w:val="FF0000"/>
          <w:sz w:val="28"/>
          <w:szCs w:val="28"/>
        </w:rPr>
        <w:t>ыстрый и эффективный способ организации общения с множеством периферийных устройств.</w:t>
      </w:r>
    </w:p>
    <w:p w:rsidR="00A65DD3" w:rsidRPr="00A65DD3" w:rsidRDefault="00A65DD3" w:rsidP="00A65DD3">
      <w:pPr>
        <w:spacing w:after="0" w:line="360" w:lineRule="auto"/>
        <w:ind w:firstLine="709"/>
        <w:jc w:val="both"/>
        <w:rPr>
          <w:rFonts w:ascii="Times New Roman" w:hAnsi="Times New Roman" w:cs="Times New Roman"/>
          <w:color w:val="FF0000"/>
          <w:sz w:val="28"/>
          <w:szCs w:val="28"/>
        </w:rPr>
      </w:pPr>
      <w:r w:rsidRPr="00A65DD3">
        <w:rPr>
          <w:rFonts w:ascii="Times New Roman" w:hAnsi="Times New Roman" w:cs="Times New Roman"/>
          <w:color w:val="FF0000"/>
          <w:sz w:val="28"/>
          <w:szCs w:val="28"/>
        </w:rPr>
        <w:t xml:space="preserve">I²C (Inter-Integrated Circuit): </w:t>
      </w:r>
      <w:r>
        <w:rPr>
          <w:rFonts w:ascii="Times New Roman" w:hAnsi="Times New Roman" w:cs="Times New Roman"/>
          <w:color w:val="FF0000"/>
          <w:sz w:val="28"/>
          <w:szCs w:val="28"/>
        </w:rPr>
        <w:t>ш</w:t>
      </w:r>
      <w:r w:rsidRPr="00A65DD3">
        <w:rPr>
          <w:rFonts w:ascii="Times New Roman" w:hAnsi="Times New Roman" w:cs="Times New Roman"/>
          <w:color w:val="FF0000"/>
          <w:sz w:val="28"/>
          <w:szCs w:val="28"/>
        </w:rPr>
        <w:t>ина, которая позволяет подключать несколько устройств по двум проводам (SDA и SCL), что экономит место на плате.</w:t>
      </w:r>
    </w:p>
    <w:p w:rsidR="00A65DD3" w:rsidRPr="00A65DD3" w:rsidRDefault="00A65DD3" w:rsidP="00A65DD3">
      <w:pPr>
        <w:spacing w:after="0" w:line="360" w:lineRule="auto"/>
        <w:ind w:firstLine="709"/>
        <w:jc w:val="both"/>
        <w:rPr>
          <w:rFonts w:ascii="Times New Roman" w:hAnsi="Times New Roman" w:cs="Times New Roman"/>
          <w:color w:val="FF0000"/>
          <w:sz w:val="28"/>
          <w:szCs w:val="28"/>
        </w:rPr>
      </w:pPr>
      <w:r w:rsidRPr="00A65DD3">
        <w:rPr>
          <w:rFonts w:ascii="Times New Roman" w:hAnsi="Times New Roman" w:cs="Times New Roman"/>
          <w:color w:val="FF0000"/>
          <w:sz w:val="28"/>
          <w:szCs w:val="28"/>
        </w:rPr>
        <w:t xml:space="preserve">CAN (Controller Area Network): </w:t>
      </w:r>
      <w:r>
        <w:rPr>
          <w:rFonts w:ascii="Times New Roman" w:hAnsi="Times New Roman" w:cs="Times New Roman"/>
          <w:color w:val="FF0000"/>
          <w:sz w:val="28"/>
          <w:szCs w:val="28"/>
        </w:rPr>
        <w:t>и</w:t>
      </w:r>
      <w:r w:rsidRPr="00A65DD3">
        <w:rPr>
          <w:rFonts w:ascii="Times New Roman" w:hAnsi="Times New Roman" w:cs="Times New Roman"/>
          <w:color w:val="FF0000"/>
          <w:sz w:val="28"/>
          <w:szCs w:val="28"/>
        </w:rPr>
        <w:t>спользуется, главным образом, в автомобильных системах для обмена данными между различными контроллерами в автомобиле.</w:t>
      </w:r>
    </w:p>
    <w:p w:rsidR="00A65DD3" w:rsidRPr="00A65DD3" w:rsidRDefault="00A65DD3" w:rsidP="00A65DD3">
      <w:pPr>
        <w:spacing w:after="0" w:line="360" w:lineRule="auto"/>
        <w:ind w:firstLine="709"/>
        <w:jc w:val="both"/>
        <w:rPr>
          <w:rFonts w:ascii="Times New Roman" w:hAnsi="Times New Roman" w:cs="Times New Roman"/>
          <w:color w:val="FF0000"/>
          <w:sz w:val="28"/>
          <w:szCs w:val="28"/>
        </w:rPr>
      </w:pPr>
      <w:r w:rsidRPr="00A65DD3">
        <w:rPr>
          <w:rFonts w:ascii="Times New Roman" w:hAnsi="Times New Roman" w:cs="Times New Roman"/>
          <w:color w:val="FF0000"/>
          <w:sz w:val="28"/>
          <w:szCs w:val="28"/>
        </w:rPr>
        <w:t xml:space="preserve">USB (Universal Serial Bus): </w:t>
      </w:r>
      <w:r>
        <w:rPr>
          <w:rFonts w:ascii="Times New Roman" w:hAnsi="Times New Roman" w:cs="Times New Roman"/>
          <w:color w:val="FF0000"/>
          <w:sz w:val="28"/>
          <w:szCs w:val="28"/>
        </w:rPr>
        <w:t>м</w:t>
      </w:r>
      <w:r w:rsidRPr="00A65DD3">
        <w:rPr>
          <w:rFonts w:ascii="Times New Roman" w:hAnsi="Times New Roman" w:cs="Times New Roman"/>
          <w:color w:val="FF0000"/>
          <w:sz w:val="28"/>
          <w:szCs w:val="28"/>
        </w:rPr>
        <w:t>ожет использоваться для подключения к компьютерам и другим устройствам, обеспечивая как питание, так и передачу данных.</w:t>
      </w:r>
    </w:p>
    <w:p w:rsidR="00A65DD3" w:rsidRDefault="00A65DD3" w:rsidP="00A65DD3">
      <w:pPr>
        <w:spacing w:after="0" w:line="360" w:lineRule="auto"/>
        <w:ind w:firstLine="709"/>
        <w:jc w:val="both"/>
        <w:rPr>
          <w:rFonts w:ascii="Times New Roman" w:hAnsi="Times New Roman" w:cs="Times New Roman"/>
          <w:color w:val="FF0000"/>
          <w:sz w:val="28"/>
          <w:szCs w:val="28"/>
        </w:rPr>
      </w:pPr>
      <w:r w:rsidRPr="00A65DD3">
        <w:rPr>
          <w:rFonts w:ascii="Times New Roman" w:hAnsi="Times New Roman" w:cs="Times New Roman"/>
          <w:color w:val="FF0000"/>
          <w:sz w:val="28"/>
          <w:szCs w:val="28"/>
        </w:rPr>
        <w:t>Наличие разнообразных интерфейсов связи даёт возможность микроконтроллерам интегрироваться в более сложные системы и расширять их функциональность, что является критическим аспектом в современных разработках.</w:t>
      </w:r>
    </w:p>
    <w:p w:rsidR="00853971" w:rsidRPr="00853971" w:rsidRDefault="00853971" w:rsidP="00853971">
      <w:pPr>
        <w:spacing w:after="0" w:line="360" w:lineRule="auto"/>
        <w:ind w:firstLine="709"/>
        <w:jc w:val="both"/>
        <w:rPr>
          <w:rFonts w:ascii="Times New Roman" w:hAnsi="Times New Roman" w:cs="Times New Roman"/>
          <w:color w:val="FF0000"/>
          <w:sz w:val="28"/>
          <w:szCs w:val="28"/>
        </w:rPr>
      </w:pPr>
      <w:r w:rsidRPr="003E403C">
        <w:rPr>
          <w:rFonts w:ascii="Times New Roman" w:hAnsi="Times New Roman" w:cs="Times New Roman"/>
          <w:i/>
          <w:color w:val="FF0000"/>
          <w:sz w:val="28"/>
          <w:szCs w:val="28"/>
        </w:rPr>
        <w:t>Потребление энергии</w:t>
      </w:r>
    </w:p>
    <w:p w:rsidR="003E403C" w:rsidRPr="003E403C" w:rsidRDefault="003E403C" w:rsidP="003E403C">
      <w:pPr>
        <w:spacing w:after="0" w:line="360" w:lineRule="auto"/>
        <w:ind w:firstLine="709"/>
        <w:jc w:val="both"/>
        <w:rPr>
          <w:rFonts w:ascii="Times New Roman" w:hAnsi="Times New Roman" w:cs="Times New Roman"/>
          <w:color w:val="FF0000"/>
          <w:sz w:val="28"/>
          <w:szCs w:val="28"/>
        </w:rPr>
      </w:pPr>
      <w:r w:rsidRPr="003E403C">
        <w:rPr>
          <w:rFonts w:ascii="Times New Roman" w:hAnsi="Times New Roman" w:cs="Times New Roman"/>
          <w:color w:val="FF0000"/>
          <w:sz w:val="28"/>
          <w:szCs w:val="28"/>
        </w:rPr>
        <w:t xml:space="preserve">Потребление энергии </w:t>
      </w:r>
      <w:r>
        <w:rPr>
          <w:rFonts w:ascii="Times New Roman" w:hAnsi="Times New Roman" w:cs="Times New Roman"/>
          <w:color w:val="FF0000"/>
          <w:sz w:val="28"/>
          <w:szCs w:val="28"/>
        </w:rPr>
        <w:t>–</w:t>
      </w:r>
      <w:r w:rsidRPr="003E403C">
        <w:rPr>
          <w:rFonts w:ascii="Times New Roman" w:hAnsi="Times New Roman" w:cs="Times New Roman"/>
          <w:color w:val="FF0000"/>
          <w:sz w:val="28"/>
          <w:szCs w:val="28"/>
        </w:rPr>
        <w:t xml:space="preserve"> это ключевая характеристика, особенно для портативных устройств и IoT-устройств. Микроконтроллеры могут иметь различные режимы работы:</w:t>
      </w:r>
    </w:p>
    <w:p w:rsidR="003E403C" w:rsidRPr="003E403C" w:rsidRDefault="003E403C" w:rsidP="003E403C">
      <w:pPr>
        <w:spacing w:after="0" w:line="360" w:lineRule="auto"/>
        <w:ind w:firstLine="709"/>
        <w:jc w:val="both"/>
        <w:rPr>
          <w:rFonts w:ascii="Times New Roman" w:hAnsi="Times New Roman" w:cs="Times New Roman"/>
          <w:color w:val="FF0000"/>
          <w:sz w:val="28"/>
          <w:szCs w:val="28"/>
        </w:rPr>
      </w:pPr>
      <w:r w:rsidRPr="003E403C">
        <w:rPr>
          <w:rFonts w:ascii="Times New Roman" w:hAnsi="Times New Roman" w:cs="Times New Roman"/>
          <w:color w:val="FF0000"/>
          <w:sz w:val="28"/>
          <w:szCs w:val="28"/>
        </w:rPr>
        <w:t xml:space="preserve">Активный режим: </w:t>
      </w:r>
      <w:r>
        <w:rPr>
          <w:rFonts w:ascii="Times New Roman" w:hAnsi="Times New Roman" w:cs="Times New Roman"/>
          <w:color w:val="FF0000"/>
          <w:sz w:val="28"/>
          <w:szCs w:val="28"/>
        </w:rPr>
        <w:t>п</w:t>
      </w:r>
      <w:r w:rsidRPr="003E403C">
        <w:rPr>
          <w:rFonts w:ascii="Times New Roman" w:hAnsi="Times New Roman" w:cs="Times New Roman"/>
          <w:color w:val="FF0000"/>
          <w:sz w:val="28"/>
          <w:szCs w:val="28"/>
        </w:rPr>
        <w:t>ри этом режиме микроконтроллер выполняет вычисления и взаимодействует с периферией, что требует наибольшего количества энергии.</w:t>
      </w:r>
    </w:p>
    <w:p w:rsidR="003E403C" w:rsidRPr="003E403C" w:rsidRDefault="003E403C" w:rsidP="003E403C">
      <w:pPr>
        <w:spacing w:after="0" w:line="360" w:lineRule="auto"/>
        <w:ind w:firstLine="709"/>
        <w:jc w:val="both"/>
        <w:rPr>
          <w:rFonts w:ascii="Times New Roman" w:hAnsi="Times New Roman" w:cs="Times New Roman"/>
          <w:color w:val="FF0000"/>
          <w:sz w:val="28"/>
          <w:szCs w:val="28"/>
        </w:rPr>
      </w:pPr>
      <w:r w:rsidRPr="003E403C">
        <w:rPr>
          <w:rFonts w:ascii="Times New Roman" w:hAnsi="Times New Roman" w:cs="Times New Roman"/>
          <w:color w:val="FF0000"/>
          <w:sz w:val="28"/>
          <w:szCs w:val="28"/>
        </w:rPr>
        <w:t xml:space="preserve">Режим ожидания (Sleep mode): </w:t>
      </w:r>
      <w:r>
        <w:rPr>
          <w:rFonts w:ascii="Times New Roman" w:hAnsi="Times New Roman" w:cs="Times New Roman"/>
          <w:color w:val="FF0000"/>
          <w:sz w:val="28"/>
          <w:szCs w:val="28"/>
        </w:rPr>
        <w:t>м</w:t>
      </w:r>
      <w:r w:rsidRPr="003E403C">
        <w:rPr>
          <w:rFonts w:ascii="Times New Roman" w:hAnsi="Times New Roman" w:cs="Times New Roman"/>
          <w:color w:val="FF0000"/>
          <w:sz w:val="28"/>
          <w:szCs w:val="28"/>
        </w:rPr>
        <w:t>икроконтроллер находится в состоянии низкого энергопотребления, минимизируя использование ресурсов, но способный быстро вернуться в активный режим по прерываниям от внешних событий.</w:t>
      </w:r>
    </w:p>
    <w:p w:rsidR="003E403C" w:rsidRPr="003E403C" w:rsidRDefault="003E403C" w:rsidP="003E403C">
      <w:pPr>
        <w:spacing w:after="0" w:line="360" w:lineRule="auto"/>
        <w:ind w:firstLine="709"/>
        <w:jc w:val="both"/>
        <w:rPr>
          <w:rFonts w:ascii="Times New Roman" w:hAnsi="Times New Roman" w:cs="Times New Roman"/>
          <w:color w:val="FF0000"/>
          <w:sz w:val="28"/>
          <w:szCs w:val="28"/>
        </w:rPr>
      </w:pPr>
      <w:r w:rsidRPr="003E403C">
        <w:rPr>
          <w:rFonts w:ascii="Times New Roman" w:hAnsi="Times New Roman" w:cs="Times New Roman"/>
          <w:color w:val="FF0000"/>
          <w:sz w:val="28"/>
          <w:szCs w:val="28"/>
        </w:rPr>
        <w:lastRenderedPageBreak/>
        <w:t xml:space="preserve">Глубокий сон (Deep Sleep mode): </w:t>
      </w:r>
      <w:r>
        <w:rPr>
          <w:rFonts w:ascii="Times New Roman" w:hAnsi="Times New Roman" w:cs="Times New Roman"/>
          <w:color w:val="FF0000"/>
          <w:sz w:val="28"/>
          <w:szCs w:val="28"/>
        </w:rPr>
        <w:t>э</w:t>
      </w:r>
      <w:r w:rsidRPr="003E403C">
        <w:rPr>
          <w:rFonts w:ascii="Times New Roman" w:hAnsi="Times New Roman" w:cs="Times New Roman"/>
          <w:color w:val="FF0000"/>
          <w:sz w:val="28"/>
          <w:szCs w:val="28"/>
        </w:rPr>
        <w:t>тот режим потребляет минимальное количество энергии и подходит для приложений, где требуется длительное время работы от батареи.</w:t>
      </w:r>
    </w:p>
    <w:p w:rsidR="00853971" w:rsidRPr="00853971" w:rsidRDefault="003E403C" w:rsidP="003E403C">
      <w:pPr>
        <w:spacing w:after="0" w:line="360" w:lineRule="auto"/>
        <w:ind w:firstLine="709"/>
        <w:jc w:val="both"/>
        <w:rPr>
          <w:rFonts w:ascii="Times New Roman" w:hAnsi="Times New Roman" w:cs="Times New Roman"/>
          <w:color w:val="FF0000"/>
          <w:sz w:val="28"/>
          <w:szCs w:val="28"/>
        </w:rPr>
      </w:pPr>
      <w:r w:rsidRPr="003E403C">
        <w:rPr>
          <w:rFonts w:ascii="Times New Roman" w:hAnsi="Times New Roman" w:cs="Times New Roman"/>
          <w:color w:val="FF0000"/>
          <w:sz w:val="28"/>
          <w:szCs w:val="28"/>
        </w:rPr>
        <w:t>Различные микроконтроллеры имеют разные уровни потребления энергии, и часто разработчики выбирают те, которые гарантируют оптимальное сочетание производительности и эффективности.</w:t>
      </w:r>
    </w:p>
    <w:p w:rsidR="00853971" w:rsidRPr="00853971" w:rsidRDefault="00853971" w:rsidP="00853971">
      <w:pPr>
        <w:spacing w:after="0" w:line="360" w:lineRule="auto"/>
        <w:ind w:firstLine="709"/>
        <w:jc w:val="both"/>
        <w:rPr>
          <w:rFonts w:ascii="Times New Roman" w:hAnsi="Times New Roman" w:cs="Times New Roman"/>
          <w:color w:val="FF0000"/>
          <w:sz w:val="28"/>
          <w:szCs w:val="28"/>
        </w:rPr>
      </w:pPr>
      <w:r w:rsidRPr="003E403C">
        <w:rPr>
          <w:rFonts w:ascii="Times New Roman" w:hAnsi="Times New Roman" w:cs="Times New Roman"/>
          <w:i/>
          <w:color w:val="FF0000"/>
          <w:sz w:val="28"/>
          <w:szCs w:val="28"/>
        </w:rPr>
        <w:t>Аналоговая обработка</w:t>
      </w:r>
    </w:p>
    <w:p w:rsidR="003E403C" w:rsidRPr="003E403C" w:rsidRDefault="003E403C" w:rsidP="003E403C">
      <w:pPr>
        <w:spacing w:after="0" w:line="360" w:lineRule="auto"/>
        <w:ind w:firstLine="709"/>
        <w:jc w:val="both"/>
        <w:rPr>
          <w:rFonts w:ascii="Times New Roman" w:hAnsi="Times New Roman" w:cs="Times New Roman"/>
          <w:color w:val="FF0000"/>
          <w:sz w:val="28"/>
          <w:szCs w:val="28"/>
        </w:rPr>
      </w:pPr>
      <w:r w:rsidRPr="003E403C">
        <w:rPr>
          <w:rFonts w:ascii="Times New Roman" w:hAnsi="Times New Roman" w:cs="Times New Roman"/>
          <w:color w:val="FF0000"/>
          <w:sz w:val="28"/>
          <w:szCs w:val="28"/>
        </w:rPr>
        <w:t>Многие микроконтроллеры имеют встроенные средства для обработки аналоговых сигналов. Важные аспекты этой характеристики:</w:t>
      </w:r>
    </w:p>
    <w:p w:rsidR="003E403C" w:rsidRPr="003E403C" w:rsidRDefault="003E403C" w:rsidP="003E403C">
      <w:pPr>
        <w:spacing w:after="0" w:line="360" w:lineRule="auto"/>
        <w:ind w:firstLine="709"/>
        <w:jc w:val="both"/>
        <w:rPr>
          <w:rFonts w:ascii="Times New Roman" w:hAnsi="Times New Roman" w:cs="Times New Roman"/>
          <w:color w:val="FF0000"/>
          <w:sz w:val="28"/>
          <w:szCs w:val="28"/>
        </w:rPr>
      </w:pPr>
      <w:r w:rsidRPr="003E403C">
        <w:rPr>
          <w:rFonts w:ascii="Times New Roman" w:hAnsi="Times New Roman" w:cs="Times New Roman"/>
          <w:color w:val="FF0000"/>
          <w:sz w:val="28"/>
          <w:szCs w:val="28"/>
        </w:rPr>
        <w:t>Аналого-цифровые преобразователи (ADC): позволяют микроконтроллерам считывать аналоговые данные с различных сенсоров. Чем выше разрядность ADC (например, 10 бит, 12 бит и выше), тем выше точность считываемых значений.</w:t>
      </w:r>
    </w:p>
    <w:p w:rsidR="003E403C" w:rsidRPr="003E403C" w:rsidRDefault="003E403C" w:rsidP="003E403C">
      <w:pPr>
        <w:spacing w:after="0" w:line="360" w:lineRule="auto"/>
        <w:ind w:firstLine="709"/>
        <w:jc w:val="both"/>
        <w:rPr>
          <w:rFonts w:ascii="Times New Roman" w:hAnsi="Times New Roman" w:cs="Times New Roman"/>
          <w:color w:val="FF0000"/>
          <w:sz w:val="28"/>
          <w:szCs w:val="28"/>
        </w:rPr>
      </w:pPr>
      <w:r w:rsidRPr="003E403C">
        <w:rPr>
          <w:rFonts w:ascii="Times New Roman" w:hAnsi="Times New Roman" w:cs="Times New Roman"/>
          <w:color w:val="FF0000"/>
          <w:sz w:val="28"/>
          <w:szCs w:val="28"/>
        </w:rPr>
        <w:t xml:space="preserve">Цифро-аналоговые преобразователи (DAC): </w:t>
      </w:r>
      <w:r>
        <w:rPr>
          <w:rFonts w:ascii="Times New Roman" w:hAnsi="Times New Roman" w:cs="Times New Roman"/>
          <w:color w:val="FF0000"/>
          <w:sz w:val="28"/>
          <w:szCs w:val="28"/>
        </w:rPr>
        <w:t>э</w:t>
      </w:r>
      <w:r w:rsidRPr="003E403C">
        <w:rPr>
          <w:rFonts w:ascii="Times New Roman" w:hAnsi="Times New Roman" w:cs="Times New Roman"/>
          <w:color w:val="FF0000"/>
          <w:sz w:val="28"/>
          <w:szCs w:val="28"/>
        </w:rPr>
        <w:t>то дополнительно может быть важно для приложений, где необходимо преобразование цифровых значений в аналоговые, например, для управления звуком или изменением напряжения.</w:t>
      </w:r>
    </w:p>
    <w:p w:rsidR="00853971" w:rsidRPr="00853971" w:rsidRDefault="003E403C" w:rsidP="003E403C">
      <w:pPr>
        <w:spacing w:after="0" w:line="360" w:lineRule="auto"/>
        <w:ind w:firstLine="709"/>
        <w:jc w:val="both"/>
        <w:rPr>
          <w:rFonts w:ascii="Times New Roman" w:hAnsi="Times New Roman" w:cs="Times New Roman"/>
          <w:color w:val="FF0000"/>
          <w:sz w:val="28"/>
          <w:szCs w:val="28"/>
        </w:rPr>
      </w:pPr>
      <w:r w:rsidRPr="003E403C">
        <w:rPr>
          <w:rFonts w:ascii="Times New Roman" w:hAnsi="Times New Roman" w:cs="Times New Roman"/>
          <w:color w:val="FF0000"/>
          <w:sz w:val="28"/>
          <w:szCs w:val="28"/>
        </w:rPr>
        <w:t xml:space="preserve">Компараторы: </w:t>
      </w:r>
      <w:r>
        <w:rPr>
          <w:rFonts w:ascii="Times New Roman" w:hAnsi="Times New Roman" w:cs="Times New Roman"/>
          <w:color w:val="FF0000"/>
          <w:sz w:val="28"/>
          <w:szCs w:val="28"/>
        </w:rPr>
        <w:t>н</w:t>
      </w:r>
      <w:r w:rsidRPr="003E403C">
        <w:rPr>
          <w:rFonts w:ascii="Times New Roman" w:hAnsi="Times New Roman" w:cs="Times New Roman"/>
          <w:color w:val="FF0000"/>
          <w:sz w:val="28"/>
          <w:szCs w:val="28"/>
        </w:rPr>
        <w:t>екоторые микроконтроллеры включают в себя компараторы для сравнительного анализа двух аналоговых сигналов, что может быть полезно для систем реагирования на определённые условия.</w:t>
      </w:r>
    </w:p>
    <w:p w:rsidR="00853971" w:rsidRPr="00853971" w:rsidRDefault="00853971" w:rsidP="00853971">
      <w:pPr>
        <w:spacing w:after="0" w:line="360" w:lineRule="auto"/>
        <w:ind w:firstLine="709"/>
        <w:jc w:val="both"/>
        <w:rPr>
          <w:rFonts w:ascii="Times New Roman" w:hAnsi="Times New Roman" w:cs="Times New Roman"/>
          <w:color w:val="FF0000"/>
          <w:sz w:val="28"/>
          <w:szCs w:val="28"/>
        </w:rPr>
      </w:pPr>
      <w:r w:rsidRPr="003E403C">
        <w:rPr>
          <w:rFonts w:ascii="Times New Roman" w:hAnsi="Times New Roman" w:cs="Times New Roman"/>
          <w:i/>
          <w:color w:val="FF0000"/>
          <w:sz w:val="28"/>
          <w:szCs w:val="28"/>
        </w:rPr>
        <w:t>Время отклика</w:t>
      </w:r>
    </w:p>
    <w:p w:rsidR="00853971" w:rsidRPr="00853971" w:rsidRDefault="003E403C" w:rsidP="00853971">
      <w:pPr>
        <w:spacing w:after="0" w:line="360" w:lineRule="auto"/>
        <w:ind w:firstLine="709"/>
        <w:jc w:val="both"/>
        <w:rPr>
          <w:rFonts w:ascii="Times New Roman" w:hAnsi="Times New Roman" w:cs="Times New Roman"/>
          <w:color w:val="FF0000"/>
          <w:sz w:val="28"/>
          <w:szCs w:val="28"/>
        </w:rPr>
      </w:pPr>
      <w:r w:rsidRPr="003E403C">
        <w:rPr>
          <w:rFonts w:ascii="Times New Roman" w:hAnsi="Times New Roman" w:cs="Times New Roman"/>
          <w:color w:val="FF0000"/>
          <w:sz w:val="28"/>
          <w:szCs w:val="28"/>
        </w:rPr>
        <w:t>Время отклика микроконтроллера определяет, сколько времени требуется для реагирования на внешние события. Это может быть крайне важным в приложениях реального времени, где задержки могут привести к сбоям в работе системы. Время отклика может зависеть не только от частоты, но и от архитектуры обработки прерываний, способа организации работы программной модели (например, использование многозадачности) и структуры системного программного обеспечения.</w:t>
      </w:r>
    </w:p>
    <w:p w:rsidR="003E403C" w:rsidRDefault="00853971" w:rsidP="00853971">
      <w:pPr>
        <w:spacing w:after="0" w:line="360" w:lineRule="auto"/>
        <w:ind w:firstLine="709"/>
        <w:jc w:val="both"/>
        <w:rPr>
          <w:rFonts w:ascii="Times New Roman" w:hAnsi="Times New Roman" w:cs="Times New Roman"/>
          <w:i/>
          <w:color w:val="FF0000"/>
          <w:sz w:val="28"/>
          <w:szCs w:val="28"/>
        </w:rPr>
      </w:pPr>
      <w:r w:rsidRPr="003E403C">
        <w:rPr>
          <w:rFonts w:ascii="Times New Roman" w:hAnsi="Times New Roman" w:cs="Times New Roman"/>
          <w:i/>
          <w:color w:val="FF0000"/>
          <w:sz w:val="28"/>
          <w:szCs w:val="28"/>
        </w:rPr>
        <w:t>Встроенные функции</w:t>
      </w:r>
    </w:p>
    <w:p w:rsidR="00853971" w:rsidRPr="00853971" w:rsidRDefault="00853971" w:rsidP="00853971">
      <w:pPr>
        <w:spacing w:after="0" w:line="360" w:lineRule="auto"/>
        <w:ind w:firstLine="709"/>
        <w:jc w:val="both"/>
        <w:rPr>
          <w:rFonts w:ascii="Times New Roman" w:hAnsi="Times New Roman" w:cs="Times New Roman"/>
          <w:color w:val="FF0000"/>
          <w:sz w:val="28"/>
          <w:szCs w:val="28"/>
        </w:rPr>
      </w:pPr>
      <w:r w:rsidRPr="00853971">
        <w:rPr>
          <w:rFonts w:ascii="Times New Roman" w:hAnsi="Times New Roman" w:cs="Times New Roman"/>
          <w:color w:val="FF0000"/>
          <w:sz w:val="28"/>
          <w:szCs w:val="28"/>
        </w:rPr>
        <w:lastRenderedPageBreak/>
        <w:t>Наличие различных встроенных модулей, таких как таймеры, генераторы частоты, модули управления мощностью и другие функции, которые могут упростить проектирование.</w:t>
      </w:r>
    </w:p>
    <w:p w:rsidR="00853971" w:rsidRPr="00853971" w:rsidRDefault="00853971" w:rsidP="00853971">
      <w:pPr>
        <w:spacing w:after="0" w:line="360" w:lineRule="auto"/>
        <w:ind w:firstLine="709"/>
        <w:jc w:val="both"/>
        <w:rPr>
          <w:rFonts w:ascii="Times New Roman" w:hAnsi="Times New Roman" w:cs="Times New Roman"/>
          <w:color w:val="FF0000"/>
          <w:sz w:val="28"/>
          <w:szCs w:val="28"/>
        </w:rPr>
      </w:pPr>
      <w:r w:rsidRPr="003E403C">
        <w:rPr>
          <w:rFonts w:ascii="Times New Roman" w:hAnsi="Times New Roman" w:cs="Times New Roman"/>
          <w:i/>
          <w:color w:val="FF0000"/>
          <w:sz w:val="28"/>
          <w:szCs w:val="28"/>
        </w:rPr>
        <w:t>Стоимость и доступность</w:t>
      </w:r>
    </w:p>
    <w:p w:rsidR="007B7ECD" w:rsidRDefault="00853971" w:rsidP="00853971">
      <w:pPr>
        <w:spacing w:after="0" w:line="360" w:lineRule="auto"/>
        <w:ind w:firstLine="709"/>
        <w:jc w:val="both"/>
        <w:rPr>
          <w:rFonts w:ascii="Times New Roman" w:hAnsi="Times New Roman" w:cs="Times New Roman"/>
          <w:color w:val="FF0000"/>
          <w:sz w:val="28"/>
          <w:szCs w:val="28"/>
        </w:rPr>
      </w:pPr>
      <w:r w:rsidRPr="00853971">
        <w:rPr>
          <w:rFonts w:ascii="Times New Roman" w:hAnsi="Times New Roman" w:cs="Times New Roman"/>
          <w:color w:val="FF0000"/>
          <w:sz w:val="28"/>
          <w:szCs w:val="28"/>
        </w:rPr>
        <w:t xml:space="preserve">Важные факторы при выборе микроконтроллера для проекта. Разные модели могут значительно различаться по цене в зависимости от их характеристик. </w:t>
      </w:r>
    </w:p>
    <w:p w:rsidR="00F97D4E" w:rsidRPr="00F97D4E" w:rsidRDefault="00F97D4E" w:rsidP="00F97D4E">
      <w:pPr>
        <w:spacing w:after="0" w:line="360" w:lineRule="auto"/>
        <w:ind w:firstLine="709"/>
        <w:jc w:val="both"/>
        <w:rPr>
          <w:rFonts w:ascii="Times New Roman" w:hAnsi="Times New Roman" w:cs="Times New Roman"/>
          <w:color w:val="FF0000"/>
          <w:sz w:val="28"/>
          <w:szCs w:val="28"/>
        </w:rPr>
      </w:pPr>
      <w:r>
        <w:rPr>
          <w:rFonts w:ascii="Times New Roman" w:hAnsi="Times New Roman" w:cs="Times New Roman"/>
          <w:color w:val="FF0000"/>
          <w:sz w:val="28"/>
          <w:szCs w:val="28"/>
        </w:rPr>
        <w:t>Р</w:t>
      </w:r>
      <w:r w:rsidRPr="00F97D4E">
        <w:rPr>
          <w:rFonts w:ascii="Times New Roman" w:hAnsi="Times New Roman" w:cs="Times New Roman"/>
          <w:color w:val="FF0000"/>
          <w:sz w:val="28"/>
          <w:szCs w:val="28"/>
        </w:rPr>
        <w:t>ассмотр</w:t>
      </w:r>
      <w:r>
        <w:rPr>
          <w:rFonts w:ascii="Times New Roman" w:hAnsi="Times New Roman" w:cs="Times New Roman"/>
          <w:color w:val="FF0000"/>
          <w:sz w:val="28"/>
          <w:szCs w:val="28"/>
        </w:rPr>
        <w:t>им более подробно</w:t>
      </w:r>
      <w:r w:rsidRPr="00F97D4E">
        <w:rPr>
          <w:rFonts w:ascii="Times New Roman" w:hAnsi="Times New Roman" w:cs="Times New Roman"/>
          <w:color w:val="FF0000"/>
          <w:sz w:val="28"/>
          <w:szCs w:val="28"/>
        </w:rPr>
        <w:t xml:space="preserve"> основные характеристики и возможности трех популярных микроконтроллеров: Arduino Uno, ESP8266 и Raspberry Pi Pico. Данные устройства широко используются в образовательных целях, разработке прототипов и для реализации различных проектов в области Интернета вещей (IoT).</w:t>
      </w:r>
    </w:p>
    <w:p w:rsidR="00F97D4E" w:rsidRPr="000970F8" w:rsidRDefault="00F97D4E" w:rsidP="00F97D4E">
      <w:pPr>
        <w:spacing w:after="0" w:line="360" w:lineRule="auto"/>
        <w:ind w:firstLine="709"/>
        <w:jc w:val="both"/>
        <w:rPr>
          <w:rFonts w:ascii="Times New Roman" w:hAnsi="Times New Roman" w:cs="Times New Roman"/>
          <w:b/>
          <w:color w:val="FF0000"/>
          <w:sz w:val="28"/>
          <w:szCs w:val="28"/>
        </w:rPr>
      </w:pPr>
      <w:r w:rsidRPr="000970F8">
        <w:rPr>
          <w:rFonts w:ascii="Times New Roman" w:hAnsi="Times New Roman" w:cs="Times New Roman"/>
          <w:b/>
          <w:color w:val="FF0000"/>
          <w:sz w:val="28"/>
          <w:szCs w:val="28"/>
        </w:rPr>
        <w:t>1. Arduino Uno</w:t>
      </w:r>
    </w:p>
    <w:p w:rsidR="00F97D4E" w:rsidRDefault="00F97D4E" w:rsidP="00F97D4E">
      <w:pPr>
        <w:spacing w:after="0" w:line="360" w:lineRule="auto"/>
        <w:ind w:firstLine="709"/>
        <w:jc w:val="both"/>
        <w:rPr>
          <w:rFonts w:ascii="Times New Roman" w:hAnsi="Times New Roman" w:cs="Times New Roman"/>
          <w:color w:val="FF0000"/>
          <w:sz w:val="28"/>
          <w:szCs w:val="28"/>
        </w:rPr>
      </w:pPr>
      <w:r w:rsidRPr="00F97D4E">
        <w:rPr>
          <w:rFonts w:ascii="Times New Roman" w:hAnsi="Times New Roman" w:cs="Times New Roman"/>
          <w:color w:val="FF0000"/>
          <w:sz w:val="28"/>
          <w:szCs w:val="28"/>
        </w:rPr>
        <w:t>1.1 Обзор</w:t>
      </w:r>
      <w:r>
        <w:rPr>
          <w:rFonts w:ascii="Times New Roman" w:hAnsi="Times New Roman" w:cs="Times New Roman"/>
          <w:color w:val="FF0000"/>
          <w:sz w:val="28"/>
          <w:szCs w:val="28"/>
        </w:rPr>
        <w:t>.</w:t>
      </w:r>
      <w:r w:rsidRPr="00F97D4E">
        <w:rPr>
          <w:rFonts w:ascii="Times New Roman" w:hAnsi="Times New Roman" w:cs="Times New Roman"/>
          <w:color w:val="FF0000"/>
          <w:sz w:val="28"/>
          <w:szCs w:val="28"/>
        </w:rPr>
        <w:t xml:space="preserve"> Arduino Uno является одним из наиболее популярных и доступных микроконтроллеров для начинающих разработчиков и студентов. Он построен на базе микроконтроллера ATmega328P и обладает простым интерфейсом для программирования и подключения различных периферийных устройств.</w:t>
      </w:r>
      <w:r>
        <w:rPr>
          <w:rFonts w:ascii="Times New Roman" w:hAnsi="Times New Roman" w:cs="Times New Roman"/>
          <w:color w:val="FF0000"/>
          <w:sz w:val="28"/>
          <w:szCs w:val="28"/>
        </w:rPr>
        <w:t xml:space="preserve"> Внешний вид </w:t>
      </w:r>
      <w:r w:rsidRPr="00F97D4E">
        <w:rPr>
          <w:rFonts w:ascii="Times New Roman" w:hAnsi="Times New Roman" w:cs="Times New Roman"/>
          <w:color w:val="FF0000"/>
          <w:sz w:val="28"/>
          <w:szCs w:val="28"/>
        </w:rPr>
        <w:t>Arduino Uno</w:t>
      </w:r>
      <w:r>
        <w:rPr>
          <w:rFonts w:ascii="Times New Roman" w:hAnsi="Times New Roman" w:cs="Times New Roman"/>
          <w:color w:val="FF0000"/>
          <w:sz w:val="28"/>
          <w:szCs w:val="28"/>
        </w:rPr>
        <w:t xml:space="preserve"> представлен на рис. 3.</w:t>
      </w:r>
    </w:p>
    <w:p w:rsidR="00F97D4E" w:rsidRDefault="00F97D4E" w:rsidP="00853971">
      <w:pPr>
        <w:spacing w:after="0" w:line="360" w:lineRule="auto"/>
        <w:ind w:firstLine="709"/>
        <w:jc w:val="both"/>
        <w:rPr>
          <w:rFonts w:ascii="Times New Roman" w:hAnsi="Times New Roman" w:cs="Times New Roman"/>
          <w:color w:val="FF0000"/>
          <w:sz w:val="28"/>
          <w:szCs w:val="28"/>
        </w:rPr>
      </w:pPr>
    </w:p>
    <w:p w:rsidR="00F97D4E" w:rsidRDefault="00F97D4E" w:rsidP="00F97D4E">
      <w:pPr>
        <w:spacing w:after="0" w:line="360" w:lineRule="auto"/>
        <w:jc w:val="center"/>
        <w:rPr>
          <w:rFonts w:ascii="Times New Roman" w:hAnsi="Times New Roman" w:cs="Times New Roman"/>
          <w:color w:val="FF0000"/>
          <w:sz w:val="28"/>
          <w:szCs w:val="28"/>
        </w:rPr>
      </w:pPr>
      <w:r w:rsidRPr="00F97D4E">
        <w:rPr>
          <w:rFonts w:ascii="Times New Roman" w:hAnsi="Times New Roman" w:cs="Times New Roman"/>
          <w:noProof/>
          <w:color w:val="FF0000"/>
          <w:sz w:val="28"/>
          <w:szCs w:val="28"/>
          <w:lang w:eastAsia="ru-RU"/>
        </w:rPr>
        <w:drawing>
          <wp:inline distT="0" distB="0" distL="0" distR="0">
            <wp:extent cx="4438650" cy="2831169"/>
            <wp:effectExtent l="0" t="0" r="0" b="7620"/>
            <wp:docPr id="1" name="Рисунок 1" descr="Arduino Uno R3. Распиновка, питание и подключ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duino Uno R3. Распиновка, питание и подключение"/>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64324" cy="2847545"/>
                    </a:xfrm>
                    <a:prstGeom prst="rect">
                      <a:avLst/>
                    </a:prstGeom>
                    <a:noFill/>
                    <a:ln>
                      <a:noFill/>
                    </a:ln>
                  </pic:spPr>
                </pic:pic>
              </a:graphicData>
            </a:graphic>
          </wp:inline>
        </w:drawing>
      </w:r>
    </w:p>
    <w:p w:rsidR="000970F8" w:rsidRDefault="000970F8" w:rsidP="00F97D4E">
      <w:pPr>
        <w:spacing w:after="0" w:line="360" w:lineRule="auto"/>
        <w:jc w:val="center"/>
        <w:rPr>
          <w:rFonts w:ascii="Times New Roman" w:hAnsi="Times New Roman" w:cs="Times New Roman"/>
          <w:color w:val="FF0000"/>
          <w:sz w:val="28"/>
          <w:szCs w:val="28"/>
        </w:rPr>
      </w:pPr>
      <w:r>
        <w:rPr>
          <w:rFonts w:ascii="Times New Roman" w:hAnsi="Times New Roman" w:cs="Times New Roman"/>
          <w:color w:val="FF0000"/>
          <w:sz w:val="28"/>
          <w:szCs w:val="28"/>
        </w:rPr>
        <w:t xml:space="preserve">Рисунок 3 – Внешний вид микроконтроллера </w:t>
      </w:r>
      <w:r w:rsidRPr="000970F8">
        <w:rPr>
          <w:rFonts w:ascii="Times New Roman" w:hAnsi="Times New Roman" w:cs="Times New Roman"/>
          <w:color w:val="FF0000"/>
          <w:sz w:val="28"/>
          <w:szCs w:val="28"/>
        </w:rPr>
        <w:t>Arduino Uno</w:t>
      </w:r>
    </w:p>
    <w:p w:rsidR="00F97D4E" w:rsidRDefault="00F97D4E" w:rsidP="00853971">
      <w:pPr>
        <w:spacing w:after="0" w:line="360" w:lineRule="auto"/>
        <w:ind w:firstLine="709"/>
        <w:jc w:val="both"/>
        <w:rPr>
          <w:rFonts w:ascii="Times New Roman" w:hAnsi="Times New Roman" w:cs="Times New Roman"/>
          <w:color w:val="FF0000"/>
          <w:sz w:val="28"/>
          <w:szCs w:val="28"/>
        </w:rPr>
      </w:pP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1.2 Характеристики</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Микроконтроллер: ATmega328P</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Рабочее напряжение: 5 В</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Входное напряжение (рекомендуемое): 7-12 В</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Входное напряжение (пределы): 6-20 В</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Цифровые входы/выходы: 14 (из них 6 могут использоваться в качестве ШИМ-выходов)</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Аналоговые входы: 6</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Ток на одном пине I/O: 20 мА</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Флэш-память: 32 КБ (ATmega328P) из которых 0,5 КБ используется загрузчиком</w:t>
      </w:r>
    </w:p>
    <w:p w:rsidR="000970F8" w:rsidRPr="000970F8" w:rsidRDefault="000970F8" w:rsidP="000970F8">
      <w:pPr>
        <w:spacing w:after="0" w:line="360" w:lineRule="auto"/>
        <w:ind w:firstLine="709"/>
        <w:jc w:val="both"/>
        <w:rPr>
          <w:rFonts w:ascii="Times New Roman" w:hAnsi="Times New Roman" w:cs="Times New Roman"/>
          <w:color w:val="FF0000"/>
          <w:sz w:val="28"/>
          <w:szCs w:val="28"/>
          <w:lang w:val="en-US"/>
        </w:rPr>
      </w:pPr>
      <w:r w:rsidRPr="000970F8">
        <w:rPr>
          <w:rFonts w:ascii="Times New Roman" w:hAnsi="Times New Roman" w:cs="Times New Roman"/>
          <w:color w:val="FF0000"/>
          <w:sz w:val="28"/>
          <w:szCs w:val="28"/>
          <w:lang w:val="en-US"/>
        </w:rPr>
        <w:t>•</w:t>
      </w:r>
      <w:r w:rsidRPr="000970F8">
        <w:rPr>
          <w:rFonts w:ascii="Times New Roman" w:hAnsi="Times New Roman" w:cs="Times New Roman"/>
          <w:color w:val="FF0000"/>
          <w:sz w:val="28"/>
          <w:szCs w:val="28"/>
          <w:lang w:val="en-US"/>
        </w:rPr>
        <w:tab/>
        <w:t xml:space="preserve">SRAM: 2 </w:t>
      </w:r>
      <w:r w:rsidRPr="000970F8">
        <w:rPr>
          <w:rFonts w:ascii="Times New Roman" w:hAnsi="Times New Roman" w:cs="Times New Roman"/>
          <w:color w:val="FF0000"/>
          <w:sz w:val="28"/>
          <w:szCs w:val="28"/>
        </w:rPr>
        <w:t>КБ</w:t>
      </w:r>
      <w:r w:rsidRPr="000970F8">
        <w:rPr>
          <w:rFonts w:ascii="Times New Roman" w:hAnsi="Times New Roman" w:cs="Times New Roman"/>
          <w:color w:val="FF0000"/>
          <w:sz w:val="28"/>
          <w:szCs w:val="28"/>
          <w:lang w:val="en-US"/>
        </w:rPr>
        <w:t xml:space="preserve"> (ATmega328P)</w:t>
      </w:r>
    </w:p>
    <w:p w:rsidR="000970F8" w:rsidRPr="000970F8" w:rsidRDefault="000970F8" w:rsidP="000970F8">
      <w:pPr>
        <w:spacing w:after="0" w:line="360" w:lineRule="auto"/>
        <w:ind w:firstLine="709"/>
        <w:jc w:val="both"/>
        <w:rPr>
          <w:rFonts w:ascii="Times New Roman" w:hAnsi="Times New Roman" w:cs="Times New Roman"/>
          <w:color w:val="FF0000"/>
          <w:sz w:val="28"/>
          <w:szCs w:val="28"/>
          <w:lang w:val="en-US"/>
        </w:rPr>
      </w:pPr>
      <w:r w:rsidRPr="000970F8">
        <w:rPr>
          <w:rFonts w:ascii="Times New Roman" w:hAnsi="Times New Roman" w:cs="Times New Roman"/>
          <w:color w:val="FF0000"/>
          <w:sz w:val="28"/>
          <w:szCs w:val="28"/>
          <w:lang w:val="en-US"/>
        </w:rPr>
        <w:t>•</w:t>
      </w:r>
      <w:r w:rsidRPr="000970F8">
        <w:rPr>
          <w:rFonts w:ascii="Times New Roman" w:hAnsi="Times New Roman" w:cs="Times New Roman"/>
          <w:color w:val="FF0000"/>
          <w:sz w:val="28"/>
          <w:szCs w:val="28"/>
          <w:lang w:val="en-US"/>
        </w:rPr>
        <w:tab/>
        <w:t xml:space="preserve">EEPROM: 1 </w:t>
      </w:r>
      <w:r w:rsidRPr="000970F8">
        <w:rPr>
          <w:rFonts w:ascii="Times New Roman" w:hAnsi="Times New Roman" w:cs="Times New Roman"/>
          <w:color w:val="FF0000"/>
          <w:sz w:val="28"/>
          <w:szCs w:val="28"/>
        </w:rPr>
        <w:t>КБ</w:t>
      </w:r>
      <w:r w:rsidRPr="000970F8">
        <w:rPr>
          <w:rFonts w:ascii="Times New Roman" w:hAnsi="Times New Roman" w:cs="Times New Roman"/>
          <w:color w:val="FF0000"/>
          <w:sz w:val="28"/>
          <w:szCs w:val="28"/>
          <w:lang w:val="en-US"/>
        </w:rPr>
        <w:t xml:space="preserve"> (ATmega328P)</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Тактовая частота: 16 МГц</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1.3 Преимущества и недостатки</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Преимущества:</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Простота использования и программирования</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Широкая поддержка сообществом</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Множество доступных библиотек и примеров</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Недостатки:</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Ограниченные вычислительные возможности</w:t>
      </w:r>
    </w:p>
    <w:p w:rsid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Ограниченное количество входов/выходов</w:t>
      </w:r>
    </w:p>
    <w:p w:rsidR="000970F8" w:rsidRPr="000970F8" w:rsidRDefault="000970F8" w:rsidP="000970F8">
      <w:pPr>
        <w:spacing w:after="0" w:line="360" w:lineRule="auto"/>
        <w:ind w:firstLine="709"/>
        <w:jc w:val="both"/>
        <w:rPr>
          <w:rFonts w:ascii="Times New Roman" w:hAnsi="Times New Roman" w:cs="Times New Roman"/>
          <w:b/>
          <w:color w:val="FF0000"/>
          <w:sz w:val="28"/>
          <w:szCs w:val="28"/>
        </w:rPr>
      </w:pPr>
      <w:r w:rsidRPr="000970F8">
        <w:rPr>
          <w:rFonts w:ascii="Times New Roman" w:hAnsi="Times New Roman" w:cs="Times New Roman"/>
          <w:b/>
          <w:color w:val="FF0000"/>
          <w:sz w:val="28"/>
          <w:szCs w:val="28"/>
        </w:rPr>
        <w:t>2. ESP8266</w:t>
      </w:r>
    </w:p>
    <w:p w:rsid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 xml:space="preserve">2.1 Обзор ESP8266 </w:t>
      </w:r>
      <w:r>
        <w:rPr>
          <w:rFonts w:ascii="Times New Roman" w:hAnsi="Times New Roman" w:cs="Times New Roman"/>
          <w:color w:val="FF0000"/>
          <w:sz w:val="28"/>
          <w:szCs w:val="28"/>
        </w:rPr>
        <w:t>–</w:t>
      </w:r>
      <w:r w:rsidRPr="000970F8">
        <w:rPr>
          <w:rFonts w:ascii="Times New Roman" w:hAnsi="Times New Roman" w:cs="Times New Roman"/>
          <w:color w:val="FF0000"/>
          <w:sz w:val="28"/>
          <w:szCs w:val="28"/>
        </w:rPr>
        <w:t xml:space="preserve"> это недорогой Wi-Fi модуль с интегрированным микроконтроллером, который стал чрезвычайно популярным благодаря своей низкой цене и высоким возможностям. Он идеально подходит для проектов, связанных с подключением к Интернету</w:t>
      </w:r>
      <w:r>
        <w:rPr>
          <w:rFonts w:ascii="Times New Roman" w:hAnsi="Times New Roman" w:cs="Times New Roman"/>
          <w:color w:val="FF0000"/>
          <w:sz w:val="28"/>
          <w:szCs w:val="28"/>
        </w:rPr>
        <w:t xml:space="preserve"> (рис. 4)</w:t>
      </w:r>
      <w:r w:rsidRPr="000970F8">
        <w:rPr>
          <w:rFonts w:ascii="Times New Roman" w:hAnsi="Times New Roman" w:cs="Times New Roman"/>
          <w:color w:val="FF0000"/>
          <w:sz w:val="28"/>
          <w:szCs w:val="28"/>
        </w:rPr>
        <w:t>.</w:t>
      </w:r>
    </w:p>
    <w:p w:rsidR="000970F8" w:rsidRDefault="000970F8" w:rsidP="000970F8">
      <w:pPr>
        <w:spacing w:after="0" w:line="360" w:lineRule="auto"/>
        <w:ind w:firstLine="709"/>
        <w:jc w:val="both"/>
        <w:rPr>
          <w:rFonts w:ascii="Times New Roman" w:hAnsi="Times New Roman" w:cs="Times New Roman"/>
          <w:color w:val="FF0000"/>
          <w:sz w:val="28"/>
          <w:szCs w:val="28"/>
        </w:rPr>
      </w:pPr>
    </w:p>
    <w:p w:rsidR="000970F8" w:rsidRDefault="000970F8" w:rsidP="000970F8">
      <w:pPr>
        <w:spacing w:after="0" w:line="360" w:lineRule="auto"/>
        <w:jc w:val="center"/>
        <w:rPr>
          <w:rFonts w:ascii="Times New Roman" w:hAnsi="Times New Roman" w:cs="Times New Roman"/>
          <w:color w:val="FF0000"/>
          <w:sz w:val="28"/>
          <w:szCs w:val="28"/>
        </w:rPr>
      </w:pPr>
      <w:r>
        <w:rPr>
          <w:noProof/>
          <w:lang w:eastAsia="ru-RU"/>
        </w:rPr>
        <w:lastRenderedPageBreak/>
        <w:drawing>
          <wp:inline distT="0" distB="0" distL="0" distR="0" wp14:anchorId="47FE7B98" wp14:editId="0E48817B">
            <wp:extent cx="5940425" cy="164084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0425" cy="1640840"/>
                    </a:xfrm>
                    <a:prstGeom prst="rect">
                      <a:avLst/>
                    </a:prstGeom>
                  </pic:spPr>
                </pic:pic>
              </a:graphicData>
            </a:graphic>
          </wp:inline>
        </w:drawing>
      </w:r>
    </w:p>
    <w:p w:rsidR="000970F8" w:rsidRPr="00D86CB4" w:rsidRDefault="000970F8" w:rsidP="000970F8">
      <w:pPr>
        <w:spacing w:after="0" w:line="360" w:lineRule="auto"/>
        <w:jc w:val="center"/>
        <w:rPr>
          <w:rFonts w:ascii="Times New Roman" w:hAnsi="Times New Roman" w:cs="Times New Roman"/>
          <w:color w:val="FF0000"/>
          <w:sz w:val="28"/>
          <w:szCs w:val="28"/>
        </w:rPr>
      </w:pPr>
      <w:r>
        <w:rPr>
          <w:rFonts w:ascii="Times New Roman" w:hAnsi="Times New Roman" w:cs="Times New Roman"/>
          <w:color w:val="FF0000"/>
          <w:sz w:val="28"/>
          <w:szCs w:val="28"/>
        </w:rPr>
        <w:t xml:space="preserve">Рисунок 4 – Микроконтроллер </w:t>
      </w:r>
      <w:r w:rsidRPr="000970F8">
        <w:rPr>
          <w:rFonts w:ascii="Times New Roman" w:hAnsi="Times New Roman" w:cs="Times New Roman"/>
          <w:color w:val="FF0000"/>
          <w:sz w:val="28"/>
          <w:szCs w:val="28"/>
        </w:rPr>
        <w:t>ESP8266</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2.2 Характеристики</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Микроконтроллер: Tensilica L106 32-bit RISC</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Рабочее напряжение: 3.3 В</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Wi-Fi: 802.11 b/g/n</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Цифровые входы/выходы: 17 GPIO</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Аналоговые входы: 1 (макс. напряжение 1 В)</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Флэш-память: от 512 КБ до 4 МБ</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SRAM: 64 КБ</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Тактовая частота: 80/160 МГц (настраиваемая)</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Интерфейсы: UART, SPI, I2C, I2S</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2.3 Преимущества и недостатки</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Преимущества:</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Встроенный Wi-Fi</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Высокая производительность по сравнению с Arduino Uno</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Большое количество доступных библиотек</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Недостатки:</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Более сложное программирование и настройка</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Высокое энергопотребление</w:t>
      </w:r>
    </w:p>
    <w:p w:rsidR="000970F8" w:rsidRPr="00D86CB4" w:rsidRDefault="000970F8" w:rsidP="000970F8">
      <w:pPr>
        <w:spacing w:after="0" w:line="360" w:lineRule="auto"/>
        <w:ind w:firstLine="709"/>
        <w:jc w:val="both"/>
        <w:rPr>
          <w:rFonts w:ascii="Times New Roman" w:hAnsi="Times New Roman" w:cs="Times New Roman"/>
          <w:b/>
          <w:color w:val="FF0000"/>
          <w:sz w:val="28"/>
          <w:szCs w:val="28"/>
        </w:rPr>
      </w:pPr>
      <w:r w:rsidRPr="00D86CB4">
        <w:rPr>
          <w:rFonts w:ascii="Times New Roman" w:hAnsi="Times New Roman" w:cs="Times New Roman"/>
          <w:b/>
          <w:color w:val="FF0000"/>
          <w:sz w:val="28"/>
          <w:szCs w:val="28"/>
        </w:rPr>
        <w:t>3. Raspberry Pi Pico</w:t>
      </w:r>
    </w:p>
    <w:p w:rsid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 xml:space="preserve">3.1 Обзор Raspberry Pi Pico </w:t>
      </w:r>
      <w:r w:rsidR="00D86CB4">
        <w:rPr>
          <w:rFonts w:ascii="Times New Roman" w:hAnsi="Times New Roman" w:cs="Times New Roman"/>
          <w:color w:val="FF0000"/>
          <w:sz w:val="28"/>
          <w:szCs w:val="28"/>
        </w:rPr>
        <w:t>(рис. 5) –</w:t>
      </w:r>
      <w:r w:rsidRPr="000970F8">
        <w:rPr>
          <w:rFonts w:ascii="Times New Roman" w:hAnsi="Times New Roman" w:cs="Times New Roman"/>
          <w:color w:val="FF0000"/>
          <w:sz w:val="28"/>
          <w:szCs w:val="28"/>
        </w:rPr>
        <w:t xml:space="preserve"> это микроконтроллер на базе RP2040, который был разработан Raspberry Pi Foundation. Он сочетает в себе </w:t>
      </w:r>
      <w:r w:rsidRPr="000970F8">
        <w:rPr>
          <w:rFonts w:ascii="Times New Roman" w:hAnsi="Times New Roman" w:cs="Times New Roman"/>
          <w:color w:val="FF0000"/>
          <w:sz w:val="28"/>
          <w:szCs w:val="28"/>
        </w:rPr>
        <w:lastRenderedPageBreak/>
        <w:t>высокую производительность и гибкость, что делает его отличным выбором для различных проектов.</w:t>
      </w:r>
    </w:p>
    <w:p w:rsidR="00D86CB4" w:rsidRDefault="00D86CB4" w:rsidP="000970F8">
      <w:pPr>
        <w:spacing w:after="0" w:line="360" w:lineRule="auto"/>
        <w:ind w:firstLine="709"/>
        <w:jc w:val="both"/>
        <w:rPr>
          <w:rFonts w:ascii="Times New Roman" w:hAnsi="Times New Roman" w:cs="Times New Roman"/>
          <w:color w:val="FF0000"/>
          <w:sz w:val="28"/>
          <w:szCs w:val="28"/>
        </w:rPr>
      </w:pPr>
    </w:p>
    <w:p w:rsidR="00D86CB4" w:rsidRDefault="00D86CB4" w:rsidP="00D86CB4">
      <w:pPr>
        <w:spacing w:after="0" w:line="360" w:lineRule="auto"/>
        <w:jc w:val="center"/>
        <w:rPr>
          <w:rFonts w:ascii="Times New Roman" w:hAnsi="Times New Roman" w:cs="Times New Roman"/>
          <w:color w:val="FF0000"/>
          <w:sz w:val="28"/>
          <w:szCs w:val="28"/>
        </w:rPr>
      </w:pPr>
      <w:r>
        <w:rPr>
          <w:noProof/>
          <w:lang w:eastAsia="ru-RU"/>
        </w:rPr>
        <w:drawing>
          <wp:inline distT="0" distB="0" distL="0" distR="0" wp14:anchorId="0C18E8FC" wp14:editId="6B6198AE">
            <wp:extent cx="3590925" cy="3771422"/>
            <wp:effectExtent l="0" t="0" r="0" b="635"/>
            <wp:docPr id="3" name="Рисунок 3" descr="Плата микрокомпьютера Raspberry 399340479 - купить по низким ценам в  интернет-магазине OZON (1269890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лата микрокомпьютера Raspberry 399340479 - купить по низким ценам в  интернет-магазине OZON (126989032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94700" cy="3775387"/>
                    </a:xfrm>
                    <a:prstGeom prst="rect">
                      <a:avLst/>
                    </a:prstGeom>
                    <a:noFill/>
                    <a:ln>
                      <a:noFill/>
                    </a:ln>
                  </pic:spPr>
                </pic:pic>
              </a:graphicData>
            </a:graphic>
          </wp:inline>
        </w:drawing>
      </w:r>
    </w:p>
    <w:p w:rsidR="00D86CB4" w:rsidRDefault="00D86CB4" w:rsidP="00D86CB4">
      <w:pPr>
        <w:spacing w:after="0" w:line="360" w:lineRule="auto"/>
        <w:ind w:firstLine="709"/>
        <w:jc w:val="center"/>
        <w:rPr>
          <w:rFonts w:ascii="Times New Roman" w:hAnsi="Times New Roman" w:cs="Times New Roman"/>
          <w:color w:val="FF0000"/>
          <w:sz w:val="28"/>
          <w:szCs w:val="28"/>
        </w:rPr>
      </w:pPr>
      <w:r>
        <w:rPr>
          <w:rFonts w:ascii="Times New Roman" w:hAnsi="Times New Roman" w:cs="Times New Roman"/>
          <w:color w:val="FF0000"/>
          <w:sz w:val="28"/>
          <w:szCs w:val="28"/>
        </w:rPr>
        <w:t xml:space="preserve">Рисунок 5 – Плата </w:t>
      </w:r>
      <w:r w:rsidRPr="00D86CB4">
        <w:rPr>
          <w:rFonts w:ascii="Times New Roman" w:hAnsi="Times New Roman" w:cs="Times New Roman"/>
          <w:color w:val="FF0000"/>
          <w:sz w:val="28"/>
          <w:szCs w:val="28"/>
        </w:rPr>
        <w:t>Raspberry Pi Pico</w:t>
      </w:r>
    </w:p>
    <w:p w:rsidR="00D86CB4" w:rsidRPr="000970F8" w:rsidRDefault="00D86CB4" w:rsidP="000970F8">
      <w:pPr>
        <w:spacing w:after="0" w:line="360" w:lineRule="auto"/>
        <w:ind w:firstLine="709"/>
        <w:jc w:val="both"/>
        <w:rPr>
          <w:rFonts w:ascii="Times New Roman" w:hAnsi="Times New Roman" w:cs="Times New Roman"/>
          <w:color w:val="FF0000"/>
          <w:sz w:val="28"/>
          <w:szCs w:val="28"/>
        </w:rPr>
      </w:pP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3.2 Характеристики</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Микроконтроллер: RP2040</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Рабочее напряжение: 1.8-5.5 В</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Цифровые входы/выходы: 26 (из них 3 могут использоваться в качестве ШИМ-выходов)</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Аналоговые входы: 3</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Флэш-память: 2 МБ</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SRAM: 264 КБ</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Тактовая частота: 133 МГц</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Интерфейсы: UART, SPI, I2C, PWM, ADC, USB</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3.3 Преимущества и недостатки</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Преимущества:</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lastRenderedPageBreak/>
        <w:t>•</w:t>
      </w:r>
      <w:r w:rsidRPr="000970F8">
        <w:rPr>
          <w:rFonts w:ascii="Times New Roman" w:hAnsi="Times New Roman" w:cs="Times New Roman"/>
          <w:color w:val="FF0000"/>
          <w:sz w:val="28"/>
          <w:szCs w:val="28"/>
        </w:rPr>
        <w:tab/>
        <w:t>Высокая производительность</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Гибкость в использовании различных интерфейсов</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Низкое энергопотребление</w:t>
      </w:r>
    </w:p>
    <w:p w:rsidR="000970F8" w:rsidRP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Недостатки:</w:t>
      </w:r>
    </w:p>
    <w:p w:rsidR="000970F8" w:rsidRDefault="000970F8" w:rsidP="000970F8">
      <w:pPr>
        <w:spacing w:after="0" w:line="360" w:lineRule="auto"/>
        <w:ind w:firstLine="709"/>
        <w:jc w:val="both"/>
        <w:rPr>
          <w:rFonts w:ascii="Times New Roman" w:hAnsi="Times New Roman" w:cs="Times New Roman"/>
          <w:color w:val="FF0000"/>
          <w:sz w:val="28"/>
          <w:szCs w:val="28"/>
        </w:rPr>
      </w:pPr>
      <w:r w:rsidRPr="000970F8">
        <w:rPr>
          <w:rFonts w:ascii="Times New Roman" w:hAnsi="Times New Roman" w:cs="Times New Roman"/>
          <w:color w:val="FF0000"/>
          <w:sz w:val="28"/>
          <w:szCs w:val="28"/>
        </w:rPr>
        <w:t>•</w:t>
      </w:r>
      <w:r w:rsidRPr="000970F8">
        <w:rPr>
          <w:rFonts w:ascii="Times New Roman" w:hAnsi="Times New Roman" w:cs="Times New Roman"/>
          <w:color w:val="FF0000"/>
          <w:sz w:val="28"/>
          <w:szCs w:val="28"/>
        </w:rPr>
        <w:tab/>
        <w:t>Менее развитая экосистема по сравнению с Arduino</w:t>
      </w:r>
    </w:p>
    <w:p w:rsidR="007B7ECD" w:rsidRDefault="00F11C79" w:rsidP="00853971">
      <w:pPr>
        <w:spacing w:after="0" w:line="360" w:lineRule="auto"/>
        <w:ind w:firstLine="709"/>
        <w:jc w:val="both"/>
        <w:rPr>
          <w:rFonts w:ascii="Times New Roman" w:hAnsi="Times New Roman" w:cs="Times New Roman"/>
          <w:color w:val="FF0000"/>
          <w:sz w:val="28"/>
          <w:szCs w:val="28"/>
        </w:rPr>
      </w:pPr>
      <w:r>
        <w:rPr>
          <w:rFonts w:ascii="Times New Roman" w:hAnsi="Times New Roman" w:cs="Times New Roman"/>
          <w:color w:val="FF0000"/>
          <w:sz w:val="28"/>
          <w:szCs w:val="28"/>
        </w:rPr>
        <w:t>Знание основных характеристик микроконтроллеров позволит сделать правильный выбор при работе над проектом любой сложности.</w:t>
      </w:r>
    </w:p>
    <w:p w:rsidR="00282820" w:rsidRPr="002318B3" w:rsidRDefault="00282820" w:rsidP="002318B3">
      <w:pPr>
        <w:pStyle w:val="1"/>
        <w:jc w:val="center"/>
        <w:rPr>
          <w:rFonts w:ascii="Times New Roman" w:hAnsi="Times New Roman" w:cs="Times New Roman"/>
          <w:color w:val="FF0000"/>
        </w:rPr>
      </w:pPr>
      <w:r w:rsidRPr="00970B01">
        <w:rPr>
          <w:sz w:val="28"/>
          <w:szCs w:val="28"/>
        </w:rPr>
        <w:br w:type="page"/>
      </w:r>
      <w:bookmarkStart w:id="3" w:name="_Toc173919960"/>
      <w:r w:rsidR="002318B3" w:rsidRPr="002318B3">
        <w:rPr>
          <w:rFonts w:ascii="Times New Roman" w:hAnsi="Times New Roman" w:cs="Times New Roman"/>
          <w:color w:val="FF0000"/>
        </w:rPr>
        <w:lastRenderedPageBreak/>
        <w:t xml:space="preserve">2 </w:t>
      </w:r>
      <w:r w:rsidR="00196181">
        <w:rPr>
          <w:rFonts w:ascii="Times New Roman" w:hAnsi="Times New Roman" w:cs="Times New Roman"/>
          <w:color w:val="FF0000"/>
        </w:rPr>
        <w:t>В</w:t>
      </w:r>
      <w:r w:rsidR="00196181" w:rsidRPr="00196181">
        <w:rPr>
          <w:rFonts w:ascii="Times New Roman" w:hAnsi="Times New Roman" w:cs="Times New Roman"/>
          <w:color w:val="FF0000"/>
        </w:rPr>
        <w:t>озможност</w:t>
      </w:r>
      <w:r w:rsidR="00196181">
        <w:rPr>
          <w:rFonts w:ascii="Times New Roman" w:hAnsi="Times New Roman" w:cs="Times New Roman"/>
          <w:color w:val="FF0000"/>
        </w:rPr>
        <w:t>и</w:t>
      </w:r>
      <w:r w:rsidR="00196181" w:rsidRPr="00196181">
        <w:rPr>
          <w:rFonts w:ascii="Times New Roman" w:hAnsi="Times New Roman" w:cs="Times New Roman"/>
          <w:color w:val="FF0000"/>
        </w:rPr>
        <w:t xml:space="preserve"> микроконтроллеров. Создание схем работы микроконтроллеров с помощью современных программных средств</w:t>
      </w:r>
      <w:bookmarkEnd w:id="3"/>
    </w:p>
    <w:p w:rsidR="004A5462" w:rsidRDefault="004A5462" w:rsidP="006069E4">
      <w:pPr>
        <w:spacing w:after="0" w:line="360" w:lineRule="auto"/>
        <w:ind w:firstLine="709"/>
        <w:jc w:val="both"/>
        <w:rPr>
          <w:rFonts w:ascii="Times New Roman" w:hAnsi="Times New Roman" w:cs="Times New Roman"/>
          <w:color w:val="FF0000"/>
          <w:sz w:val="28"/>
          <w:szCs w:val="28"/>
        </w:rPr>
      </w:pPr>
    </w:p>
    <w:p w:rsidR="00196181" w:rsidRPr="00196181" w:rsidRDefault="00196181" w:rsidP="00196181">
      <w:pPr>
        <w:spacing w:after="0" w:line="360" w:lineRule="auto"/>
        <w:ind w:firstLine="709"/>
        <w:jc w:val="both"/>
        <w:rPr>
          <w:rFonts w:ascii="Times New Roman" w:hAnsi="Times New Roman" w:cs="Times New Roman"/>
          <w:color w:val="FF0000"/>
          <w:sz w:val="28"/>
          <w:szCs w:val="28"/>
        </w:rPr>
      </w:pPr>
      <w:r w:rsidRPr="00196181">
        <w:rPr>
          <w:rFonts w:ascii="Times New Roman" w:hAnsi="Times New Roman" w:cs="Times New Roman"/>
          <w:color w:val="FF0000"/>
          <w:sz w:val="28"/>
          <w:szCs w:val="28"/>
        </w:rPr>
        <w:t>Микроконтроллер (от англ. Micro Controller Unit, MCU) – это специальная микросхема, которая предназначена для управления различными приборами и электронными устройствами; позволяет не только контролировать их работу, но и обеспечивать взаимодействия между ними согласно заложенной программе.</w:t>
      </w:r>
    </w:p>
    <w:p w:rsidR="00196181" w:rsidRPr="00196181" w:rsidRDefault="00196181" w:rsidP="00196181">
      <w:pPr>
        <w:spacing w:after="0" w:line="360" w:lineRule="auto"/>
        <w:ind w:firstLine="709"/>
        <w:jc w:val="both"/>
        <w:rPr>
          <w:rFonts w:ascii="Times New Roman" w:hAnsi="Times New Roman" w:cs="Times New Roman"/>
          <w:color w:val="FF0000"/>
          <w:sz w:val="28"/>
          <w:szCs w:val="28"/>
        </w:rPr>
      </w:pPr>
      <w:r w:rsidRPr="00196181">
        <w:rPr>
          <w:rFonts w:ascii="Times New Roman" w:hAnsi="Times New Roman" w:cs="Times New Roman"/>
          <w:color w:val="FF0000"/>
          <w:sz w:val="28"/>
          <w:szCs w:val="28"/>
        </w:rPr>
        <w:t>Первые микроконтроллеры появились в 1971 году. Их создатели сумели воплотить гениальную мысль – объединить под одним корпусом процессор, память и периферию. Благодаря этому, типичная модель микроконтроллера, в отличие от микропроцессоров, содержит дополнительные встроенные устройства. На одном миниатюрном кристалле (микросхеме) сочетаются не только функции процессора, но и периферийных устройств, содержится ОЗУ и (или) ПЗУ. По сути, микроконтроллер представляет собой однокристальный компьютер (на одной микросхеме), способный выполнять относительно несложные задачи.</w:t>
      </w:r>
    </w:p>
    <w:p w:rsidR="00196181" w:rsidRPr="00196181" w:rsidRDefault="00196181" w:rsidP="00196181">
      <w:pPr>
        <w:spacing w:after="0" w:line="360" w:lineRule="auto"/>
        <w:ind w:firstLine="709"/>
        <w:jc w:val="both"/>
        <w:rPr>
          <w:rFonts w:ascii="Times New Roman" w:hAnsi="Times New Roman" w:cs="Times New Roman"/>
          <w:color w:val="FF0000"/>
          <w:sz w:val="28"/>
          <w:szCs w:val="28"/>
        </w:rPr>
      </w:pPr>
      <w:r w:rsidRPr="00196181">
        <w:rPr>
          <w:rFonts w:ascii="Times New Roman" w:hAnsi="Times New Roman" w:cs="Times New Roman"/>
          <w:color w:val="FF0000"/>
          <w:sz w:val="28"/>
          <w:szCs w:val="28"/>
        </w:rPr>
        <w:t>Поскольку, большинство микроконтроллеров создаются на едином кристалле кремния, при упоминании данных «изделий» нередко звучат слова «кристалл», «чип» или «микрочип»; также возможны сокращения МК либо MC – от английского microcontroller.</w:t>
      </w:r>
    </w:p>
    <w:p w:rsidR="00196181" w:rsidRDefault="00196181" w:rsidP="00196181">
      <w:pPr>
        <w:spacing w:after="0" w:line="360" w:lineRule="auto"/>
        <w:ind w:firstLine="709"/>
        <w:jc w:val="both"/>
        <w:rPr>
          <w:rFonts w:ascii="Times New Roman" w:hAnsi="Times New Roman" w:cs="Times New Roman"/>
          <w:color w:val="FF0000"/>
          <w:sz w:val="28"/>
          <w:szCs w:val="28"/>
        </w:rPr>
      </w:pPr>
      <w:r w:rsidRPr="00196181">
        <w:rPr>
          <w:rFonts w:ascii="Times New Roman" w:hAnsi="Times New Roman" w:cs="Times New Roman"/>
          <w:color w:val="FF0000"/>
          <w:sz w:val="28"/>
          <w:szCs w:val="28"/>
        </w:rPr>
        <w:t>За счет существующего преимущества перед микропроцессорами, производство микроконтроллеров приобрело широкие масштабы; потребность в них остается стабильно высокой по сей день.</w:t>
      </w:r>
    </w:p>
    <w:p w:rsidR="00196181" w:rsidRDefault="004C03A4" w:rsidP="00196181">
      <w:pPr>
        <w:spacing w:after="0" w:line="360" w:lineRule="auto"/>
        <w:ind w:firstLine="709"/>
        <w:jc w:val="both"/>
        <w:rPr>
          <w:rFonts w:ascii="Times New Roman" w:hAnsi="Times New Roman" w:cs="Times New Roman"/>
          <w:color w:val="FF0000"/>
          <w:sz w:val="28"/>
          <w:szCs w:val="28"/>
        </w:rPr>
      </w:pPr>
      <w:r w:rsidRPr="004C03A4">
        <w:rPr>
          <w:rFonts w:ascii="Times New Roman" w:hAnsi="Times New Roman" w:cs="Times New Roman"/>
          <w:color w:val="FF0000"/>
          <w:sz w:val="28"/>
          <w:szCs w:val="28"/>
        </w:rPr>
        <w:t>В основе программирования микроконтроллеров лежит набор выполняемых в определённой последовательности инструкций. Это и есть программа (в переводе с греческого это слово означает – “запись”), которая, по сути, является последовательными шагами определённого алгоритма действий. Руководствуясь этими предписаниями, устройство и будет осуществлять те или иные действия.</w:t>
      </w:r>
    </w:p>
    <w:p w:rsidR="004C03A4" w:rsidRDefault="004C03A4" w:rsidP="00196181">
      <w:pPr>
        <w:spacing w:after="0" w:line="360" w:lineRule="auto"/>
        <w:ind w:firstLine="709"/>
        <w:jc w:val="both"/>
        <w:rPr>
          <w:rFonts w:ascii="Times New Roman" w:hAnsi="Times New Roman" w:cs="Times New Roman"/>
          <w:color w:val="FF0000"/>
          <w:sz w:val="28"/>
          <w:szCs w:val="28"/>
        </w:rPr>
      </w:pPr>
      <w:r>
        <w:rPr>
          <w:rFonts w:ascii="Times New Roman" w:hAnsi="Times New Roman" w:cs="Times New Roman"/>
          <w:color w:val="FF0000"/>
          <w:sz w:val="28"/>
          <w:szCs w:val="28"/>
        </w:rPr>
        <w:lastRenderedPageBreak/>
        <w:t xml:space="preserve">Среди всего многообразия программных средств, иллюстрирующих работу микроконтроллеров, рассмотрим такие приложения, как </w:t>
      </w:r>
      <w:r w:rsidRPr="004C03A4">
        <w:rPr>
          <w:rFonts w:ascii="Times New Roman" w:hAnsi="Times New Roman" w:cs="Times New Roman"/>
          <w:color w:val="FF0000"/>
          <w:sz w:val="28"/>
          <w:szCs w:val="28"/>
        </w:rPr>
        <w:t>Tinkercad и Fritzing</w:t>
      </w:r>
      <w:r>
        <w:rPr>
          <w:rFonts w:ascii="Times New Roman" w:hAnsi="Times New Roman" w:cs="Times New Roman"/>
          <w:color w:val="FF0000"/>
          <w:sz w:val="28"/>
          <w:szCs w:val="28"/>
        </w:rPr>
        <w:t>.</w:t>
      </w:r>
    </w:p>
    <w:p w:rsidR="004C03A4" w:rsidRPr="004C03A4" w:rsidRDefault="004C03A4" w:rsidP="004C03A4">
      <w:pPr>
        <w:spacing w:after="0" w:line="360" w:lineRule="auto"/>
        <w:ind w:firstLine="709"/>
        <w:jc w:val="both"/>
        <w:rPr>
          <w:rFonts w:ascii="Times New Roman" w:hAnsi="Times New Roman" w:cs="Times New Roman"/>
          <w:color w:val="FF0000"/>
          <w:sz w:val="28"/>
          <w:szCs w:val="28"/>
        </w:rPr>
      </w:pPr>
      <w:r w:rsidRPr="004C03A4">
        <w:rPr>
          <w:rFonts w:ascii="Times New Roman" w:hAnsi="Times New Roman" w:cs="Times New Roman"/>
          <w:color w:val="FF0000"/>
          <w:sz w:val="28"/>
          <w:szCs w:val="28"/>
        </w:rPr>
        <w:t xml:space="preserve">Tinkercad </w:t>
      </w:r>
      <w:r>
        <w:rPr>
          <w:rFonts w:ascii="Times New Roman" w:hAnsi="Times New Roman" w:cs="Times New Roman"/>
          <w:color w:val="FF0000"/>
          <w:sz w:val="28"/>
          <w:szCs w:val="28"/>
        </w:rPr>
        <w:t>–</w:t>
      </w:r>
      <w:r w:rsidRPr="004C03A4">
        <w:rPr>
          <w:rFonts w:ascii="Times New Roman" w:hAnsi="Times New Roman" w:cs="Times New Roman"/>
          <w:color w:val="FF0000"/>
          <w:sz w:val="28"/>
          <w:szCs w:val="28"/>
        </w:rPr>
        <w:t xml:space="preserve"> это онлайн-приложение для 3D-моделирования и проектирования схем. Оно широко используется для обучения основам электроники и схемотехники.</w:t>
      </w:r>
    </w:p>
    <w:p w:rsidR="004C03A4" w:rsidRPr="004C03A4" w:rsidRDefault="004C03A4" w:rsidP="004C03A4">
      <w:pPr>
        <w:spacing w:after="0" w:line="360" w:lineRule="auto"/>
        <w:ind w:firstLine="709"/>
        <w:jc w:val="both"/>
        <w:rPr>
          <w:rFonts w:ascii="Times New Roman" w:hAnsi="Times New Roman" w:cs="Times New Roman"/>
          <w:color w:val="FF0000"/>
          <w:sz w:val="28"/>
          <w:szCs w:val="28"/>
        </w:rPr>
      </w:pPr>
      <w:r w:rsidRPr="004C03A4">
        <w:rPr>
          <w:rFonts w:ascii="Times New Roman" w:hAnsi="Times New Roman" w:cs="Times New Roman"/>
          <w:color w:val="FF0000"/>
          <w:sz w:val="28"/>
          <w:szCs w:val="28"/>
        </w:rPr>
        <w:t>Основные возможности Tinkercad:</w:t>
      </w:r>
    </w:p>
    <w:p w:rsidR="004C03A4" w:rsidRPr="004C03A4" w:rsidRDefault="004C03A4" w:rsidP="004C03A4">
      <w:pPr>
        <w:spacing w:after="0" w:line="360" w:lineRule="auto"/>
        <w:ind w:firstLine="709"/>
        <w:jc w:val="both"/>
        <w:rPr>
          <w:rFonts w:ascii="Times New Roman" w:hAnsi="Times New Roman" w:cs="Times New Roman"/>
          <w:color w:val="FF0000"/>
          <w:sz w:val="28"/>
          <w:szCs w:val="28"/>
        </w:rPr>
      </w:pPr>
      <w:r w:rsidRPr="004C03A4">
        <w:rPr>
          <w:rFonts w:ascii="Times New Roman" w:hAnsi="Times New Roman" w:cs="Times New Roman"/>
          <w:color w:val="FF0000"/>
          <w:sz w:val="28"/>
          <w:szCs w:val="28"/>
        </w:rPr>
        <w:t>•</w:t>
      </w:r>
      <w:r w:rsidRPr="004C03A4">
        <w:rPr>
          <w:rFonts w:ascii="Times New Roman" w:hAnsi="Times New Roman" w:cs="Times New Roman"/>
          <w:color w:val="FF0000"/>
          <w:sz w:val="28"/>
          <w:szCs w:val="28"/>
        </w:rPr>
        <w:tab/>
        <w:t>Создание схем и 3D-моделей</w:t>
      </w:r>
      <w:r>
        <w:rPr>
          <w:rFonts w:ascii="Times New Roman" w:hAnsi="Times New Roman" w:cs="Times New Roman"/>
          <w:color w:val="FF0000"/>
          <w:sz w:val="28"/>
          <w:szCs w:val="28"/>
        </w:rPr>
        <w:t>.</w:t>
      </w:r>
    </w:p>
    <w:p w:rsidR="004C03A4" w:rsidRPr="004C03A4" w:rsidRDefault="004C03A4" w:rsidP="004C03A4">
      <w:pPr>
        <w:spacing w:after="0" w:line="360" w:lineRule="auto"/>
        <w:ind w:firstLine="709"/>
        <w:jc w:val="both"/>
        <w:rPr>
          <w:rFonts w:ascii="Times New Roman" w:hAnsi="Times New Roman" w:cs="Times New Roman"/>
          <w:color w:val="FF0000"/>
          <w:sz w:val="28"/>
          <w:szCs w:val="28"/>
        </w:rPr>
      </w:pPr>
      <w:r w:rsidRPr="004C03A4">
        <w:rPr>
          <w:rFonts w:ascii="Times New Roman" w:hAnsi="Times New Roman" w:cs="Times New Roman"/>
          <w:color w:val="FF0000"/>
          <w:sz w:val="28"/>
          <w:szCs w:val="28"/>
        </w:rPr>
        <w:t>•</w:t>
      </w:r>
      <w:r w:rsidRPr="004C03A4">
        <w:rPr>
          <w:rFonts w:ascii="Times New Roman" w:hAnsi="Times New Roman" w:cs="Times New Roman"/>
          <w:color w:val="FF0000"/>
          <w:sz w:val="28"/>
          <w:szCs w:val="28"/>
        </w:rPr>
        <w:tab/>
        <w:t>Симуляция работы схем</w:t>
      </w:r>
      <w:r>
        <w:rPr>
          <w:rFonts w:ascii="Times New Roman" w:hAnsi="Times New Roman" w:cs="Times New Roman"/>
          <w:color w:val="FF0000"/>
          <w:sz w:val="28"/>
          <w:szCs w:val="28"/>
        </w:rPr>
        <w:t>.</w:t>
      </w:r>
    </w:p>
    <w:p w:rsidR="004C03A4" w:rsidRDefault="004C03A4" w:rsidP="004C03A4">
      <w:pPr>
        <w:spacing w:after="0" w:line="360" w:lineRule="auto"/>
        <w:ind w:firstLine="709"/>
        <w:jc w:val="both"/>
        <w:rPr>
          <w:rFonts w:ascii="Times New Roman" w:hAnsi="Times New Roman" w:cs="Times New Roman"/>
          <w:color w:val="FF0000"/>
          <w:sz w:val="28"/>
          <w:szCs w:val="28"/>
        </w:rPr>
      </w:pPr>
      <w:r w:rsidRPr="004C03A4">
        <w:rPr>
          <w:rFonts w:ascii="Times New Roman" w:hAnsi="Times New Roman" w:cs="Times New Roman"/>
          <w:color w:val="FF0000"/>
          <w:sz w:val="28"/>
          <w:szCs w:val="28"/>
        </w:rPr>
        <w:t>•</w:t>
      </w:r>
      <w:r w:rsidRPr="004C03A4">
        <w:rPr>
          <w:rFonts w:ascii="Times New Roman" w:hAnsi="Times New Roman" w:cs="Times New Roman"/>
          <w:color w:val="FF0000"/>
          <w:sz w:val="28"/>
          <w:szCs w:val="28"/>
        </w:rPr>
        <w:tab/>
        <w:t>Интуитивно понятный интерфейс</w:t>
      </w:r>
      <w:r w:rsidR="00E20318">
        <w:rPr>
          <w:rFonts w:ascii="Times New Roman" w:hAnsi="Times New Roman" w:cs="Times New Roman"/>
          <w:color w:val="FF0000"/>
          <w:sz w:val="28"/>
          <w:szCs w:val="28"/>
        </w:rPr>
        <w:t xml:space="preserve"> (рис. </w:t>
      </w:r>
      <w:r w:rsidR="00084E8E">
        <w:rPr>
          <w:rFonts w:ascii="Times New Roman" w:hAnsi="Times New Roman" w:cs="Times New Roman"/>
          <w:color w:val="FF0000"/>
          <w:sz w:val="28"/>
          <w:szCs w:val="28"/>
        </w:rPr>
        <w:t>6</w:t>
      </w:r>
      <w:r w:rsidR="00E20318">
        <w:rPr>
          <w:rFonts w:ascii="Times New Roman" w:hAnsi="Times New Roman" w:cs="Times New Roman"/>
          <w:color w:val="FF0000"/>
          <w:sz w:val="28"/>
          <w:szCs w:val="28"/>
        </w:rPr>
        <w:t>)</w:t>
      </w:r>
      <w:r>
        <w:rPr>
          <w:rFonts w:ascii="Times New Roman" w:hAnsi="Times New Roman" w:cs="Times New Roman"/>
          <w:color w:val="FF0000"/>
          <w:sz w:val="28"/>
          <w:szCs w:val="28"/>
        </w:rPr>
        <w:t>.</w:t>
      </w:r>
    </w:p>
    <w:p w:rsidR="004C03A4" w:rsidRDefault="004C03A4" w:rsidP="004C03A4">
      <w:pPr>
        <w:spacing w:after="0" w:line="360" w:lineRule="auto"/>
        <w:ind w:firstLine="709"/>
        <w:jc w:val="both"/>
        <w:rPr>
          <w:rFonts w:ascii="Times New Roman" w:hAnsi="Times New Roman" w:cs="Times New Roman"/>
          <w:color w:val="FF0000"/>
          <w:sz w:val="28"/>
          <w:szCs w:val="28"/>
        </w:rPr>
      </w:pPr>
    </w:p>
    <w:p w:rsidR="004C03A4" w:rsidRDefault="004C03A4" w:rsidP="00D86CB4">
      <w:pPr>
        <w:spacing w:after="0" w:line="360" w:lineRule="auto"/>
        <w:jc w:val="center"/>
        <w:rPr>
          <w:rFonts w:ascii="Times New Roman" w:hAnsi="Times New Roman" w:cs="Times New Roman"/>
          <w:color w:val="FF0000"/>
          <w:sz w:val="28"/>
          <w:szCs w:val="28"/>
        </w:rPr>
      </w:pPr>
      <w:r>
        <w:rPr>
          <w:rFonts w:ascii="Times New Roman" w:hAnsi="Times New Roman" w:cs="Times New Roman"/>
          <w:noProof/>
          <w:color w:val="FF0000"/>
          <w:sz w:val="28"/>
          <w:szCs w:val="28"/>
          <w:lang w:eastAsia="ru-RU"/>
        </w:rPr>
        <w:drawing>
          <wp:inline distT="0" distB="0" distL="0" distR="0" wp14:anchorId="44E9DCF7" wp14:editId="5ACED675">
            <wp:extent cx="6120765" cy="3444240"/>
            <wp:effectExtent l="0" t="0" r="0" b="381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20765" cy="3444240"/>
                    </a:xfrm>
                    <a:prstGeom prst="rect">
                      <a:avLst/>
                    </a:prstGeom>
                    <a:noFill/>
                  </pic:spPr>
                </pic:pic>
              </a:graphicData>
            </a:graphic>
          </wp:inline>
        </w:drawing>
      </w:r>
    </w:p>
    <w:p w:rsidR="004C03A4" w:rsidRDefault="00E20318" w:rsidP="004C03A4">
      <w:pPr>
        <w:spacing w:after="0" w:line="360" w:lineRule="auto"/>
        <w:jc w:val="center"/>
        <w:rPr>
          <w:rFonts w:ascii="Times New Roman" w:hAnsi="Times New Roman" w:cs="Times New Roman"/>
          <w:color w:val="FF0000"/>
          <w:sz w:val="28"/>
          <w:szCs w:val="28"/>
        </w:rPr>
      </w:pPr>
      <w:r>
        <w:rPr>
          <w:rFonts w:ascii="Times New Roman" w:hAnsi="Times New Roman" w:cs="Times New Roman"/>
          <w:color w:val="FF0000"/>
          <w:sz w:val="28"/>
          <w:szCs w:val="28"/>
        </w:rPr>
        <w:t>Р</w:t>
      </w:r>
      <w:r w:rsidR="004C03A4" w:rsidRPr="004C03A4">
        <w:rPr>
          <w:rFonts w:ascii="Times New Roman" w:hAnsi="Times New Roman" w:cs="Times New Roman"/>
          <w:color w:val="FF0000"/>
          <w:sz w:val="28"/>
          <w:szCs w:val="28"/>
        </w:rPr>
        <w:t xml:space="preserve">исунок </w:t>
      </w:r>
      <w:r w:rsidR="00084E8E">
        <w:rPr>
          <w:rFonts w:ascii="Times New Roman" w:hAnsi="Times New Roman" w:cs="Times New Roman"/>
          <w:color w:val="FF0000"/>
          <w:sz w:val="28"/>
          <w:szCs w:val="28"/>
        </w:rPr>
        <w:t>6</w:t>
      </w:r>
      <w:r>
        <w:rPr>
          <w:rFonts w:ascii="Times New Roman" w:hAnsi="Times New Roman" w:cs="Times New Roman"/>
          <w:color w:val="FF0000"/>
          <w:sz w:val="28"/>
          <w:szCs w:val="28"/>
        </w:rPr>
        <w:t xml:space="preserve"> –</w:t>
      </w:r>
      <w:r w:rsidR="004C03A4" w:rsidRPr="004C03A4">
        <w:rPr>
          <w:rFonts w:ascii="Times New Roman" w:hAnsi="Times New Roman" w:cs="Times New Roman"/>
          <w:color w:val="FF0000"/>
          <w:sz w:val="28"/>
          <w:szCs w:val="28"/>
        </w:rPr>
        <w:t xml:space="preserve"> Интерфейс tinkerCAD circuits</w:t>
      </w:r>
    </w:p>
    <w:p w:rsidR="00E20318" w:rsidRDefault="00E20318" w:rsidP="00196181">
      <w:pPr>
        <w:spacing w:after="0" w:line="360" w:lineRule="auto"/>
        <w:ind w:firstLine="709"/>
        <w:jc w:val="both"/>
        <w:rPr>
          <w:rFonts w:ascii="Times New Roman" w:hAnsi="Times New Roman" w:cs="Times New Roman"/>
          <w:color w:val="FF0000"/>
          <w:sz w:val="28"/>
          <w:szCs w:val="28"/>
        </w:rPr>
      </w:pPr>
    </w:p>
    <w:p w:rsidR="004C03A4" w:rsidRDefault="00E20318" w:rsidP="00196181">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Регистрация в Tinkercad проста и занимает несколько минут. После регистрации пользователь попадает в основное меню, где можно создать новый проект. Интерфейс Tinkercad интуитивно понятен, на главной панели доступны все основные инструменты для создания и редактирования схем.</w:t>
      </w:r>
    </w:p>
    <w:p w:rsidR="00E20318" w:rsidRP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Создание схемы работы микроконтроллера в Tinkercad</w:t>
      </w:r>
    </w:p>
    <w:p w:rsidR="00E20318" w:rsidRP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lastRenderedPageBreak/>
        <w:t>1.</w:t>
      </w:r>
      <w:r w:rsidRPr="00E20318">
        <w:rPr>
          <w:rFonts w:ascii="Times New Roman" w:hAnsi="Times New Roman" w:cs="Times New Roman"/>
          <w:color w:val="FF0000"/>
          <w:sz w:val="28"/>
          <w:szCs w:val="28"/>
        </w:rPr>
        <w:tab/>
        <w:t>Откройте Tinkercad и создайте новый проект.</w:t>
      </w:r>
    </w:p>
    <w:p w:rsidR="00E20318" w:rsidRP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2.</w:t>
      </w:r>
      <w:r w:rsidRPr="00E20318">
        <w:rPr>
          <w:rFonts w:ascii="Times New Roman" w:hAnsi="Times New Roman" w:cs="Times New Roman"/>
          <w:color w:val="FF0000"/>
          <w:sz w:val="28"/>
          <w:szCs w:val="28"/>
        </w:rPr>
        <w:tab/>
        <w:t>Добавьте необходимые компоненты (микроконтроллер, светодиоды, резисторы).</w:t>
      </w:r>
    </w:p>
    <w:p w:rsidR="00E20318" w:rsidRP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3.</w:t>
      </w:r>
      <w:r w:rsidRPr="00E20318">
        <w:rPr>
          <w:rFonts w:ascii="Times New Roman" w:hAnsi="Times New Roman" w:cs="Times New Roman"/>
          <w:color w:val="FF0000"/>
          <w:sz w:val="28"/>
          <w:szCs w:val="28"/>
        </w:rPr>
        <w:tab/>
        <w:t>Соедините компоненты согласно схеме.</w:t>
      </w:r>
    </w:p>
    <w:p w:rsid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4.</w:t>
      </w:r>
      <w:r w:rsidRPr="00E20318">
        <w:rPr>
          <w:rFonts w:ascii="Times New Roman" w:hAnsi="Times New Roman" w:cs="Times New Roman"/>
          <w:color w:val="FF0000"/>
          <w:sz w:val="28"/>
          <w:szCs w:val="28"/>
        </w:rPr>
        <w:tab/>
        <w:t>Запустите симуляцию и проверьте работу схемы.</w:t>
      </w:r>
    </w:p>
    <w:p w:rsidR="00E20318" w:rsidRP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Fritzing</w:t>
      </w:r>
      <w:r w:rsidR="00084E8E">
        <w:rPr>
          <w:rFonts w:ascii="Times New Roman" w:hAnsi="Times New Roman" w:cs="Times New Roman"/>
          <w:color w:val="FF0000"/>
          <w:sz w:val="28"/>
          <w:szCs w:val="28"/>
        </w:rPr>
        <w:t xml:space="preserve"> (рис. 7)</w:t>
      </w:r>
      <w:r w:rsidRPr="00E20318">
        <w:rPr>
          <w:rFonts w:ascii="Times New Roman" w:hAnsi="Times New Roman" w:cs="Times New Roman"/>
          <w:color w:val="FF0000"/>
          <w:sz w:val="28"/>
          <w:szCs w:val="28"/>
        </w:rPr>
        <w:t xml:space="preserve"> – это инструмент для создания и документирования электронных проектов. Он позволяет проектировать схемы, создавать печатные платы и оформлять документацию.</w:t>
      </w:r>
    </w:p>
    <w:p w:rsidR="00E20318" w:rsidRP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Основные возможности Fritzing:</w:t>
      </w:r>
    </w:p>
    <w:p w:rsidR="00E20318" w:rsidRP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w:t>
      </w:r>
      <w:r w:rsidRPr="00E20318">
        <w:rPr>
          <w:rFonts w:ascii="Times New Roman" w:hAnsi="Times New Roman" w:cs="Times New Roman"/>
          <w:color w:val="FF0000"/>
          <w:sz w:val="28"/>
          <w:szCs w:val="28"/>
        </w:rPr>
        <w:tab/>
        <w:t>Создание схем и печатных плат</w:t>
      </w:r>
      <w:r>
        <w:rPr>
          <w:rFonts w:ascii="Times New Roman" w:hAnsi="Times New Roman" w:cs="Times New Roman"/>
          <w:color w:val="FF0000"/>
          <w:sz w:val="28"/>
          <w:szCs w:val="28"/>
        </w:rPr>
        <w:t>.</w:t>
      </w:r>
    </w:p>
    <w:p w:rsidR="00E20318" w:rsidRP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w:t>
      </w:r>
      <w:r w:rsidRPr="00E20318">
        <w:rPr>
          <w:rFonts w:ascii="Times New Roman" w:hAnsi="Times New Roman" w:cs="Times New Roman"/>
          <w:color w:val="FF0000"/>
          <w:sz w:val="28"/>
          <w:szCs w:val="28"/>
        </w:rPr>
        <w:tab/>
        <w:t>Генерация GERBER файлов для производства печатных плат</w:t>
      </w:r>
      <w:r>
        <w:rPr>
          <w:rFonts w:ascii="Times New Roman" w:hAnsi="Times New Roman" w:cs="Times New Roman"/>
          <w:color w:val="FF0000"/>
          <w:sz w:val="28"/>
          <w:szCs w:val="28"/>
        </w:rPr>
        <w:t>.</w:t>
      </w:r>
    </w:p>
    <w:p w:rsid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w:t>
      </w:r>
      <w:r w:rsidRPr="00E20318">
        <w:rPr>
          <w:rFonts w:ascii="Times New Roman" w:hAnsi="Times New Roman" w:cs="Times New Roman"/>
          <w:color w:val="FF0000"/>
          <w:sz w:val="28"/>
          <w:szCs w:val="28"/>
        </w:rPr>
        <w:tab/>
        <w:t>Большая библиотека компонентов</w:t>
      </w:r>
      <w:r>
        <w:rPr>
          <w:rFonts w:ascii="Times New Roman" w:hAnsi="Times New Roman" w:cs="Times New Roman"/>
          <w:color w:val="FF0000"/>
          <w:sz w:val="28"/>
          <w:szCs w:val="28"/>
        </w:rPr>
        <w:t>.</w:t>
      </w:r>
    </w:p>
    <w:p w:rsidR="00E20318" w:rsidRDefault="00E20318" w:rsidP="00E20318">
      <w:pPr>
        <w:spacing w:after="0" w:line="360" w:lineRule="auto"/>
        <w:ind w:firstLine="709"/>
        <w:jc w:val="both"/>
        <w:rPr>
          <w:rFonts w:ascii="Times New Roman" w:hAnsi="Times New Roman" w:cs="Times New Roman"/>
          <w:color w:val="FF0000"/>
          <w:sz w:val="28"/>
          <w:szCs w:val="28"/>
        </w:rPr>
      </w:pPr>
    </w:p>
    <w:p w:rsidR="00E20318" w:rsidRDefault="00E20318" w:rsidP="00E20318">
      <w:pPr>
        <w:spacing w:after="0" w:line="360" w:lineRule="auto"/>
        <w:jc w:val="center"/>
        <w:rPr>
          <w:rFonts w:ascii="Times New Roman" w:hAnsi="Times New Roman" w:cs="Times New Roman"/>
          <w:color w:val="FF0000"/>
          <w:sz w:val="28"/>
          <w:szCs w:val="28"/>
        </w:rPr>
      </w:pPr>
      <w:r>
        <w:rPr>
          <w:rFonts w:ascii="Times New Roman" w:hAnsi="Times New Roman" w:cs="Times New Roman"/>
          <w:noProof/>
          <w:color w:val="FF0000"/>
          <w:sz w:val="28"/>
          <w:szCs w:val="28"/>
          <w:lang w:eastAsia="ru-RU"/>
        </w:rPr>
        <w:drawing>
          <wp:inline distT="0" distB="0" distL="0" distR="0" wp14:anchorId="4C062177" wp14:editId="223EBFB4">
            <wp:extent cx="5852795" cy="3877310"/>
            <wp:effectExtent l="0" t="0" r="0" b="889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52795" cy="3877310"/>
                    </a:xfrm>
                    <a:prstGeom prst="rect">
                      <a:avLst/>
                    </a:prstGeom>
                    <a:noFill/>
                  </pic:spPr>
                </pic:pic>
              </a:graphicData>
            </a:graphic>
          </wp:inline>
        </w:drawing>
      </w:r>
    </w:p>
    <w:p w:rsidR="00E20318" w:rsidRDefault="00E20318" w:rsidP="00E20318">
      <w:pPr>
        <w:spacing w:after="0" w:line="360" w:lineRule="auto"/>
        <w:jc w:val="center"/>
        <w:rPr>
          <w:rFonts w:ascii="Times New Roman" w:hAnsi="Times New Roman" w:cs="Times New Roman"/>
          <w:color w:val="FF0000"/>
          <w:sz w:val="28"/>
          <w:szCs w:val="28"/>
        </w:rPr>
      </w:pPr>
      <w:r>
        <w:rPr>
          <w:rFonts w:ascii="Times New Roman" w:hAnsi="Times New Roman" w:cs="Times New Roman"/>
          <w:color w:val="FF0000"/>
          <w:sz w:val="28"/>
          <w:szCs w:val="28"/>
        </w:rPr>
        <w:t>Р</w:t>
      </w:r>
      <w:r w:rsidRPr="00E20318">
        <w:rPr>
          <w:rFonts w:ascii="Times New Roman" w:hAnsi="Times New Roman" w:cs="Times New Roman"/>
          <w:color w:val="FF0000"/>
          <w:sz w:val="28"/>
          <w:szCs w:val="28"/>
        </w:rPr>
        <w:t xml:space="preserve">исунок </w:t>
      </w:r>
      <w:r w:rsidR="00084E8E">
        <w:rPr>
          <w:rFonts w:ascii="Times New Roman" w:hAnsi="Times New Roman" w:cs="Times New Roman"/>
          <w:color w:val="FF0000"/>
          <w:sz w:val="28"/>
          <w:szCs w:val="28"/>
        </w:rPr>
        <w:t>7</w:t>
      </w:r>
      <w:r>
        <w:rPr>
          <w:rFonts w:ascii="Times New Roman" w:hAnsi="Times New Roman" w:cs="Times New Roman"/>
          <w:color w:val="FF0000"/>
          <w:sz w:val="28"/>
          <w:szCs w:val="28"/>
        </w:rPr>
        <w:t xml:space="preserve"> – И</w:t>
      </w:r>
      <w:r w:rsidRPr="00E20318">
        <w:rPr>
          <w:rFonts w:ascii="Times New Roman" w:hAnsi="Times New Roman" w:cs="Times New Roman"/>
          <w:color w:val="FF0000"/>
          <w:sz w:val="28"/>
          <w:szCs w:val="28"/>
        </w:rPr>
        <w:t>нтерфейс Fritzing</w:t>
      </w:r>
    </w:p>
    <w:p w:rsidR="00E20318" w:rsidRDefault="00E20318" w:rsidP="00E20318">
      <w:pPr>
        <w:spacing w:after="0" w:line="360" w:lineRule="auto"/>
        <w:jc w:val="center"/>
        <w:rPr>
          <w:rFonts w:ascii="Times New Roman" w:hAnsi="Times New Roman" w:cs="Times New Roman"/>
          <w:color w:val="FF0000"/>
          <w:sz w:val="28"/>
          <w:szCs w:val="28"/>
        </w:rPr>
      </w:pPr>
    </w:p>
    <w:p w:rsid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lastRenderedPageBreak/>
        <w:t>Установка Fritzing требует загрузки и установки программы на компьютер. Интерфейс Fritzing делится на три основные части: Breadboard View (макетная плата), Schematic View (схема) и PCB View (печатная плата).</w:t>
      </w:r>
    </w:p>
    <w:p w:rsidR="00E20318" w:rsidRP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Создание схемы работы микроконтроллера в Fritzing</w:t>
      </w:r>
    </w:p>
    <w:p w:rsidR="00E20318" w:rsidRP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1.</w:t>
      </w:r>
      <w:r w:rsidRPr="00E20318">
        <w:rPr>
          <w:rFonts w:ascii="Times New Roman" w:hAnsi="Times New Roman" w:cs="Times New Roman"/>
          <w:color w:val="FF0000"/>
          <w:sz w:val="28"/>
          <w:szCs w:val="28"/>
        </w:rPr>
        <w:tab/>
        <w:t>Откройте Fritzing и создайте новый проект.</w:t>
      </w:r>
    </w:p>
    <w:p w:rsidR="00E20318" w:rsidRP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2.</w:t>
      </w:r>
      <w:r w:rsidRPr="00E20318">
        <w:rPr>
          <w:rFonts w:ascii="Times New Roman" w:hAnsi="Times New Roman" w:cs="Times New Roman"/>
          <w:color w:val="FF0000"/>
          <w:sz w:val="28"/>
          <w:szCs w:val="28"/>
        </w:rPr>
        <w:tab/>
        <w:t>Добавьте необходимые компоненты на макетную плату.</w:t>
      </w:r>
    </w:p>
    <w:p w:rsidR="00E20318" w:rsidRP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3.</w:t>
      </w:r>
      <w:r w:rsidRPr="00E20318">
        <w:rPr>
          <w:rFonts w:ascii="Times New Roman" w:hAnsi="Times New Roman" w:cs="Times New Roman"/>
          <w:color w:val="FF0000"/>
          <w:sz w:val="28"/>
          <w:szCs w:val="28"/>
        </w:rPr>
        <w:tab/>
        <w:t>Переключитесь в режим схемы и соедините компоненты.</w:t>
      </w:r>
    </w:p>
    <w:p w:rsidR="00E20318" w:rsidRDefault="00E20318" w:rsidP="00E20318">
      <w:pPr>
        <w:spacing w:after="0" w:line="360" w:lineRule="auto"/>
        <w:ind w:firstLine="709"/>
        <w:jc w:val="both"/>
        <w:rPr>
          <w:rFonts w:ascii="Times New Roman" w:hAnsi="Times New Roman" w:cs="Times New Roman"/>
          <w:color w:val="FF0000"/>
          <w:sz w:val="28"/>
          <w:szCs w:val="28"/>
        </w:rPr>
      </w:pPr>
      <w:r w:rsidRPr="00E20318">
        <w:rPr>
          <w:rFonts w:ascii="Times New Roman" w:hAnsi="Times New Roman" w:cs="Times New Roman"/>
          <w:color w:val="FF0000"/>
          <w:sz w:val="28"/>
          <w:szCs w:val="28"/>
        </w:rPr>
        <w:t>4.</w:t>
      </w:r>
      <w:r w:rsidRPr="00E20318">
        <w:rPr>
          <w:rFonts w:ascii="Times New Roman" w:hAnsi="Times New Roman" w:cs="Times New Roman"/>
          <w:color w:val="FF0000"/>
          <w:sz w:val="28"/>
          <w:szCs w:val="28"/>
        </w:rPr>
        <w:tab/>
        <w:t>Переключитесь в режим печатной платы и сгенерируйте файл для производства.</w:t>
      </w:r>
    </w:p>
    <w:p w:rsidR="00E20318" w:rsidRDefault="00E20318" w:rsidP="00E20318">
      <w:pPr>
        <w:spacing w:after="0" w:line="360" w:lineRule="auto"/>
        <w:ind w:firstLine="709"/>
        <w:jc w:val="both"/>
        <w:rPr>
          <w:rFonts w:ascii="Times New Roman" w:hAnsi="Times New Roman" w:cs="Times New Roman"/>
          <w:color w:val="FF0000"/>
          <w:sz w:val="28"/>
          <w:szCs w:val="28"/>
        </w:rPr>
      </w:pPr>
      <w:r>
        <w:rPr>
          <w:rFonts w:ascii="Times New Roman" w:hAnsi="Times New Roman" w:cs="Times New Roman"/>
          <w:color w:val="FF0000"/>
          <w:sz w:val="28"/>
          <w:szCs w:val="28"/>
        </w:rPr>
        <w:t>Рассмотренные программные средства позволяют выполнять проекты различного уровня сложности.</w:t>
      </w:r>
    </w:p>
    <w:p w:rsidR="002318B3" w:rsidRDefault="002318B3">
      <w:pPr>
        <w:rPr>
          <w:rFonts w:ascii="Times New Roman" w:hAnsi="Times New Roman" w:cs="Times New Roman"/>
          <w:color w:val="FF0000"/>
          <w:sz w:val="32"/>
          <w:szCs w:val="32"/>
        </w:rPr>
      </w:pPr>
      <w:r>
        <w:rPr>
          <w:rFonts w:ascii="Times New Roman" w:hAnsi="Times New Roman" w:cs="Times New Roman"/>
          <w:color w:val="FF0000"/>
          <w:sz w:val="32"/>
          <w:szCs w:val="32"/>
        </w:rPr>
        <w:br w:type="page"/>
      </w:r>
    </w:p>
    <w:p w:rsidR="00A133ED" w:rsidRPr="002318B3" w:rsidRDefault="00A133ED" w:rsidP="002318B3">
      <w:pPr>
        <w:pStyle w:val="1"/>
        <w:jc w:val="center"/>
        <w:rPr>
          <w:rFonts w:ascii="Times New Roman" w:eastAsia="Times New Roman" w:hAnsi="Times New Roman" w:cs="Times New Roman"/>
          <w:color w:val="auto"/>
          <w:lang w:eastAsia="ru-RU"/>
        </w:rPr>
      </w:pPr>
      <w:bookmarkStart w:id="4" w:name="_Toc173919961"/>
      <w:r w:rsidRPr="002318B3">
        <w:rPr>
          <w:rFonts w:ascii="Times New Roman" w:eastAsia="Times New Roman" w:hAnsi="Times New Roman" w:cs="Times New Roman"/>
          <w:color w:val="auto"/>
          <w:lang w:eastAsia="ru-RU"/>
        </w:rPr>
        <w:lastRenderedPageBreak/>
        <w:t>ЗАКЛЮЧЕНИЕ</w:t>
      </w:r>
      <w:bookmarkEnd w:id="4"/>
    </w:p>
    <w:p w:rsidR="00A133ED" w:rsidRPr="00970B01" w:rsidRDefault="00A133ED" w:rsidP="00A133ED">
      <w:pPr>
        <w:shd w:val="clear" w:color="auto" w:fill="FFFFFF"/>
        <w:spacing w:after="0" w:line="360" w:lineRule="auto"/>
        <w:ind w:firstLine="709"/>
        <w:jc w:val="center"/>
        <w:rPr>
          <w:rFonts w:ascii="Times New Roman" w:eastAsia="Times New Roman" w:hAnsi="Times New Roman" w:cs="Times New Roman"/>
          <w:bCs/>
          <w:color w:val="FF0000"/>
          <w:sz w:val="32"/>
          <w:szCs w:val="32"/>
          <w:lang w:eastAsia="ru-RU"/>
        </w:rPr>
      </w:pPr>
    </w:p>
    <w:p w:rsidR="00D7130E" w:rsidRDefault="005D6006" w:rsidP="00D7130E">
      <w:pPr>
        <w:spacing w:after="0" w:line="360" w:lineRule="auto"/>
        <w:ind w:firstLine="709"/>
        <w:jc w:val="both"/>
        <w:rPr>
          <w:rFonts w:ascii="Times New Roman" w:eastAsia="Times New Roman" w:hAnsi="Times New Roman" w:cs="Times New Roman"/>
          <w:bCs/>
          <w:color w:val="FF0000"/>
          <w:sz w:val="28"/>
          <w:szCs w:val="28"/>
          <w:lang w:eastAsia="ru-RU"/>
        </w:rPr>
      </w:pPr>
      <w:r>
        <w:rPr>
          <w:rFonts w:ascii="Times New Roman" w:eastAsia="Times New Roman" w:hAnsi="Times New Roman" w:cs="Times New Roman"/>
          <w:bCs/>
          <w:color w:val="FF0000"/>
          <w:sz w:val="28"/>
          <w:szCs w:val="28"/>
          <w:lang w:eastAsia="ru-RU"/>
        </w:rPr>
        <w:t>Сегодня человека окружают различные технические устройства и мало кто задумывается, как и почему они работают.</w:t>
      </w:r>
    </w:p>
    <w:p w:rsidR="005D6006" w:rsidRDefault="005D6006" w:rsidP="00D7130E">
      <w:pPr>
        <w:spacing w:after="0" w:line="360" w:lineRule="auto"/>
        <w:ind w:firstLine="709"/>
        <w:jc w:val="both"/>
        <w:rPr>
          <w:rFonts w:ascii="Times New Roman" w:eastAsia="Times New Roman" w:hAnsi="Times New Roman" w:cs="Times New Roman"/>
          <w:bCs/>
          <w:color w:val="FF0000"/>
          <w:sz w:val="28"/>
          <w:szCs w:val="28"/>
          <w:lang w:eastAsia="ru-RU"/>
        </w:rPr>
      </w:pPr>
      <w:r>
        <w:rPr>
          <w:rFonts w:ascii="Times New Roman" w:eastAsia="Times New Roman" w:hAnsi="Times New Roman" w:cs="Times New Roman"/>
          <w:bCs/>
          <w:color w:val="FF0000"/>
          <w:sz w:val="28"/>
          <w:szCs w:val="28"/>
          <w:lang w:eastAsia="ru-RU"/>
        </w:rPr>
        <w:t>Выбрав удобное приложение на носимом устройстве, и нажав соответствующую кнопку, можно погрузиться в мир, в котором можно найти ответы на многие вопросы.</w:t>
      </w:r>
    </w:p>
    <w:p w:rsidR="005D6006" w:rsidRDefault="005D6006" w:rsidP="005D6006">
      <w:pPr>
        <w:spacing w:after="0" w:line="360" w:lineRule="auto"/>
        <w:ind w:firstLine="709"/>
        <w:jc w:val="both"/>
        <w:rPr>
          <w:rFonts w:ascii="Times New Roman" w:eastAsia="Times New Roman" w:hAnsi="Times New Roman" w:cs="Times New Roman"/>
          <w:bCs/>
          <w:color w:val="FF0000"/>
          <w:sz w:val="28"/>
          <w:szCs w:val="28"/>
          <w:lang w:eastAsia="ru-RU"/>
        </w:rPr>
      </w:pPr>
      <w:r>
        <w:rPr>
          <w:rFonts w:ascii="Times New Roman" w:eastAsia="Times New Roman" w:hAnsi="Times New Roman" w:cs="Times New Roman"/>
          <w:bCs/>
          <w:color w:val="FF0000"/>
          <w:sz w:val="28"/>
          <w:szCs w:val="28"/>
          <w:lang w:eastAsia="ru-RU"/>
        </w:rPr>
        <w:t xml:space="preserve">Самому научиться создавать различные дополнительные функции помогут знания о микроконтроллерах и </w:t>
      </w:r>
      <w:r w:rsidRPr="005D6006">
        <w:rPr>
          <w:rFonts w:ascii="Times New Roman" w:eastAsia="Times New Roman" w:hAnsi="Times New Roman" w:cs="Times New Roman"/>
          <w:bCs/>
          <w:color w:val="FF0000"/>
          <w:sz w:val="28"/>
          <w:szCs w:val="28"/>
          <w:lang w:eastAsia="ru-RU"/>
        </w:rPr>
        <w:t>программны</w:t>
      </w:r>
      <w:r>
        <w:rPr>
          <w:rFonts w:ascii="Times New Roman" w:eastAsia="Times New Roman" w:hAnsi="Times New Roman" w:cs="Times New Roman"/>
          <w:bCs/>
          <w:color w:val="FF0000"/>
          <w:sz w:val="28"/>
          <w:szCs w:val="28"/>
          <w:lang w:eastAsia="ru-RU"/>
        </w:rPr>
        <w:t>е</w:t>
      </w:r>
      <w:r w:rsidRPr="005D6006">
        <w:rPr>
          <w:rFonts w:ascii="Times New Roman" w:eastAsia="Times New Roman" w:hAnsi="Times New Roman" w:cs="Times New Roman"/>
          <w:bCs/>
          <w:color w:val="FF0000"/>
          <w:sz w:val="28"/>
          <w:szCs w:val="28"/>
          <w:lang w:eastAsia="ru-RU"/>
        </w:rPr>
        <w:t xml:space="preserve"> средств</w:t>
      </w:r>
      <w:r>
        <w:rPr>
          <w:rFonts w:ascii="Times New Roman" w:eastAsia="Times New Roman" w:hAnsi="Times New Roman" w:cs="Times New Roman"/>
          <w:bCs/>
          <w:color w:val="FF0000"/>
          <w:sz w:val="28"/>
          <w:szCs w:val="28"/>
          <w:lang w:eastAsia="ru-RU"/>
        </w:rPr>
        <w:t>а</w:t>
      </w:r>
      <w:r w:rsidRPr="005D6006">
        <w:rPr>
          <w:rFonts w:ascii="Times New Roman" w:eastAsia="Times New Roman" w:hAnsi="Times New Roman" w:cs="Times New Roman"/>
          <w:bCs/>
          <w:color w:val="FF0000"/>
          <w:sz w:val="28"/>
          <w:szCs w:val="28"/>
          <w:lang w:eastAsia="ru-RU"/>
        </w:rPr>
        <w:t xml:space="preserve"> для проектирования схем с </w:t>
      </w:r>
      <w:r>
        <w:rPr>
          <w:rFonts w:ascii="Times New Roman" w:eastAsia="Times New Roman" w:hAnsi="Times New Roman" w:cs="Times New Roman"/>
          <w:bCs/>
          <w:color w:val="FF0000"/>
          <w:sz w:val="28"/>
          <w:szCs w:val="28"/>
          <w:lang w:eastAsia="ru-RU"/>
        </w:rPr>
        <w:t xml:space="preserve">их </w:t>
      </w:r>
      <w:r w:rsidRPr="005D6006">
        <w:rPr>
          <w:rFonts w:ascii="Times New Roman" w:eastAsia="Times New Roman" w:hAnsi="Times New Roman" w:cs="Times New Roman"/>
          <w:bCs/>
          <w:color w:val="FF0000"/>
          <w:sz w:val="28"/>
          <w:szCs w:val="28"/>
          <w:lang w:eastAsia="ru-RU"/>
        </w:rPr>
        <w:t>использованием</w:t>
      </w:r>
      <w:r>
        <w:rPr>
          <w:rFonts w:ascii="Times New Roman" w:eastAsia="Times New Roman" w:hAnsi="Times New Roman" w:cs="Times New Roman"/>
          <w:bCs/>
          <w:color w:val="FF0000"/>
          <w:sz w:val="28"/>
          <w:szCs w:val="28"/>
          <w:lang w:eastAsia="ru-RU"/>
        </w:rPr>
        <w:t xml:space="preserve"> такие как</w:t>
      </w:r>
      <w:r w:rsidRPr="005D6006">
        <w:rPr>
          <w:rFonts w:ascii="Times New Roman" w:eastAsia="Times New Roman" w:hAnsi="Times New Roman" w:cs="Times New Roman"/>
          <w:bCs/>
          <w:color w:val="FF0000"/>
          <w:sz w:val="28"/>
          <w:szCs w:val="28"/>
          <w:lang w:eastAsia="ru-RU"/>
        </w:rPr>
        <w:t xml:space="preserve"> Tinkercad и Fritzing</w:t>
      </w:r>
      <w:r>
        <w:rPr>
          <w:rFonts w:ascii="Times New Roman" w:eastAsia="Times New Roman" w:hAnsi="Times New Roman" w:cs="Times New Roman"/>
          <w:bCs/>
          <w:color w:val="FF0000"/>
          <w:sz w:val="28"/>
          <w:szCs w:val="28"/>
          <w:lang w:eastAsia="ru-RU"/>
        </w:rPr>
        <w:t>.</w:t>
      </w:r>
    </w:p>
    <w:p w:rsidR="00D86CB4" w:rsidRPr="00D86CB4" w:rsidRDefault="00D86CB4" w:rsidP="00D86CB4">
      <w:pPr>
        <w:spacing w:after="0" w:line="360" w:lineRule="auto"/>
        <w:ind w:firstLine="709"/>
        <w:jc w:val="both"/>
        <w:rPr>
          <w:rFonts w:ascii="Times New Roman" w:eastAsia="Times New Roman" w:hAnsi="Times New Roman" w:cs="Times New Roman"/>
          <w:bCs/>
          <w:color w:val="FF0000"/>
          <w:sz w:val="28"/>
          <w:szCs w:val="28"/>
          <w:lang w:eastAsia="ru-RU"/>
        </w:rPr>
      </w:pPr>
      <w:r>
        <w:rPr>
          <w:rFonts w:ascii="Times New Roman" w:eastAsia="Times New Roman" w:hAnsi="Times New Roman" w:cs="Times New Roman"/>
          <w:bCs/>
          <w:color w:val="FF0000"/>
          <w:sz w:val="28"/>
          <w:szCs w:val="28"/>
          <w:lang w:eastAsia="ru-RU"/>
        </w:rPr>
        <w:t xml:space="preserve">Также </w:t>
      </w:r>
      <w:r w:rsidRPr="00D86CB4">
        <w:rPr>
          <w:rFonts w:ascii="Times New Roman" w:eastAsia="Times New Roman" w:hAnsi="Times New Roman" w:cs="Times New Roman"/>
          <w:bCs/>
          <w:color w:val="FF0000"/>
          <w:sz w:val="28"/>
          <w:szCs w:val="28"/>
          <w:lang w:eastAsia="ru-RU"/>
        </w:rPr>
        <w:t>можно отметить, что микроконтроллеры, такие как Arduino Uno, ESP8266 и Raspberry Pi Pico, предоставляют широкий спектр возможностей для разнообразных проектов в области электроники и программирования. Они обладают уникальными характеристиками и преимуществами, которые подходят для разных задач и уровней сложности. Использование таких программных средств для проектирования схем, как Tinkercad и Fritzing, значительно упрощает процесс разработки и позволяет быстро визуализировать и прототипировать идеи. Эти инструменты делают процесс обучения и экспериментов с микроконтроллерами более доступным и увлекательным для энтузиастов и профессионалов в области технологий.</w:t>
      </w:r>
    </w:p>
    <w:p w:rsidR="00D86CB4" w:rsidRPr="00D86CB4" w:rsidRDefault="00D86CB4" w:rsidP="00D86CB4">
      <w:pPr>
        <w:spacing w:after="0" w:line="360" w:lineRule="auto"/>
        <w:ind w:firstLine="709"/>
        <w:jc w:val="both"/>
        <w:rPr>
          <w:rFonts w:ascii="Times New Roman" w:eastAsia="Times New Roman" w:hAnsi="Times New Roman" w:cs="Times New Roman"/>
          <w:bCs/>
          <w:color w:val="FF0000"/>
          <w:sz w:val="28"/>
          <w:szCs w:val="28"/>
          <w:lang w:eastAsia="ru-RU"/>
        </w:rPr>
      </w:pPr>
      <w:r w:rsidRPr="00D86CB4">
        <w:rPr>
          <w:rFonts w:ascii="Times New Roman" w:eastAsia="Times New Roman" w:hAnsi="Times New Roman" w:cs="Times New Roman"/>
          <w:bCs/>
          <w:color w:val="FF0000"/>
          <w:sz w:val="28"/>
          <w:szCs w:val="28"/>
          <w:lang w:eastAsia="ru-RU"/>
        </w:rPr>
        <w:t>Для полноценного раскрытия темы и обеспечения объёма текста на полторы страницы рассмотрим детали и возможности каждого из упомянутых микроконтроллеров, а также изучим программные средства для проектирования схем.</w:t>
      </w:r>
    </w:p>
    <w:p w:rsidR="00D86CB4" w:rsidRPr="00D86CB4" w:rsidRDefault="00D86CB4" w:rsidP="00D86CB4">
      <w:pPr>
        <w:spacing w:after="0" w:line="360" w:lineRule="auto"/>
        <w:ind w:firstLine="709"/>
        <w:jc w:val="both"/>
        <w:rPr>
          <w:rFonts w:ascii="Times New Roman" w:eastAsia="Times New Roman" w:hAnsi="Times New Roman" w:cs="Times New Roman"/>
          <w:bCs/>
          <w:color w:val="FF0000"/>
          <w:sz w:val="28"/>
          <w:szCs w:val="28"/>
          <w:lang w:eastAsia="ru-RU"/>
        </w:rPr>
      </w:pPr>
      <w:r w:rsidRPr="00D86CB4">
        <w:rPr>
          <w:rFonts w:ascii="Times New Roman" w:eastAsia="Times New Roman" w:hAnsi="Times New Roman" w:cs="Times New Roman"/>
          <w:bCs/>
          <w:color w:val="FF0000"/>
          <w:sz w:val="28"/>
          <w:szCs w:val="28"/>
          <w:lang w:eastAsia="ru-RU"/>
        </w:rPr>
        <w:t xml:space="preserve">Arduino Uno </w:t>
      </w:r>
      <w:r>
        <w:rPr>
          <w:rFonts w:ascii="Times New Roman" w:eastAsia="Times New Roman" w:hAnsi="Times New Roman" w:cs="Times New Roman"/>
          <w:bCs/>
          <w:color w:val="FF0000"/>
          <w:sz w:val="28"/>
          <w:szCs w:val="28"/>
          <w:lang w:eastAsia="ru-RU"/>
        </w:rPr>
        <w:t>–</w:t>
      </w:r>
      <w:r w:rsidRPr="00D86CB4">
        <w:rPr>
          <w:rFonts w:ascii="Times New Roman" w:eastAsia="Times New Roman" w:hAnsi="Times New Roman" w:cs="Times New Roman"/>
          <w:bCs/>
          <w:color w:val="FF0000"/>
          <w:sz w:val="28"/>
          <w:szCs w:val="28"/>
          <w:lang w:eastAsia="ru-RU"/>
        </w:rPr>
        <w:t xml:space="preserve"> это один из самых популярных микроконтроллеров среди любителей электроники и начинающих программистов. Он основан на микроконтроллере ATmega328 и предлагает 14 цифровых входов/выходов, 6 аналоговых входов и легко программируемую среду разработки Arduino IDE. Arduino Uno известен своей простотой и универсальностью, что делает его отличным выбором для образовательных проектов и небольших прототипов. </w:t>
      </w:r>
      <w:r w:rsidRPr="00D86CB4">
        <w:rPr>
          <w:rFonts w:ascii="Times New Roman" w:eastAsia="Times New Roman" w:hAnsi="Times New Roman" w:cs="Times New Roman"/>
          <w:bCs/>
          <w:color w:val="FF0000"/>
          <w:sz w:val="28"/>
          <w:szCs w:val="28"/>
          <w:lang w:eastAsia="ru-RU"/>
        </w:rPr>
        <w:lastRenderedPageBreak/>
        <w:t>Программирование для Arduino легко изучать благодаря обширному сообществу пользователей и обилию доступных учебных материалов. Устройства на базе Arduino могут использоваться для создания систем автоматизации, управления освещением, робототехники и многих других проектов.</w:t>
      </w:r>
    </w:p>
    <w:p w:rsidR="00D86CB4" w:rsidRPr="00D86CB4" w:rsidRDefault="00D86CB4" w:rsidP="00D86CB4">
      <w:pPr>
        <w:spacing w:after="0" w:line="360" w:lineRule="auto"/>
        <w:ind w:firstLine="709"/>
        <w:jc w:val="both"/>
        <w:rPr>
          <w:rFonts w:ascii="Times New Roman" w:eastAsia="Times New Roman" w:hAnsi="Times New Roman" w:cs="Times New Roman"/>
          <w:bCs/>
          <w:color w:val="FF0000"/>
          <w:sz w:val="28"/>
          <w:szCs w:val="28"/>
          <w:lang w:eastAsia="ru-RU"/>
        </w:rPr>
      </w:pPr>
      <w:r w:rsidRPr="00D86CB4">
        <w:rPr>
          <w:rFonts w:ascii="Times New Roman" w:eastAsia="Times New Roman" w:hAnsi="Times New Roman" w:cs="Times New Roman"/>
          <w:bCs/>
          <w:color w:val="FF0000"/>
          <w:sz w:val="28"/>
          <w:szCs w:val="28"/>
          <w:lang w:eastAsia="ru-RU"/>
        </w:rPr>
        <w:t>ESP8266, с другой стороны, является мощным Wi-Fi модулем, который завоевал популярность благодаря своим возможностям подключения к сети и невысокой стоимости. Этот микроконтроллер подходит для проектов, где требуется беспроводная связь, таких как умные домашние устройства или Интернет вещей (IoT). Благодаря своей многофункциональности и компактности, ESP8266 широко используется разработчиками, которым необходимы экономичные решения для передачи данных по сети. Программировать ESP8266 можно как в Arduino IDE, так и в специализированных средах, что делает его адаптируемым к разным потребностям и задачам.</w:t>
      </w:r>
    </w:p>
    <w:p w:rsidR="00D86CB4" w:rsidRPr="00D86CB4" w:rsidRDefault="00D86CB4" w:rsidP="00D86CB4">
      <w:pPr>
        <w:spacing w:after="0" w:line="360" w:lineRule="auto"/>
        <w:ind w:firstLine="709"/>
        <w:jc w:val="both"/>
        <w:rPr>
          <w:rFonts w:ascii="Times New Roman" w:eastAsia="Times New Roman" w:hAnsi="Times New Roman" w:cs="Times New Roman"/>
          <w:bCs/>
          <w:color w:val="FF0000"/>
          <w:sz w:val="28"/>
          <w:szCs w:val="28"/>
          <w:lang w:eastAsia="ru-RU"/>
        </w:rPr>
      </w:pPr>
      <w:r w:rsidRPr="00D86CB4">
        <w:rPr>
          <w:rFonts w:ascii="Times New Roman" w:eastAsia="Times New Roman" w:hAnsi="Times New Roman" w:cs="Times New Roman"/>
          <w:bCs/>
          <w:color w:val="FF0000"/>
          <w:sz w:val="28"/>
          <w:szCs w:val="28"/>
          <w:lang w:eastAsia="ru-RU"/>
        </w:rPr>
        <w:t>Raspberry Pi Pico представляет собой иную категорию микроконтроллеров, так как это первый продукт из линейки Raspberry Pi, созданный исключительно для микроэлектроники. Он построен на основе чипа RP2040, который был разработан Raspberry Pi Foundation, и предлагает 26 многофункциональных GPIO пинов и микропитание через интерфейсы USB. Raspberry Pi Pico может программироваться с использованием MicroPython, что делает его особенно привлекательным для тех, кто предпочитает программировать на Python. Благодаря своему низкому энергопотреблению и широким возможностям ввода/вывода, Raspberry Pi Pico идеален для применения в проектах, требующих автономности и энергосбережения.</w:t>
      </w:r>
    </w:p>
    <w:p w:rsidR="00D86CB4" w:rsidRPr="00D86CB4" w:rsidRDefault="00D86CB4" w:rsidP="00D86CB4">
      <w:pPr>
        <w:spacing w:after="0" w:line="360" w:lineRule="auto"/>
        <w:ind w:firstLine="709"/>
        <w:jc w:val="both"/>
        <w:rPr>
          <w:rFonts w:ascii="Times New Roman" w:eastAsia="Times New Roman" w:hAnsi="Times New Roman" w:cs="Times New Roman"/>
          <w:bCs/>
          <w:color w:val="FF0000"/>
          <w:sz w:val="28"/>
          <w:szCs w:val="28"/>
          <w:lang w:eastAsia="ru-RU"/>
        </w:rPr>
      </w:pPr>
      <w:r w:rsidRPr="00D86CB4">
        <w:rPr>
          <w:rFonts w:ascii="Times New Roman" w:eastAsia="Times New Roman" w:hAnsi="Times New Roman" w:cs="Times New Roman"/>
          <w:bCs/>
          <w:color w:val="FF0000"/>
          <w:sz w:val="28"/>
          <w:szCs w:val="28"/>
          <w:lang w:eastAsia="ru-RU"/>
        </w:rPr>
        <w:t xml:space="preserve">Переходя к инструментам для проектирования схем, Tinkercad и Fritzing предлагают пользователям удобство и эффективность. Tinkercad </w:t>
      </w:r>
      <w:r>
        <w:rPr>
          <w:rFonts w:ascii="Times New Roman" w:eastAsia="Times New Roman" w:hAnsi="Times New Roman" w:cs="Times New Roman"/>
          <w:bCs/>
          <w:color w:val="FF0000"/>
          <w:sz w:val="28"/>
          <w:szCs w:val="28"/>
          <w:lang w:eastAsia="ru-RU"/>
        </w:rPr>
        <w:t>–</w:t>
      </w:r>
      <w:r w:rsidRPr="00D86CB4">
        <w:rPr>
          <w:rFonts w:ascii="Times New Roman" w:eastAsia="Times New Roman" w:hAnsi="Times New Roman" w:cs="Times New Roman"/>
          <w:bCs/>
          <w:color w:val="FF0000"/>
          <w:sz w:val="28"/>
          <w:szCs w:val="28"/>
          <w:lang w:eastAsia="ru-RU"/>
        </w:rPr>
        <w:t xml:space="preserve"> это онлайн-платформа, известная в первую очередь как инструмент для 3D-моделирования, однако её раздел Circuit позволяет пользователям создавать и </w:t>
      </w:r>
      <w:r w:rsidRPr="00D86CB4">
        <w:rPr>
          <w:rFonts w:ascii="Times New Roman" w:eastAsia="Times New Roman" w:hAnsi="Times New Roman" w:cs="Times New Roman"/>
          <w:bCs/>
          <w:color w:val="FF0000"/>
          <w:sz w:val="28"/>
          <w:szCs w:val="28"/>
          <w:lang w:eastAsia="ru-RU"/>
        </w:rPr>
        <w:lastRenderedPageBreak/>
        <w:t>симулировать электронные схемы. В Tinkercad можно проектировать схемы с использованием популярных платформ, включая Arduino Uno, что позволяет экспериментировать с кодом и компонентами ещё до покупки реального оборудования. Это особенно полезно для студентов и энтузиастов, которые хотят опробовать свои идеи в виртуальной среде.</w:t>
      </w:r>
    </w:p>
    <w:p w:rsidR="00D86CB4" w:rsidRPr="00D86CB4" w:rsidRDefault="00D86CB4" w:rsidP="00D86CB4">
      <w:pPr>
        <w:spacing w:after="0" w:line="360" w:lineRule="auto"/>
        <w:ind w:firstLine="709"/>
        <w:jc w:val="both"/>
        <w:rPr>
          <w:rFonts w:ascii="Times New Roman" w:eastAsia="Times New Roman" w:hAnsi="Times New Roman" w:cs="Times New Roman"/>
          <w:bCs/>
          <w:color w:val="FF0000"/>
          <w:sz w:val="28"/>
          <w:szCs w:val="28"/>
          <w:lang w:eastAsia="ru-RU"/>
        </w:rPr>
      </w:pPr>
      <w:r w:rsidRPr="00D86CB4">
        <w:rPr>
          <w:rFonts w:ascii="Times New Roman" w:eastAsia="Times New Roman" w:hAnsi="Times New Roman" w:cs="Times New Roman"/>
          <w:bCs/>
          <w:color w:val="FF0000"/>
          <w:sz w:val="28"/>
          <w:szCs w:val="28"/>
          <w:lang w:eastAsia="ru-RU"/>
        </w:rPr>
        <w:t xml:space="preserve">Fritzing </w:t>
      </w:r>
      <w:r w:rsidR="00942E7B">
        <w:rPr>
          <w:rFonts w:ascii="Times New Roman" w:eastAsia="Times New Roman" w:hAnsi="Times New Roman" w:cs="Times New Roman"/>
          <w:bCs/>
          <w:color w:val="FF0000"/>
          <w:sz w:val="28"/>
          <w:szCs w:val="28"/>
          <w:lang w:eastAsia="ru-RU"/>
        </w:rPr>
        <w:t>–</w:t>
      </w:r>
      <w:r w:rsidRPr="00D86CB4">
        <w:rPr>
          <w:rFonts w:ascii="Times New Roman" w:eastAsia="Times New Roman" w:hAnsi="Times New Roman" w:cs="Times New Roman"/>
          <w:bCs/>
          <w:color w:val="FF0000"/>
          <w:sz w:val="28"/>
          <w:szCs w:val="28"/>
          <w:lang w:eastAsia="ru-RU"/>
        </w:rPr>
        <w:t xml:space="preserve"> это инструмент, который служит для создания и документирования реальных схем и прототипов. С его помощью можно создавать печатные платы и графически оформлять схемы на основе разных микроконтроллеров, включая Arduino и Raspberry Pi Pico. Fritzing облегчает процесс перехода от концептуальной модели к физическому изделию, предоставляя возможности для визуализации и оптимизации макета. Кроме того, сообщество Fritzing активно участвует в разработке готовых к использованию шаблонов и примеров, что может значительно сократить время на разработку и прототипирование.</w:t>
      </w:r>
    </w:p>
    <w:p w:rsidR="00D86CB4" w:rsidRPr="005D6006" w:rsidRDefault="00D86CB4" w:rsidP="00D86CB4">
      <w:pPr>
        <w:spacing w:after="0" w:line="360" w:lineRule="auto"/>
        <w:ind w:firstLine="709"/>
        <w:jc w:val="both"/>
        <w:rPr>
          <w:rFonts w:ascii="Times New Roman" w:eastAsia="Times New Roman" w:hAnsi="Times New Roman" w:cs="Times New Roman"/>
          <w:bCs/>
          <w:color w:val="FF0000"/>
          <w:sz w:val="28"/>
          <w:szCs w:val="28"/>
          <w:lang w:eastAsia="ru-RU"/>
        </w:rPr>
      </w:pPr>
      <w:r w:rsidRPr="00D86CB4">
        <w:rPr>
          <w:rFonts w:ascii="Times New Roman" w:eastAsia="Times New Roman" w:hAnsi="Times New Roman" w:cs="Times New Roman"/>
          <w:bCs/>
          <w:color w:val="FF0000"/>
          <w:sz w:val="28"/>
          <w:szCs w:val="28"/>
          <w:lang w:eastAsia="ru-RU"/>
        </w:rPr>
        <w:t>Таким образом, рассмотренные микроконтроллеры и программные инструменты обеспечивают мощную платформу для творчества и инноваций в области электроники. Их использование предоставляет неограниченные возможности для создания разнообразных проектов, от простых до сложных, и открывает дверь в мир современных технологий и решений. Совокупное использование этих инструментов стимулирует изучение и применение знаний на практике, что способствует развитию навыков и реализаций уникальных идей.</w:t>
      </w:r>
    </w:p>
    <w:p w:rsidR="009C4723" w:rsidRDefault="009C4723" w:rsidP="00926196">
      <w:pPr>
        <w:rPr>
          <w:rFonts w:ascii="Times New Roman" w:eastAsia="Times New Roman" w:hAnsi="Times New Roman" w:cs="Times New Roman"/>
          <w:bCs/>
          <w:color w:val="FF0000"/>
          <w:sz w:val="28"/>
          <w:szCs w:val="28"/>
          <w:lang w:eastAsia="ru-RU"/>
        </w:rPr>
      </w:pPr>
    </w:p>
    <w:p w:rsidR="00D67E10" w:rsidRPr="00970B01" w:rsidRDefault="00D67E10" w:rsidP="00926196">
      <w:pPr>
        <w:rPr>
          <w:rFonts w:ascii="Times New Roman" w:eastAsia="Times New Roman" w:hAnsi="Times New Roman" w:cs="Times New Roman"/>
          <w:bCs/>
          <w:color w:val="FF0000"/>
          <w:sz w:val="28"/>
          <w:szCs w:val="28"/>
          <w:lang w:eastAsia="ru-RU"/>
        </w:rPr>
      </w:pPr>
      <w:r w:rsidRPr="00970B01">
        <w:rPr>
          <w:rFonts w:ascii="Times New Roman" w:eastAsia="Times New Roman" w:hAnsi="Times New Roman" w:cs="Times New Roman"/>
          <w:bCs/>
          <w:color w:val="FF0000"/>
          <w:sz w:val="28"/>
          <w:szCs w:val="28"/>
          <w:lang w:eastAsia="ru-RU"/>
        </w:rPr>
        <w:br w:type="page"/>
      </w:r>
    </w:p>
    <w:p w:rsidR="00D67E10" w:rsidRPr="002318B3" w:rsidRDefault="00D67E10" w:rsidP="002318B3">
      <w:pPr>
        <w:pStyle w:val="1"/>
        <w:jc w:val="center"/>
        <w:rPr>
          <w:rFonts w:ascii="Times New Roman" w:eastAsia="Times New Roman" w:hAnsi="Times New Roman" w:cs="Times New Roman"/>
          <w:color w:val="auto"/>
          <w:lang w:eastAsia="ru-RU"/>
        </w:rPr>
      </w:pPr>
      <w:bookmarkStart w:id="5" w:name="_Toc173919962"/>
      <w:r w:rsidRPr="002318B3">
        <w:rPr>
          <w:rFonts w:ascii="Times New Roman" w:eastAsia="Times New Roman" w:hAnsi="Times New Roman" w:cs="Times New Roman"/>
          <w:color w:val="auto"/>
          <w:lang w:eastAsia="ru-RU"/>
        </w:rPr>
        <w:lastRenderedPageBreak/>
        <w:t>СПИСОК ИСПОЛЬЗОВАННЫХ ИСТОЧНИКОВ</w:t>
      </w:r>
      <w:bookmarkEnd w:id="5"/>
    </w:p>
    <w:p w:rsidR="00D67E10" w:rsidRPr="00970B01" w:rsidRDefault="00D67E10" w:rsidP="00D67E10">
      <w:pPr>
        <w:shd w:val="clear" w:color="auto" w:fill="FFFFFF"/>
        <w:spacing w:after="0" w:line="360" w:lineRule="auto"/>
        <w:ind w:firstLine="709"/>
        <w:jc w:val="center"/>
        <w:rPr>
          <w:rFonts w:ascii="Times New Roman" w:eastAsia="Times New Roman" w:hAnsi="Times New Roman" w:cs="Times New Roman"/>
          <w:bCs/>
          <w:color w:val="FF0000"/>
          <w:sz w:val="28"/>
          <w:szCs w:val="28"/>
          <w:lang w:eastAsia="ru-RU"/>
        </w:rPr>
      </w:pPr>
    </w:p>
    <w:p w:rsidR="00D67E10" w:rsidRPr="00970B01" w:rsidRDefault="00D67E10" w:rsidP="00D67E10">
      <w:pPr>
        <w:shd w:val="clear" w:color="auto" w:fill="FFFFFF"/>
        <w:spacing w:after="0" w:line="360" w:lineRule="auto"/>
        <w:ind w:firstLine="709"/>
        <w:jc w:val="both"/>
        <w:rPr>
          <w:rFonts w:ascii="Times New Roman" w:hAnsi="Times New Roman" w:cs="Times New Roman"/>
          <w:color w:val="FF0000"/>
          <w:sz w:val="28"/>
          <w:szCs w:val="28"/>
        </w:rPr>
      </w:pPr>
      <w:r w:rsidRPr="00970B01">
        <w:rPr>
          <w:rFonts w:ascii="Times New Roman" w:hAnsi="Times New Roman" w:cs="Times New Roman"/>
          <w:color w:val="FF0000"/>
          <w:sz w:val="28"/>
          <w:szCs w:val="28"/>
        </w:rPr>
        <w:t xml:space="preserve">1 </w:t>
      </w:r>
      <w:r w:rsidR="005D6006" w:rsidRPr="005D6006">
        <w:rPr>
          <w:rFonts w:ascii="Times New Roman" w:hAnsi="Times New Roman" w:cs="Times New Roman"/>
          <w:color w:val="FF0000"/>
          <w:sz w:val="28"/>
          <w:szCs w:val="28"/>
        </w:rPr>
        <w:t xml:space="preserve">Алиев, М. Т. Интерфейсы микроконтроллеров : учебное пособие : [16+] / М. Т. Алиев, Т. С. Буканова ; Поволжский государственный технологический университет. – Йошкар-Ола : Поволжский государственный технологический университет, 2019. – 94 с. : ил., табл., схем. – Режим доступа: по подписке. – URL: </w:t>
      </w:r>
      <w:hyperlink r:id="rId14" w:history="1">
        <w:r w:rsidR="00C33FA3" w:rsidRPr="00430AEE">
          <w:rPr>
            <w:rStyle w:val="a6"/>
            <w:rFonts w:ascii="Times New Roman" w:hAnsi="Times New Roman" w:cs="Times New Roman"/>
            <w:sz w:val="28"/>
            <w:szCs w:val="28"/>
          </w:rPr>
          <w:t>https://biblioclub.ru/index.php?page=book&amp;id=612571</w:t>
        </w:r>
      </w:hyperlink>
      <w:r w:rsidR="008377D9">
        <w:rPr>
          <w:rFonts w:ascii="Times New Roman" w:hAnsi="Times New Roman" w:cs="Times New Roman"/>
          <w:color w:val="FF0000"/>
          <w:sz w:val="28"/>
          <w:szCs w:val="28"/>
        </w:rPr>
        <w:t>.</w:t>
      </w:r>
    </w:p>
    <w:p w:rsidR="00D67E10" w:rsidRPr="008377D9" w:rsidRDefault="00D67E10" w:rsidP="008377D9">
      <w:pPr>
        <w:shd w:val="clear" w:color="auto" w:fill="FFFFFF"/>
        <w:spacing w:after="0" w:line="360" w:lineRule="auto"/>
        <w:ind w:firstLine="709"/>
        <w:jc w:val="both"/>
        <w:rPr>
          <w:rFonts w:ascii="Times New Roman" w:hAnsi="Times New Roman" w:cs="Times New Roman"/>
          <w:color w:val="FF0000"/>
          <w:sz w:val="28"/>
          <w:szCs w:val="28"/>
        </w:rPr>
      </w:pPr>
      <w:r w:rsidRPr="00970B01">
        <w:rPr>
          <w:rFonts w:ascii="Times New Roman" w:eastAsia="Times New Roman" w:hAnsi="Times New Roman" w:cs="Times New Roman"/>
          <w:bCs/>
          <w:color w:val="FF0000"/>
          <w:sz w:val="28"/>
          <w:szCs w:val="28"/>
          <w:lang w:eastAsia="ru-RU"/>
        </w:rPr>
        <w:t xml:space="preserve">2 </w:t>
      </w:r>
      <w:r w:rsidR="00C33FA3" w:rsidRPr="00C33FA3">
        <w:rPr>
          <w:rFonts w:ascii="Times New Roman" w:hAnsi="Times New Roman" w:cs="Times New Roman"/>
          <w:color w:val="FF0000"/>
          <w:sz w:val="28"/>
          <w:szCs w:val="28"/>
        </w:rPr>
        <w:t xml:space="preserve">Шамров, М. И. Программирование микроконтроллеров микроконтроллеров семейства CORTEX-M : учебное пособие для студентов направлений «Информатика и вычислительная техника» и «Информационная безопасность» : [16+] / М. И. Шамров ; Российский университет транспорта, Институт управления и цифровых технологий, Кафедра вычислительных систем, сетей и информационной безопасности. – Москва : Российский университет транспорта (РУТ (МИИТ)), 2020. – 89 с. : ил., таб. – Режим доступа: по подписке. – URL: </w:t>
      </w:r>
      <w:hyperlink r:id="rId15" w:history="1">
        <w:r w:rsidR="00C33FA3" w:rsidRPr="00430AEE">
          <w:rPr>
            <w:rStyle w:val="a6"/>
            <w:rFonts w:ascii="Times New Roman" w:hAnsi="Times New Roman" w:cs="Times New Roman"/>
            <w:sz w:val="28"/>
            <w:szCs w:val="28"/>
          </w:rPr>
          <w:t>https://biblioclub.ru/index.php?page=book&amp;id=703463</w:t>
        </w:r>
      </w:hyperlink>
      <w:r w:rsidR="008377D9">
        <w:rPr>
          <w:rFonts w:ascii="Times New Roman" w:hAnsi="Times New Roman" w:cs="Times New Roman"/>
          <w:color w:val="FF0000"/>
          <w:sz w:val="28"/>
          <w:szCs w:val="28"/>
        </w:rPr>
        <w:t>.</w:t>
      </w:r>
    </w:p>
    <w:p w:rsidR="00DE353B" w:rsidRDefault="00657D93" w:rsidP="00D67E10">
      <w:pPr>
        <w:shd w:val="clear" w:color="auto" w:fill="FFFFFF"/>
        <w:spacing w:after="0" w:line="360" w:lineRule="auto"/>
        <w:ind w:firstLine="709"/>
        <w:jc w:val="both"/>
        <w:rPr>
          <w:rFonts w:ascii="Times New Roman" w:hAnsi="Times New Roman" w:cs="Times New Roman"/>
          <w:color w:val="FF0000"/>
          <w:sz w:val="28"/>
          <w:szCs w:val="28"/>
        </w:rPr>
      </w:pPr>
      <w:r>
        <w:rPr>
          <w:rFonts w:ascii="Times New Roman" w:hAnsi="Times New Roman" w:cs="Times New Roman"/>
          <w:color w:val="FF0000"/>
          <w:sz w:val="28"/>
          <w:szCs w:val="28"/>
        </w:rPr>
        <w:t xml:space="preserve">3 </w:t>
      </w:r>
      <w:r w:rsidR="00C33FA3" w:rsidRPr="00C33FA3">
        <w:rPr>
          <w:rFonts w:ascii="Times New Roman" w:hAnsi="Times New Roman" w:cs="Times New Roman"/>
          <w:color w:val="FF0000"/>
          <w:sz w:val="28"/>
          <w:szCs w:val="28"/>
        </w:rPr>
        <w:t xml:space="preserve">Баженов, А. В. Программирование встраиваемых микропроцессорных систем : учебник : [16+] / А. В. Баженов, Н. Ю. Братченко, Н. В. Гривенная. – Ставрополь : Северо-Кавказский Федеральный университет (СКФУ), 2022. – 302 с. : ил., табл. – Режим доступа: по подписке. – URL: </w:t>
      </w:r>
      <w:hyperlink r:id="rId16" w:history="1">
        <w:r w:rsidR="00C33FA3" w:rsidRPr="00430AEE">
          <w:rPr>
            <w:rStyle w:val="a6"/>
            <w:rFonts w:ascii="Times New Roman" w:hAnsi="Times New Roman" w:cs="Times New Roman"/>
            <w:sz w:val="28"/>
            <w:szCs w:val="28"/>
          </w:rPr>
          <w:t>https://biblioclub.ru/index.php?page=book&amp;id=712178</w:t>
        </w:r>
      </w:hyperlink>
      <w:r w:rsidR="008377D9">
        <w:rPr>
          <w:rFonts w:ascii="Times New Roman" w:hAnsi="Times New Roman" w:cs="Times New Roman"/>
          <w:color w:val="FF0000"/>
          <w:sz w:val="28"/>
          <w:szCs w:val="28"/>
        </w:rPr>
        <w:t>.</w:t>
      </w:r>
    </w:p>
    <w:p w:rsidR="00C33FA3" w:rsidRDefault="00C33FA3" w:rsidP="00D67E10">
      <w:pPr>
        <w:shd w:val="clear" w:color="auto" w:fill="FFFFFF"/>
        <w:spacing w:after="0" w:line="360" w:lineRule="auto"/>
        <w:ind w:firstLine="709"/>
        <w:jc w:val="both"/>
        <w:rPr>
          <w:rFonts w:ascii="Times New Roman" w:hAnsi="Times New Roman" w:cs="Times New Roman"/>
          <w:color w:val="FF0000"/>
          <w:sz w:val="28"/>
          <w:szCs w:val="28"/>
        </w:rPr>
      </w:pPr>
      <w:r>
        <w:rPr>
          <w:rFonts w:ascii="Times New Roman" w:hAnsi="Times New Roman" w:cs="Times New Roman"/>
          <w:color w:val="FF0000"/>
          <w:sz w:val="28"/>
          <w:szCs w:val="28"/>
        </w:rPr>
        <w:t xml:space="preserve">4 </w:t>
      </w:r>
      <w:hyperlink r:id="rId17" w:history="1">
        <w:r w:rsidRPr="00430AEE">
          <w:rPr>
            <w:rStyle w:val="a6"/>
            <w:rFonts w:ascii="Times New Roman" w:hAnsi="Times New Roman" w:cs="Times New Roman"/>
            <w:sz w:val="28"/>
            <w:szCs w:val="28"/>
          </w:rPr>
          <w:t>https://infourok.ru/teoreticheskij-material-po-tinkerkad-5020016.html</w:t>
        </w:r>
      </w:hyperlink>
      <w:r>
        <w:rPr>
          <w:rFonts w:ascii="Times New Roman" w:hAnsi="Times New Roman" w:cs="Times New Roman"/>
          <w:color w:val="FF0000"/>
          <w:sz w:val="28"/>
          <w:szCs w:val="28"/>
        </w:rPr>
        <w:t xml:space="preserve"> </w:t>
      </w:r>
    </w:p>
    <w:p w:rsidR="00C33FA3" w:rsidRPr="00E64B87" w:rsidRDefault="00C33FA3" w:rsidP="00D67E10">
      <w:pPr>
        <w:shd w:val="clear" w:color="auto" w:fill="FFFFFF"/>
        <w:spacing w:after="0" w:line="360" w:lineRule="auto"/>
        <w:ind w:firstLine="709"/>
        <w:jc w:val="both"/>
        <w:rPr>
          <w:rFonts w:ascii="Times New Roman" w:hAnsi="Times New Roman" w:cs="Times New Roman"/>
          <w:color w:val="FF0000"/>
          <w:sz w:val="28"/>
          <w:szCs w:val="28"/>
        </w:rPr>
      </w:pPr>
      <w:r>
        <w:rPr>
          <w:rFonts w:ascii="Times New Roman" w:hAnsi="Times New Roman" w:cs="Times New Roman"/>
          <w:color w:val="FF0000"/>
          <w:sz w:val="28"/>
          <w:szCs w:val="28"/>
        </w:rPr>
        <w:t xml:space="preserve">5 </w:t>
      </w:r>
      <w:hyperlink r:id="rId18" w:history="1">
        <w:r w:rsidRPr="00430AEE">
          <w:rPr>
            <w:rStyle w:val="a6"/>
            <w:rFonts w:ascii="Times New Roman" w:hAnsi="Times New Roman" w:cs="Times New Roman"/>
            <w:sz w:val="28"/>
            <w:szCs w:val="28"/>
          </w:rPr>
          <w:t>https://dzen.ru/a/ZYMSmUntIRj9I0cy</w:t>
        </w:r>
      </w:hyperlink>
      <w:r>
        <w:rPr>
          <w:rFonts w:ascii="Times New Roman" w:hAnsi="Times New Roman" w:cs="Times New Roman"/>
          <w:color w:val="FF0000"/>
          <w:sz w:val="28"/>
          <w:szCs w:val="28"/>
        </w:rPr>
        <w:t xml:space="preserve"> </w:t>
      </w:r>
    </w:p>
    <w:p w:rsidR="000C50FF" w:rsidRDefault="000C50FF" w:rsidP="00F71D92">
      <w:pPr>
        <w:shd w:val="clear" w:color="auto" w:fill="FFFFFF"/>
        <w:spacing w:after="0" w:line="360" w:lineRule="auto"/>
        <w:jc w:val="center"/>
        <w:rPr>
          <w:rFonts w:ascii="Times New Roman" w:eastAsia="Times New Roman" w:hAnsi="Times New Roman" w:cs="Times New Roman"/>
          <w:bCs/>
          <w:color w:val="000000"/>
          <w:sz w:val="32"/>
          <w:szCs w:val="32"/>
          <w:lang w:eastAsia="ru-RU"/>
        </w:rPr>
      </w:pPr>
    </w:p>
    <w:p w:rsidR="00A22D3D" w:rsidRPr="000C50FF" w:rsidRDefault="00A22D3D" w:rsidP="00A22D3D">
      <w:pPr>
        <w:keepNext/>
        <w:ind w:firstLine="708"/>
        <w:jc w:val="center"/>
        <w:rPr>
          <w:rFonts w:ascii="Times New Roman" w:hAnsi="Times New Roman" w:cs="Times New Roman"/>
          <w:sz w:val="28"/>
          <w:szCs w:val="28"/>
          <w:lang w:eastAsia="ar-SA"/>
        </w:rPr>
      </w:pPr>
      <w:r>
        <w:rPr>
          <w:lang w:eastAsia="ar-SA"/>
        </w:rPr>
        <w:t xml:space="preserve">                                                                                                       </w:t>
      </w:r>
      <w:r w:rsidRPr="000C50FF">
        <w:rPr>
          <w:rFonts w:ascii="Times New Roman" w:hAnsi="Times New Roman" w:cs="Times New Roman"/>
          <w:color w:val="FF0000"/>
          <w:sz w:val="28"/>
          <w:szCs w:val="28"/>
          <w:lang w:eastAsia="ar-SA"/>
        </w:rPr>
        <w:t xml:space="preserve">ХХХХХХХ, </w:t>
      </w:r>
      <w:r w:rsidRPr="000C50FF">
        <w:rPr>
          <w:rFonts w:ascii="Times New Roman" w:hAnsi="Times New Roman" w:cs="Times New Roman"/>
          <w:sz w:val="28"/>
          <w:szCs w:val="28"/>
          <w:lang w:eastAsia="ar-SA"/>
        </w:rPr>
        <w:t xml:space="preserve">  </w:t>
      </w:r>
      <w:r w:rsidRPr="000C50FF">
        <w:rPr>
          <w:rFonts w:ascii="Times New Roman" w:hAnsi="Times New Roman" w:cs="Times New Roman"/>
          <w:color w:val="FF0000"/>
          <w:sz w:val="28"/>
          <w:szCs w:val="28"/>
          <w:lang w:eastAsia="ar-SA"/>
        </w:rPr>
        <w:t>ХХХХХХХХХ</w:t>
      </w:r>
    </w:p>
    <w:tbl>
      <w:tblPr>
        <w:tblW w:w="0" w:type="auto"/>
        <w:tblLook w:val="04A0" w:firstRow="1" w:lastRow="0" w:firstColumn="1" w:lastColumn="0" w:noHBand="0" w:noVBand="1"/>
      </w:tblPr>
      <w:tblGrid>
        <w:gridCol w:w="2377"/>
        <w:gridCol w:w="2375"/>
        <w:gridCol w:w="4603"/>
      </w:tblGrid>
      <w:tr w:rsidR="00A22D3D" w:rsidRPr="00091DE0" w:rsidTr="00A22D3D">
        <w:tc>
          <w:tcPr>
            <w:tcW w:w="2377" w:type="dxa"/>
          </w:tcPr>
          <w:p w:rsidR="00A22D3D" w:rsidRPr="00A22D3D" w:rsidRDefault="00A22D3D" w:rsidP="00DF7C31">
            <w:pPr>
              <w:keepNext/>
              <w:jc w:val="both"/>
              <w:rPr>
                <w:rFonts w:ascii="Times New Roman" w:hAnsi="Times New Roman" w:cs="Times New Roman"/>
                <w:lang w:eastAsia="ar-SA"/>
              </w:rPr>
            </w:pPr>
            <w:r w:rsidRPr="00A22D3D">
              <w:rPr>
                <w:rFonts w:ascii="Times New Roman" w:hAnsi="Times New Roman" w:cs="Times New Roman"/>
                <w:lang w:eastAsia="ar-SA"/>
              </w:rPr>
              <w:t>Дата: _____________</w:t>
            </w:r>
          </w:p>
        </w:tc>
        <w:tc>
          <w:tcPr>
            <w:tcW w:w="2375" w:type="dxa"/>
          </w:tcPr>
          <w:p w:rsidR="00A22D3D" w:rsidRPr="00A22D3D" w:rsidRDefault="00A22D3D" w:rsidP="00DF7C31">
            <w:pPr>
              <w:keepNext/>
              <w:jc w:val="center"/>
              <w:rPr>
                <w:rFonts w:ascii="Times New Roman" w:hAnsi="Times New Roman" w:cs="Times New Roman"/>
                <w:lang w:eastAsia="ar-SA"/>
              </w:rPr>
            </w:pPr>
          </w:p>
        </w:tc>
        <w:tc>
          <w:tcPr>
            <w:tcW w:w="4603" w:type="dxa"/>
          </w:tcPr>
          <w:p w:rsidR="00A22D3D" w:rsidRPr="00A22D3D" w:rsidRDefault="00A22D3D" w:rsidP="00DF7C31">
            <w:pPr>
              <w:keepNext/>
              <w:jc w:val="center"/>
              <w:rPr>
                <w:rFonts w:ascii="Times New Roman" w:hAnsi="Times New Roman" w:cs="Times New Roman"/>
                <w:lang w:eastAsia="ar-SA"/>
              </w:rPr>
            </w:pPr>
            <w:r w:rsidRPr="00A22D3D">
              <w:rPr>
                <w:rFonts w:ascii="Times New Roman" w:hAnsi="Times New Roman" w:cs="Times New Roman"/>
                <w:lang w:eastAsia="ar-SA"/>
              </w:rPr>
              <w:t>________________________________</w:t>
            </w:r>
          </w:p>
          <w:p w:rsidR="00A22D3D" w:rsidRPr="00A22D3D" w:rsidRDefault="00A22D3D" w:rsidP="00DF7C31">
            <w:pPr>
              <w:keepNext/>
              <w:jc w:val="center"/>
              <w:rPr>
                <w:rFonts w:ascii="Times New Roman" w:hAnsi="Times New Roman" w:cs="Times New Roman"/>
                <w:lang w:eastAsia="ar-SA"/>
              </w:rPr>
            </w:pPr>
            <w:r w:rsidRPr="00A22D3D">
              <w:rPr>
                <w:rFonts w:ascii="Times New Roman" w:hAnsi="Times New Roman" w:cs="Times New Roman"/>
                <w:lang w:eastAsia="ar-SA"/>
              </w:rPr>
              <w:t xml:space="preserve">                         (Подпись, Ф.И.О. студента)</w:t>
            </w:r>
          </w:p>
          <w:p w:rsidR="00A22D3D" w:rsidRPr="00A22D3D" w:rsidRDefault="00A22D3D" w:rsidP="00DF7C31">
            <w:pPr>
              <w:keepNext/>
              <w:jc w:val="center"/>
              <w:rPr>
                <w:rFonts w:ascii="Times New Roman" w:hAnsi="Times New Roman" w:cs="Times New Roman"/>
                <w:lang w:eastAsia="ar-SA"/>
              </w:rPr>
            </w:pPr>
          </w:p>
          <w:p w:rsidR="00A22D3D" w:rsidRPr="00A22D3D" w:rsidRDefault="00A22D3D" w:rsidP="00DF7C31">
            <w:pPr>
              <w:keepNext/>
              <w:jc w:val="center"/>
              <w:rPr>
                <w:rFonts w:ascii="Times New Roman" w:hAnsi="Times New Roman" w:cs="Times New Roman"/>
                <w:lang w:eastAsia="ar-SA"/>
              </w:rPr>
            </w:pPr>
          </w:p>
        </w:tc>
      </w:tr>
    </w:tbl>
    <w:p w:rsidR="00A22D3D" w:rsidRPr="00F71D92" w:rsidRDefault="00A22D3D" w:rsidP="00A22D3D">
      <w:pPr>
        <w:shd w:val="clear" w:color="auto" w:fill="FFFFFF"/>
        <w:spacing w:after="0" w:line="360" w:lineRule="auto"/>
        <w:jc w:val="both"/>
        <w:rPr>
          <w:rFonts w:ascii="Times New Roman" w:eastAsia="Times New Roman" w:hAnsi="Times New Roman" w:cs="Times New Roman"/>
          <w:bCs/>
          <w:color w:val="000000"/>
          <w:sz w:val="32"/>
          <w:szCs w:val="32"/>
          <w:lang w:eastAsia="ru-RU"/>
        </w:rPr>
      </w:pPr>
    </w:p>
    <w:sectPr w:rsidR="00A22D3D" w:rsidRPr="00F71D92" w:rsidSect="000C50FF">
      <w:footerReference w:type="default" r:id="rId1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03CA" w:rsidRDefault="002103CA" w:rsidP="00282820">
      <w:pPr>
        <w:spacing w:after="0" w:line="240" w:lineRule="auto"/>
      </w:pPr>
      <w:r>
        <w:separator/>
      </w:r>
    </w:p>
  </w:endnote>
  <w:endnote w:type="continuationSeparator" w:id="0">
    <w:p w:rsidR="002103CA" w:rsidRDefault="002103CA" w:rsidP="002828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2485382"/>
      <w:docPartObj>
        <w:docPartGallery w:val="Page Numbers (Bottom of Page)"/>
        <w:docPartUnique/>
      </w:docPartObj>
    </w:sdtPr>
    <w:sdtEndPr/>
    <w:sdtContent>
      <w:p w:rsidR="000C50FF" w:rsidRDefault="000C50FF">
        <w:pPr>
          <w:pStyle w:val="ab"/>
          <w:jc w:val="center"/>
        </w:pPr>
        <w:r>
          <w:fldChar w:fldCharType="begin"/>
        </w:r>
        <w:r>
          <w:instrText>PAGE   \* MERGEFORMAT</w:instrText>
        </w:r>
        <w:r>
          <w:fldChar w:fldCharType="separate"/>
        </w:r>
        <w:r w:rsidR="00424A02">
          <w:rPr>
            <w:noProof/>
          </w:rPr>
          <w:t>4</w:t>
        </w:r>
        <w:r>
          <w:fldChar w:fldCharType="end"/>
        </w:r>
      </w:p>
    </w:sdtContent>
  </w:sdt>
  <w:p w:rsidR="00DF7C31" w:rsidRDefault="00DF7C31">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03CA" w:rsidRDefault="002103CA" w:rsidP="00282820">
      <w:pPr>
        <w:spacing w:after="0" w:line="240" w:lineRule="auto"/>
      </w:pPr>
      <w:r>
        <w:separator/>
      </w:r>
    </w:p>
  </w:footnote>
  <w:footnote w:type="continuationSeparator" w:id="0">
    <w:p w:rsidR="002103CA" w:rsidRDefault="002103CA" w:rsidP="002828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343882"/>
    <w:multiLevelType w:val="hybridMultilevel"/>
    <w:tmpl w:val="3ED6F7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21B4E8C"/>
    <w:multiLevelType w:val="multilevel"/>
    <w:tmpl w:val="1CAC3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D7A"/>
    <w:rsid w:val="00084E8E"/>
    <w:rsid w:val="000970F8"/>
    <w:rsid w:val="000C50FF"/>
    <w:rsid w:val="001016BB"/>
    <w:rsid w:val="001030C9"/>
    <w:rsid w:val="00196181"/>
    <w:rsid w:val="001F3155"/>
    <w:rsid w:val="001F42A5"/>
    <w:rsid w:val="002103CA"/>
    <w:rsid w:val="00220DA5"/>
    <w:rsid w:val="00222A89"/>
    <w:rsid w:val="0022552C"/>
    <w:rsid w:val="002318B3"/>
    <w:rsid w:val="002377C8"/>
    <w:rsid w:val="0024449D"/>
    <w:rsid w:val="00252C9D"/>
    <w:rsid w:val="0028098A"/>
    <w:rsid w:val="00282820"/>
    <w:rsid w:val="002A68CD"/>
    <w:rsid w:val="002C3EE7"/>
    <w:rsid w:val="002E1613"/>
    <w:rsid w:val="002E3FE5"/>
    <w:rsid w:val="00353DB4"/>
    <w:rsid w:val="003708C3"/>
    <w:rsid w:val="003A1FB8"/>
    <w:rsid w:val="003C1105"/>
    <w:rsid w:val="003D2FC1"/>
    <w:rsid w:val="003E403C"/>
    <w:rsid w:val="003E6C39"/>
    <w:rsid w:val="00424A02"/>
    <w:rsid w:val="00426153"/>
    <w:rsid w:val="004752D4"/>
    <w:rsid w:val="004A5462"/>
    <w:rsid w:val="004C03A4"/>
    <w:rsid w:val="004E2FC2"/>
    <w:rsid w:val="00523746"/>
    <w:rsid w:val="00527A45"/>
    <w:rsid w:val="0053334E"/>
    <w:rsid w:val="0053409F"/>
    <w:rsid w:val="00553C29"/>
    <w:rsid w:val="0055781C"/>
    <w:rsid w:val="005B4E9C"/>
    <w:rsid w:val="005C5F5B"/>
    <w:rsid w:val="005D6006"/>
    <w:rsid w:val="006069E4"/>
    <w:rsid w:val="00637767"/>
    <w:rsid w:val="00642014"/>
    <w:rsid w:val="00657D93"/>
    <w:rsid w:val="006B174A"/>
    <w:rsid w:val="00700CA3"/>
    <w:rsid w:val="00734299"/>
    <w:rsid w:val="007B7ECD"/>
    <w:rsid w:val="007D02BC"/>
    <w:rsid w:val="008377D9"/>
    <w:rsid w:val="00840233"/>
    <w:rsid w:val="00853971"/>
    <w:rsid w:val="00855AA6"/>
    <w:rsid w:val="00872BCA"/>
    <w:rsid w:val="0089220B"/>
    <w:rsid w:val="00893D15"/>
    <w:rsid w:val="008A53A2"/>
    <w:rsid w:val="0091320A"/>
    <w:rsid w:val="0092443F"/>
    <w:rsid w:val="00926196"/>
    <w:rsid w:val="00942E7B"/>
    <w:rsid w:val="00944147"/>
    <w:rsid w:val="00944F1C"/>
    <w:rsid w:val="0096025E"/>
    <w:rsid w:val="00970B01"/>
    <w:rsid w:val="009C4723"/>
    <w:rsid w:val="009F6C0B"/>
    <w:rsid w:val="00A073B6"/>
    <w:rsid w:val="00A133ED"/>
    <w:rsid w:val="00A22D3D"/>
    <w:rsid w:val="00A602C4"/>
    <w:rsid w:val="00A65DD3"/>
    <w:rsid w:val="00A93D0D"/>
    <w:rsid w:val="00AD0A75"/>
    <w:rsid w:val="00AF2187"/>
    <w:rsid w:val="00AF29A7"/>
    <w:rsid w:val="00AF338F"/>
    <w:rsid w:val="00B450E3"/>
    <w:rsid w:val="00B923CE"/>
    <w:rsid w:val="00BD71DB"/>
    <w:rsid w:val="00BF7ADD"/>
    <w:rsid w:val="00C33FA3"/>
    <w:rsid w:val="00C7693F"/>
    <w:rsid w:val="00C902BA"/>
    <w:rsid w:val="00CE7081"/>
    <w:rsid w:val="00D5734A"/>
    <w:rsid w:val="00D67E10"/>
    <w:rsid w:val="00D7130E"/>
    <w:rsid w:val="00D835B2"/>
    <w:rsid w:val="00D86CB4"/>
    <w:rsid w:val="00DE353B"/>
    <w:rsid w:val="00DF7C31"/>
    <w:rsid w:val="00E20318"/>
    <w:rsid w:val="00E26366"/>
    <w:rsid w:val="00E33BFB"/>
    <w:rsid w:val="00E64B87"/>
    <w:rsid w:val="00E70F60"/>
    <w:rsid w:val="00E73588"/>
    <w:rsid w:val="00EC252A"/>
    <w:rsid w:val="00EC3999"/>
    <w:rsid w:val="00EC555B"/>
    <w:rsid w:val="00EE5825"/>
    <w:rsid w:val="00F11C79"/>
    <w:rsid w:val="00F53A7B"/>
    <w:rsid w:val="00F71D92"/>
    <w:rsid w:val="00F97D4E"/>
    <w:rsid w:val="00FA5D7A"/>
    <w:rsid w:val="00FA6B8C"/>
    <w:rsid w:val="00FC39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489A5"/>
  <w15:chartTrackingRefBased/>
  <w15:docId w15:val="{F2BA64AD-5C3F-4981-B1A5-196D7DCD2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2318B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A5D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semiHidden/>
    <w:unhideWhenUsed/>
    <w:rsid w:val="00EC25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EC252A"/>
    <w:rPr>
      <w:b/>
      <w:bCs/>
    </w:rPr>
  </w:style>
  <w:style w:type="character" w:styleId="a6">
    <w:name w:val="Hyperlink"/>
    <w:basedOn w:val="a0"/>
    <w:uiPriority w:val="99"/>
    <w:unhideWhenUsed/>
    <w:rsid w:val="00B450E3"/>
    <w:rPr>
      <w:color w:val="0563C1" w:themeColor="hyperlink"/>
      <w:u w:val="single"/>
    </w:rPr>
  </w:style>
  <w:style w:type="character" w:styleId="a7">
    <w:name w:val="FollowedHyperlink"/>
    <w:basedOn w:val="a0"/>
    <w:uiPriority w:val="99"/>
    <w:semiHidden/>
    <w:unhideWhenUsed/>
    <w:rsid w:val="00EC555B"/>
    <w:rPr>
      <w:color w:val="954F72" w:themeColor="followedHyperlink"/>
      <w:u w:val="single"/>
    </w:rPr>
  </w:style>
  <w:style w:type="character" w:styleId="a8">
    <w:name w:val="Emphasis"/>
    <w:basedOn w:val="a0"/>
    <w:uiPriority w:val="20"/>
    <w:qFormat/>
    <w:rsid w:val="00EC555B"/>
    <w:rPr>
      <w:i/>
      <w:iCs/>
    </w:rPr>
  </w:style>
  <w:style w:type="paragraph" w:styleId="a9">
    <w:name w:val="header"/>
    <w:basedOn w:val="a"/>
    <w:link w:val="aa"/>
    <w:uiPriority w:val="99"/>
    <w:unhideWhenUsed/>
    <w:rsid w:val="00282820"/>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282820"/>
  </w:style>
  <w:style w:type="paragraph" w:styleId="ab">
    <w:name w:val="footer"/>
    <w:basedOn w:val="a"/>
    <w:link w:val="ac"/>
    <w:uiPriority w:val="99"/>
    <w:unhideWhenUsed/>
    <w:rsid w:val="00282820"/>
    <w:pPr>
      <w:tabs>
        <w:tab w:val="center" w:pos="4677"/>
        <w:tab w:val="right" w:pos="9355"/>
      </w:tabs>
      <w:spacing w:after="0" w:line="240" w:lineRule="auto"/>
    </w:pPr>
  </w:style>
  <w:style w:type="character" w:customStyle="1" w:styleId="ac">
    <w:name w:val="Нижний колонтитул Знак"/>
    <w:basedOn w:val="a0"/>
    <w:link w:val="ab"/>
    <w:uiPriority w:val="99"/>
    <w:rsid w:val="00282820"/>
  </w:style>
  <w:style w:type="table" w:customStyle="1" w:styleId="11">
    <w:name w:val="Сетка таблицы1"/>
    <w:basedOn w:val="a1"/>
    <w:next w:val="a3"/>
    <w:uiPriority w:val="59"/>
    <w:rsid w:val="0024449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aliases w:val="Стиль оглавления"/>
    <w:basedOn w:val="a"/>
    <w:link w:val="ae"/>
    <w:qFormat/>
    <w:rsid w:val="00970B01"/>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character" w:customStyle="1" w:styleId="ae">
    <w:name w:val="Абзац списка Знак"/>
    <w:aliases w:val="Стиль оглавления Знак"/>
    <w:basedOn w:val="a0"/>
    <w:link w:val="ad"/>
    <w:qFormat/>
    <w:rsid w:val="00970B01"/>
    <w:rPr>
      <w:rFonts w:ascii="Times New Roman" w:eastAsia="Times New Roman" w:hAnsi="Times New Roman" w:cs="Times New Roman"/>
      <w:sz w:val="20"/>
      <w:szCs w:val="20"/>
      <w:lang w:eastAsia="ru-RU"/>
    </w:rPr>
  </w:style>
  <w:style w:type="paragraph" w:styleId="af">
    <w:name w:val="footnote text"/>
    <w:basedOn w:val="a"/>
    <w:link w:val="af0"/>
    <w:uiPriority w:val="99"/>
    <w:semiHidden/>
    <w:unhideWhenUsed/>
    <w:rsid w:val="00970B0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f0">
    <w:name w:val="Текст сноски Знак"/>
    <w:basedOn w:val="a0"/>
    <w:link w:val="af"/>
    <w:uiPriority w:val="99"/>
    <w:semiHidden/>
    <w:rsid w:val="00970B01"/>
    <w:rPr>
      <w:rFonts w:ascii="Times New Roman" w:eastAsia="Times New Roman" w:hAnsi="Times New Roman" w:cs="Times New Roman"/>
      <w:sz w:val="20"/>
      <w:szCs w:val="20"/>
      <w:lang w:eastAsia="ru-RU"/>
    </w:rPr>
  </w:style>
  <w:style w:type="character" w:styleId="af1">
    <w:name w:val="footnote reference"/>
    <w:basedOn w:val="a0"/>
    <w:uiPriority w:val="99"/>
    <w:semiHidden/>
    <w:unhideWhenUsed/>
    <w:rsid w:val="00970B01"/>
    <w:rPr>
      <w:vertAlign w:val="superscript"/>
    </w:rPr>
  </w:style>
  <w:style w:type="paragraph" w:styleId="af2">
    <w:name w:val="Title"/>
    <w:basedOn w:val="a"/>
    <w:next w:val="a"/>
    <w:link w:val="af3"/>
    <w:uiPriority w:val="10"/>
    <w:qFormat/>
    <w:rsid w:val="002318B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3">
    <w:name w:val="Заголовок Знак"/>
    <w:basedOn w:val="a0"/>
    <w:link w:val="af2"/>
    <w:uiPriority w:val="10"/>
    <w:rsid w:val="002318B3"/>
    <w:rPr>
      <w:rFonts w:asciiTheme="majorHAnsi" w:eastAsiaTheme="majorEastAsia" w:hAnsiTheme="majorHAnsi" w:cstheme="majorBidi"/>
      <w:spacing w:val="-10"/>
      <w:kern w:val="28"/>
      <w:sz w:val="56"/>
      <w:szCs w:val="56"/>
    </w:rPr>
  </w:style>
  <w:style w:type="character" w:customStyle="1" w:styleId="10">
    <w:name w:val="Заголовок 1 Знак"/>
    <w:basedOn w:val="a0"/>
    <w:link w:val="1"/>
    <w:uiPriority w:val="9"/>
    <w:rsid w:val="002318B3"/>
    <w:rPr>
      <w:rFonts w:asciiTheme="majorHAnsi" w:eastAsiaTheme="majorEastAsia" w:hAnsiTheme="majorHAnsi" w:cstheme="majorBidi"/>
      <w:color w:val="2E74B5" w:themeColor="accent1" w:themeShade="BF"/>
      <w:sz w:val="32"/>
      <w:szCs w:val="32"/>
    </w:rPr>
  </w:style>
  <w:style w:type="paragraph" w:styleId="af4">
    <w:name w:val="TOC Heading"/>
    <w:basedOn w:val="1"/>
    <w:next w:val="a"/>
    <w:uiPriority w:val="39"/>
    <w:unhideWhenUsed/>
    <w:qFormat/>
    <w:rsid w:val="000C50FF"/>
    <w:pPr>
      <w:outlineLvl w:val="9"/>
    </w:pPr>
    <w:rPr>
      <w:lang w:eastAsia="ru-RU"/>
    </w:rPr>
  </w:style>
  <w:style w:type="paragraph" w:styleId="12">
    <w:name w:val="toc 1"/>
    <w:basedOn w:val="a"/>
    <w:next w:val="a"/>
    <w:autoRedefine/>
    <w:uiPriority w:val="39"/>
    <w:unhideWhenUsed/>
    <w:rsid w:val="000C50FF"/>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9719810">
      <w:bodyDiv w:val="1"/>
      <w:marLeft w:val="0"/>
      <w:marRight w:val="0"/>
      <w:marTop w:val="0"/>
      <w:marBottom w:val="0"/>
      <w:divBdr>
        <w:top w:val="none" w:sz="0" w:space="0" w:color="auto"/>
        <w:left w:val="none" w:sz="0" w:space="0" w:color="auto"/>
        <w:bottom w:val="none" w:sz="0" w:space="0" w:color="auto"/>
        <w:right w:val="none" w:sz="0" w:space="0" w:color="auto"/>
      </w:divBdr>
    </w:div>
    <w:div w:id="643580497">
      <w:bodyDiv w:val="1"/>
      <w:marLeft w:val="0"/>
      <w:marRight w:val="0"/>
      <w:marTop w:val="0"/>
      <w:marBottom w:val="0"/>
      <w:divBdr>
        <w:top w:val="none" w:sz="0" w:space="0" w:color="auto"/>
        <w:left w:val="none" w:sz="0" w:space="0" w:color="auto"/>
        <w:bottom w:val="none" w:sz="0" w:space="0" w:color="auto"/>
        <w:right w:val="none" w:sz="0" w:space="0" w:color="auto"/>
      </w:divBdr>
      <w:divsChild>
        <w:div w:id="1371688824">
          <w:blockQuote w:val="1"/>
          <w:marLeft w:val="720"/>
          <w:marRight w:val="0"/>
          <w:marTop w:val="100"/>
          <w:marBottom w:val="100"/>
          <w:divBdr>
            <w:top w:val="none" w:sz="0" w:space="0" w:color="auto"/>
            <w:left w:val="none" w:sz="0" w:space="0" w:color="auto"/>
            <w:bottom w:val="none" w:sz="0" w:space="0" w:color="auto"/>
            <w:right w:val="none" w:sz="0" w:space="0" w:color="auto"/>
          </w:divBdr>
        </w:div>
        <w:div w:id="1277524614">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812869556">
      <w:bodyDiv w:val="1"/>
      <w:marLeft w:val="0"/>
      <w:marRight w:val="0"/>
      <w:marTop w:val="0"/>
      <w:marBottom w:val="0"/>
      <w:divBdr>
        <w:top w:val="none" w:sz="0" w:space="0" w:color="auto"/>
        <w:left w:val="none" w:sz="0" w:space="0" w:color="auto"/>
        <w:bottom w:val="none" w:sz="0" w:space="0" w:color="auto"/>
        <w:right w:val="none" w:sz="0" w:space="0" w:color="auto"/>
      </w:divBdr>
      <w:divsChild>
        <w:div w:id="545021793">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928005270">
      <w:bodyDiv w:val="1"/>
      <w:marLeft w:val="0"/>
      <w:marRight w:val="0"/>
      <w:marTop w:val="0"/>
      <w:marBottom w:val="0"/>
      <w:divBdr>
        <w:top w:val="none" w:sz="0" w:space="0" w:color="auto"/>
        <w:left w:val="none" w:sz="0" w:space="0" w:color="auto"/>
        <w:bottom w:val="none" w:sz="0" w:space="0" w:color="auto"/>
        <w:right w:val="none" w:sz="0" w:space="0" w:color="auto"/>
      </w:divBdr>
    </w:div>
    <w:div w:id="1340280429">
      <w:bodyDiv w:val="1"/>
      <w:marLeft w:val="0"/>
      <w:marRight w:val="0"/>
      <w:marTop w:val="0"/>
      <w:marBottom w:val="0"/>
      <w:divBdr>
        <w:top w:val="none" w:sz="0" w:space="0" w:color="auto"/>
        <w:left w:val="none" w:sz="0" w:space="0" w:color="auto"/>
        <w:bottom w:val="none" w:sz="0" w:space="0" w:color="auto"/>
        <w:right w:val="none" w:sz="0" w:space="0" w:color="auto"/>
      </w:divBdr>
      <w:divsChild>
        <w:div w:id="333918932">
          <w:blockQuote w:val="1"/>
          <w:marLeft w:val="720"/>
          <w:marRight w:val="0"/>
          <w:marTop w:val="100"/>
          <w:marBottom w:val="100"/>
          <w:divBdr>
            <w:top w:val="none" w:sz="0" w:space="0" w:color="auto"/>
            <w:left w:val="none" w:sz="0" w:space="0" w:color="auto"/>
            <w:bottom w:val="none" w:sz="0" w:space="0" w:color="auto"/>
            <w:right w:val="none" w:sz="0" w:space="0" w:color="auto"/>
          </w:divBdr>
        </w:div>
        <w:div w:id="54935625">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1735197807">
      <w:bodyDiv w:val="1"/>
      <w:marLeft w:val="0"/>
      <w:marRight w:val="0"/>
      <w:marTop w:val="0"/>
      <w:marBottom w:val="0"/>
      <w:divBdr>
        <w:top w:val="none" w:sz="0" w:space="0" w:color="auto"/>
        <w:left w:val="none" w:sz="0" w:space="0" w:color="auto"/>
        <w:bottom w:val="none" w:sz="0" w:space="0" w:color="auto"/>
        <w:right w:val="none" w:sz="0" w:space="0" w:color="auto"/>
      </w:divBdr>
    </w:div>
    <w:div w:id="2035034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s://dzen.ru/a/ZYMSmUntIRj9I0cy"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infourok.ru/teoreticheskij-material-po-tinkerkad-5020016.html" TargetMode="External"/><Relationship Id="rId2" Type="http://schemas.openxmlformats.org/officeDocument/2006/relationships/styles" Target="styles.xml"/><Relationship Id="rId16" Type="http://schemas.openxmlformats.org/officeDocument/2006/relationships/hyperlink" Target="https://biblioclub.ru/index.php?page=book&amp;id=712178"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https://biblioclub.ru/index.php?page=book&amp;id=703463" TargetMode="External"/><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biblioclub.ru/index.php?page=book&amp;id=61257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4061</Words>
  <Characters>23152</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Баранникова Ирина Владимировна</dc:creator>
  <cp:keywords/>
  <dc:description/>
  <cp:lastModifiedBy>Турдуева Альбина Маматовна</cp:lastModifiedBy>
  <cp:revision>2</cp:revision>
  <dcterms:created xsi:type="dcterms:W3CDTF">2025-10-25T08:32:00Z</dcterms:created>
  <dcterms:modified xsi:type="dcterms:W3CDTF">2025-10-25T08:32:00Z</dcterms:modified>
</cp:coreProperties>
</file>