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456E51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456E51">
        <w:rPr>
          <w:rFonts w:eastAsia="Calibri"/>
          <w:sz w:val="26"/>
          <w:szCs w:val="26"/>
        </w:rPr>
        <w:t xml:space="preserve">Факультет </w:t>
      </w:r>
      <w:r w:rsidR="00E625C5" w:rsidRPr="00456E51">
        <w:rPr>
          <w:rFonts w:eastAsia="Calibri"/>
          <w:sz w:val="26"/>
          <w:szCs w:val="26"/>
        </w:rPr>
        <w:t>энергетики</w:t>
      </w:r>
    </w:p>
    <w:p w:rsidR="00471481" w:rsidRPr="00456E51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456E51">
        <w:rPr>
          <w:rFonts w:eastAsia="Calibri"/>
          <w:sz w:val="26"/>
          <w:szCs w:val="26"/>
        </w:rPr>
        <w:t xml:space="preserve">Направление подготовки: </w:t>
      </w:r>
      <w:r w:rsidRPr="00456E51">
        <w:rPr>
          <w:sz w:val="26"/>
          <w:szCs w:val="26"/>
        </w:rPr>
        <w:t>15.03.02 Технологические машины и оборудование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56E51" w:rsidTr="00456E51">
        <w:tc>
          <w:tcPr>
            <w:tcW w:w="5105" w:type="dxa"/>
            <w:hideMark/>
          </w:tcPr>
          <w:p w:rsidR="00456E51" w:rsidRDefault="00456E51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456E51" w:rsidTr="00456E51">
        <w:tc>
          <w:tcPr>
            <w:tcW w:w="5105" w:type="dxa"/>
            <w:hideMark/>
          </w:tcPr>
          <w:p w:rsidR="00456E51" w:rsidRDefault="00456E5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456E51" w:rsidTr="00456E51">
        <w:tc>
          <w:tcPr>
            <w:tcW w:w="5105" w:type="dxa"/>
            <w:hideMark/>
          </w:tcPr>
          <w:p w:rsidR="00456E51" w:rsidRDefault="00456E5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456E51" w:rsidRDefault="00456E5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456E51" w:rsidTr="00456E51">
        <w:tc>
          <w:tcPr>
            <w:tcW w:w="5105" w:type="dxa"/>
            <w:hideMark/>
          </w:tcPr>
          <w:p w:rsidR="00456E51" w:rsidRDefault="00456E5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872720" w:rsidRDefault="00872720" w:rsidP="0087272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:rsidR="00471481" w:rsidRPr="000F0908" w:rsidRDefault="00471481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 xml:space="preserve">ознакомление с выбранным объектом практики, его типом, </w:t>
            </w:r>
            <w:r w:rsidRPr="00D32833">
              <w:rPr>
                <w:sz w:val="24"/>
                <w:szCs w:val="24"/>
              </w:rPr>
              <w:lastRenderedPageBreak/>
              <w:t>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A3A0C"/>
    <w:rsid w:val="001E489D"/>
    <w:rsid w:val="00302731"/>
    <w:rsid w:val="00433B7B"/>
    <w:rsid w:val="00456E51"/>
    <w:rsid w:val="00471481"/>
    <w:rsid w:val="005421CE"/>
    <w:rsid w:val="007B79EB"/>
    <w:rsid w:val="00863FCE"/>
    <w:rsid w:val="00872720"/>
    <w:rsid w:val="00A32398"/>
    <w:rsid w:val="00B4390E"/>
    <w:rsid w:val="00D32833"/>
    <w:rsid w:val="00DA1AE9"/>
    <w:rsid w:val="00E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61F5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8">
    <w:name w:val="Сетка таблицы8"/>
    <w:basedOn w:val="a1"/>
    <w:uiPriority w:val="39"/>
    <w:rsid w:val="00E625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56E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13</cp:revision>
  <dcterms:created xsi:type="dcterms:W3CDTF">2025-07-31T15:34:00Z</dcterms:created>
  <dcterms:modified xsi:type="dcterms:W3CDTF">2025-08-19T08:36:00Z</dcterms:modified>
</cp:coreProperties>
</file>