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ОТЧЕТ </w:t>
      </w:r>
    </w:p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A55B90" w:rsidTr="003A74F7">
        <w:trPr>
          <w:jc w:val="center"/>
        </w:trPr>
        <w:tc>
          <w:tcPr>
            <w:tcW w:w="2278" w:type="pct"/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jc w:val="center"/>
        </w:trPr>
        <w:tc>
          <w:tcPr>
            <w:tcW w:w="2278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A55B90" w:rsidTr="003A74F7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A55B90" w:rsidTr="003A74F7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rPr>
                <w:b/>
                <w:sz w:val="24"/>
                <w:szCs w:val="24"/>
              </w:rPr>
            </w:pPr>
          </w:p>
        </w:tc>
      </w:tr>
      <w:tr w:rsidR="00A55B90" w:rsidTr="003A74F7">
        <w:tc>
          <w:tcPr>
            <w:tcW w:w="9571" w:type="dxa"/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Место прохождения практики: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(полное наименование организации)</w:t>
            </w:r>
          </w:p>
        </w:tc>
      </w:tr>
      <w:tr w:rsidR="00A55B90" w:rsidTr="003A74F7">
        <w:tc>
          <w:tcPr>
            <w:tcW w:w="9571" w:type="dxa"/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Руководители производственной практики: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от Института: 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 кафедрой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(ученая степень, ученое звание, должность)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Организации: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(должность)</w:t>
            </w:r>
          </w:p>
        </w:tc>
      </w:tr>
    </w:tbl>
    <w:p w:rsidR="00A55B90" w:rsidRDefault="00A55B90" w:rsidP="00A55B90">
      <w:pPr>
        <w:widowControl/>
        <w:jc w:val="center"/>
        <w:rPr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>
        <w:rPr>
          <w:b/>
          <w:sz w:val="24"/>
          <w:szCs w:val="24"/>
        </w:rPr>
        <w:t xml:space="preserve">Индивидуальный план-дневник </w:t>
      </w:r>
      <w:r w:rsidR="004B79D2">
        <w:rPr>
          <w:b/>
          <w:sz w:val="24"/>
          <w:szCs w:val="24"/>
        </w:rPr>
        <w:t>производственной</w:t>
      </w:r>
      <w:r w:rsidR="004B79D2" w:rsidRPr="001C312F">
        <w:rPr>
          <w:b/>
          <w:sz w:val="28"/>
          <w:szCs w:val="28"/>
        </w:rPr>
        <w:t xml:space="preserve"> </w:t>
      </w:r>
      <w:r w:rsidR="004B79D2">
        <w:rPr>
          <w:b/>
          <w:sz w:val="28"/>
          <w:szCs w:val="28"/>
        </w:rPr>
        <w:t>(</w:t>
      </w:r>
      <w:r w:rsidR="004B79D2" w:rsidRPr="008315E7">
        <w:rPr>
          <w:b/>
          <w:sz w:val="24"/>
          <w:szCs w:val="24"/>
        </w:rPr>
        <w:t>технологической</w:t>
      </w:r>
      <w:r w:rsidR="004B79D2">
        <w:rPr>
          <w:b/>
          <w:sz w:val="24"/>
          <w:szCs w:val="24"/>
        </w:rPr>
        <w:t xml:space="preserve"> </w:t>
      </w:r>
      <w:r w:rsidR="004B79D2" w:rsidRPr="008315E7">
        <w:rPr>
          <w:b/>
          <w:sz w:val="24"/>
          <w:szCs w:val="24"/>
        </w:rPr>
        <w:t>(производственно-технологической)</w:t>
      </w:r>
      <w:r w:rsidR="004B79D2">
        <w:rPr>
          <w:b/>
          <w:sz w:val="24"/>
          <w:szCs w:val="24"/>
        </w:rPr>
        <w:t>)</w:t>
      </w:r>
      <w:r w:rsidR="004B79D2" w:rsidRPr="008315E7">
        <w:rPr>
          <w:b/>
          <w:sz w:val="24"/>
          <w:szCs w:val="24"/>
        </w:rPr>
        <w:t xml:space="preserve"> практики</w:t>
      </w:r>
      <w:r w:rsidR="004C11B4">
        <w:rPr>
          <w:b/>
          <w:sz w:val="24"/>
          <w:szCs w:val="24"/>
        </w:rPr>
        <w:t xml:space="preserve"> </w:t>
      </w:r>
      <w:r w:rsidR="004C11B4" w:rsidRPr="004C11B4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A55B90" w:rsidRDefault="00A55B90" w:rsidP="00A55B90">
      <w:pPr>
        <w:widowControl/>
        <w:jc w:val="both"/>
        <w:rPr>
          <w:sz w:val="24"/>
          <w:szCs w:val="24"/>
        </w:rPr>
      </w:pP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по получению профессиональных умений и опыта профессиональной деятельности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5"/>
        <w:gridCol w:w="2287"/>
        <w:gridCol w:w="1697"/>
      </w:tblGrid>
      <w:tr w:rsidR="00A55B90" w:rsidTr="003A74F7">
        <w:trPr>
          <w:trHeight w:val="890"/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 выполнения этапов работ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о выполнении</w:t>
            </w: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keepNext/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Определиться с местом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tabs>
                <w:tab w:val="left" w:pos="0"/>
              </w:tabs>
              <w:autoSpaceDE/>
              <w:adjustRightInd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A55B90" w:rsidRDefault="00A55B90" w:rsidP="003A74F7">
            <w:pPr>
              <w:pStyle w:val="a5"/>
              <w:widowControl/>
              <w:tabs>
                <w:tab w:val="left" w:pos="0"/>
              </w:tabs>
              <w:autoSpaceDE/>
              <w:adjustRightInd/>
              <w:spacing w:line="256" w:lineRule="auto"/>
              <w:ind w:left="6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4C11B4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Спроектировать информационную модель данных </w:t>
            </w:r>
            <w:r w:rsidR="004C11B4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spacing w:line="256" w:lineRule="auto"/>
              <w:ind w:left="-70" w:right="-36"/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Разработать </w:t>
            </w:r>
            <w:r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A55B90" w:rsidRDefault="00A55B90" w:rsidP="003A74F7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Отработать навыки проверки технической и эксплуатационной документации </w:t>
            </w:r>
            <w:r w:rsidR="004C11B4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  <w:p w:rsidR="00A55B90" w:rsidRDefault="00A55B90" w:rsidP="003A74F7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Осуществить контроль результатов опытной эксплуатации </w:t>
            </w:r>
            <w:r w:rsidR="004C11B4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Оформление отчета (текст, рисунки, чертежи)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Сдача отчета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202__ г.</w:t>
      </w:r>
    </w:p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A55B90" w:rsidTr="003A74F7">
        <w:tc>
          <w:tcPr>
            <w:tcW w:w="1809" w:type="dxa"/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Обучающийся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1809" w:type="dxa"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4C11B4" w:rsidRDefault="004C11B4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ind w:left="-360"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практики (практики по получению профессиональных умений и опыта профессиональной деятельности):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 Технический отчет.</w:t>
      </w:r>
    </w:p>
    <w:p w:rsidR="00A55B90" w:rsidRDefault="00A55B90" w:rsidP="00A55B90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A55B90"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A55B90" w:rsidTr="003A74F7">
        <w:trPr>
          <w:hidden/>
        </w:trPr>
        <w:tc>
          <w:tcPr>
            <w:tcW w:w="3597" w:type="dxa"/>
            <w:hideMark/>
          </w:tcPr>
          <w:p w:rsidR="00A55B90" w:rsidRDefault="00A55B90" w:rsidP="003A74F7">
            <w:pPr>
              <w:rPr>
                <w:vanish/>
              </w:rPr>
            </w:pPr>
          </w:p>
        </w:tc>
        <w:tc>
          <w:tcPr>
            <w:tcW w:w="5676" w:type="dxa"/>
            <w:hideMark/>
          </w:tcPr>
          <w:p w:rsidR="00A55B90" w:rsidRDefault="00A55B90" w:rsidP="003A74F7">
            <w:pPr>
              <w:widowControl/>
              <w:autoSpaceDE/>
              <w:autoSpaceDN/>
              <w:adjustRightInd/>
              <w:spacing w:after="160" w:line="25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A55B90" w:rsidRDefault="00A55B90" w:rsidP="00A55B90">
      <w:pPr>
        <w:rPr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 xml:space="preserve">202__г.                </w:t>
      </w:r>
      <w:r>
        <w:rPr>
          <w:sz w:val="24"/>
          <w:szCs w:val="24"/>
        </w:rPr>
        <w:t>________________    ________________________</w:t>
      </w:r>
    </w:p>
    <w:p w:rsidR="00A55B90" w:rsidRDefault="00A55B90" w:rsidP="00A55B9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>
        <w:rPr>
          <w:b/>
          <w:bCs/>
          <w:color w:val="000000"/>
          <w:sz w:val="24"/>
          <w:szCs w:val="24"/>
        </w:rPr>
        <w:lastRenderedPageBreak/>
        <w:t xml:space="preserve">4. </w:t>
      </w:r>
      <w:r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3A74F7">
            <w:pPr>
              <w:suppressAutoHyphens/>
              <w:spacing w:line="256" w:lineRule="auto"/>
              <w:ind w:firstLine="708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>Обучающийся по итогам производственной практики (практика по получению профессиональных умений и опыта профессиональной деятельности) заслуживает оценку: «____________________________».</w:t>
            </w:r>
          </w:p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A55B90" w:rsidTr="003A74F7">
        <w:tc>
          <w:tcPr>
            <w:tcW w:w="3597" w:type="dxa"/>
            <w:hideMark/>
          </w:tcPr>
          <w:p w:rsidR="00A55B90" w:rsidRDefault="00A55B90" w:rsidP="003A74F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A55B90" w:rsidRDefault="00A55B90" w:rsidP="003A74F7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______________________</w:t>
            </w:r>
          </w:p>
          <w:p w:rsidR="00A55B90" w:rsidRDefault="00A55B90" w:rsidP="003A74F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</w:t>
            </w:r>
            <w:r>
              <w:rPr>
                <w:sz w:val="16"/>
                <w:szCs w:val="16"/>
                <w:lang w:eastAsia="en-US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  <w:lang w:eastAsia="en-US"/>
              </w:rPr>
              <w:t>руководителя практики от организации</w:t>
            </w:r>
          </w:p>
        </w:tc>
      </w:tr>
    </w:tbl>
    <w:p w:rsidR="00A55B90" w:rsidRDefault="00A55B90" w:rsidP="00A55B90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>
        <w:rPr>
          <w:sz w:val="24"/>
          <w:szCs w:val="24"/>
        </w:rPr>
        <w:t>МП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A55B90" w:rsidRDefault="00A55B90" w:rsidP="00A55B90">
      <w:pPr>
        <w:widowControl/>
        <w:jc w:val="both"/>
        <w:rPr>
          <w:sz w:val="24"/>
          <w:szCs w:val="24"/>
        </w:rPr>
      </w:pPr>
    </w:p>
    <w:p w:rsidR="00A55B90" w:rsidRDefault="00A55B90" w:rsidP="00A55B90">
      <w:pPr>
        <w:widowControl/>
        <w:ind w:left="66"/>
        <w:jc w:val="both"/>
        <w:rPr>
          <w:sz w:val="24"/>
          <w:szCs w:val="24"/>
        </w:rPr>
      </w:pP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Основные результаты выполнения задания на практику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Текст в таблице набирается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683"/>
        <w:gridCol w:w="8940"/>
      </w:tblGrid>
      <w:tr w:rsidR="00A55B90" w:rsidTr="003A74F7">
        <w:trPr>
          <w:trHeight w:hRule="exact" w:val="86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3A74F7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pacing w:val="11"/>
                <w:sz w:val="24"/>
                <w:szCs w:val="24"/>
                <w:lang w:eastAsia="en-US"/>
              </w:rPr>
              <w:t>№</w:t>
            </w:r>
            <w:r>
              <w:rPr>
                <w:b/>
                <w:spacing w:val="11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b/>
                <w:spacing w:val="11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3A74F7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pacing w:val="3"/>
                <w:sz w:val="24"/>
                <w:szCs w:val="24"/>
                <w:lang w:eastAsia="en-US"/>
              </w:rPr>
            </w:pPr>
            <w:r>
              <w:rPr>
                <w:b/>
                <w:color w:val="000000"/>
                <w:spacing w:val="2"/>
                <w:sz w:val="24"/>
                <w:szCs w:val="24"/>
                <w:lang w:eastAsia="en-US"/>
              </w:rPr>
              <w:t>Результаты выполнения задания по практике</w:t>
            </w: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p w:rsidR="00A55B90" w:rsidRDefault="00A55B90" w:rsidP="00A55B90">
      <w:pPr>
        <w:pageBreakBefore/>
        <w:widowControl/>
        <w:autoSpaceDE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6. Заключение руководителя от Института </w:t>
      </w:r>
    </w:p>
    <w:p w:rsidR="00A55B90" w:rsidRDefault="00A55B90" w:rsidP="00A55B90">
      <w:pPr>
        <w:widowControl/>
        <w:ind w:firstLine="567"/>
        <w:jc w:val="both"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Критерии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Балл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(0…20)</w:t>
            </w: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Комментарии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(при необходимости)</w:t>
            </w: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Понимание цели и задач задания на практику.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397"/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pacing w:line="256" w:lineRule="auto"/>
              <w:jc w:val="righ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Итоговый балл: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A55B90" w:rsidRDefault="00A55B90" w:rsidP="00A55B90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Обучающийся по итогам производственной практики </w:t>
      </w:r>
      <w:r>
        <w:rPr>
          <w:b/>
          <w:sz w:val="24"/>
          <w:szCs w:val="24"/>
        </w:rPr>
        <w:t>(</w:t>
      </w:r>
      <w:r>
        <w:rPr>
          <w:sz w:val="24"/>
          <w:szCs w:val="24"/>
        </w:rPr>
        <w:t>практики по получению профессиональных умений и опыта профессиональной деятельности) заслуживает оценку «____________________________».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» ____________ 202__ г.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A55B90" w:rsidTr="003A74F7"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034A59" w:rsidRDefault="00034A59" w:rsidP="007A7DC8">
      <w:pPr>
        <w:widowControl/>
        <w:tabs>
          <w:tab w:val="left" w:pos="567"/>
        </w:tabs>
        <w:snapToGrid w:val="0"/>
        <w:spacing w:line="360" w:lineRule="auto"/>
        <w:ind w:firstLine="567"/>
        <w:outlineLvl w:val="0"/>
      </w:pPr>
    </w:p>
    <w:p w:rsidR="00034A59" w:rsidRDefault="00034A59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jc w:val="center"/>
        <w:rPr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C31B7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B79D2" w:rsidRPr="00F267C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F210D0" w:rsidRPr="00F210D0">
        <w:rPr>
          <w:rFonts w:eastAsia="Calibri"/>
          <w:sz w:val="24"/>
          <w:szCs w:val="24"/>
        </w:rPr>
        <w:t>энергетики</w:t>
      </w:r>
    </w:p>
    <w:p w:rsidR="004B79D2" w:rsidRPr="00F210D0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210D0">
        <w:rPr>
          <w:rFonts w:eastAsia="Calibri"/>
          <w:sz w:val="24"/>
          <w:szCs w:val="24"/>
        </w:rPr>
        <w:t>27.03.04 Управление в технических системах</w:t>
      </w:r>
    </w:p>
    <w:p w:rsidR="004B79D2" w:rsidRPr="00F210D0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10D0">
        <w:rPr>
          <w:rFonts w:eastAsia="Calibri"/>
          <w:sz w:val="24"/>
          <w:szCs w:val="24"/>
        </w:rPr>
        <w:t>Направленность:</w:t>
      </w:r>
      <w:r w:rsidR="00F210D0" w:rsidRPr="00F210D0">
        <w:rPr>
          <w:rFonts w:eastAsia="Calibri"/>
          <w:sz w:val="24"/>
          <w:szCs w:val="24"/>
        </w:rPr>
        <w:t xml:space="preserve"> </w:t>
      </w:r>
      <w:r w:rsidR="00E46FD7" w:rsidRPr="00F210D0">
        <w:rPr>
          <w:rFonts w:eastAsia="Calibri"/>
          <w:sz w:val="24"/>
          <w:szCs w:val="24"/>
        </w:rPr>
        <w:t>Комплексные системы безопасности</w:t>
      </w:r>
    </w:p>
    <w:p w:rsidR="00034A59" w:rsidRPr="00551C4C" w:rsidRDefault="00034A59" w:rsidP="00034A59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F210D0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F210D0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210D0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F210D0" w:rsidRPr="00F210D0" w:rsidRDefault="00F210D0" w:rsidP="00F210D0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F210D0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210D0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Pr="00551C4C" w:rsidRDefault="00034A59" w:rsidP="00034A59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034A59" w:rsidRPr="00EB6229" w:rsidRDefault="00034A59" w:rsidP="00034A59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034A59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ехнологическ</w:t>
      </w:r>
      <w:r>
        <w:rPr>
          <w:b/>
          <w:sz w:val="28"/>
          <w:szCs w:val="28"/>
          <w:lang w:bidi="ru-RU"/>
        </w:rPr>
        <w:t xml:space="preserve">ая </w:t>
      </w:r>
      <w:r w:rsidRPr="00011D7D">
        <w:rPr>
          <w:b/>
          <w:sz w:val="28"/>
          <w:szCs w:val="28"/>
          <w:lang w:bidi="ru-RU"/>
        </w:rPr>
        <w:t>(</w:t>
      </w:r>
      <w:r>
        <w:rPr>
          <w:b/>
          <w:sz w:val="28"/>
          <w:szCs w:val="28"/>
          <w:lang w:bidi="ru-RU"/>
        </w:rPr>
        <w:t>производственно</w:t>
      </w:r>
      <w:r w:rsidRPr="00011D7D">
        <w:rPr>
          <w:b/>
          <w:sz w:val="28"/>
          <w:szCs w:val="28"/>
          <w:lang w:bidi="ru-RU"/>
        </w:rPr>
        <w:t>-технологическ</w:t>
      </w:r>
      <w:r>
        <w:rPr>
          <w:b/>
          <w:sz w:val="28"/>
          <w:szCs w:val="28"/>
          <w:lang w:bidi="ru-RU"/>
        </w:rPr>
        <w:t>ая</w:t>
      </w:r>
      <w:r w:rsidRPr="00011D7D">
        <w:rPr>
          <w:b/>
          <w:sz w:val="28"/>
          <w:szCs w:val="28"/>
          <w:lang w:bidi="ru-RU"/>
        </w:rPr>
        <w:t>) практик</w:t>
      </w:r>
      <w:r>
        <w:rPr>
          <w:b/>
          <w:sz w:val="28"/>
          <w:szCs w:val="28"/>
          <w:lang w:bidi="ru-RU"/>
        </w:rPr>
        <w:t>а</w:t>
      </w:r>
    </w:p>
    <w:p w:rsidR="00252F1A" w:rsidRPr="004C11B4" w:rsidRDefault="00252F1A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4C11B4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252F1A" w:rsidRPr="00011D7D" w:rsidRDefault="00252F1A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034A59" w:rsidRPr="00551C4C" w:rsidRDefault="00034A59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    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034A59" w:rsidRDefault="00034A59" w:rsidP="00034A59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:rsidR="00034A59" w:rsidRDefault="00034A59" w:rsidP="00034A59">
      <w:pPr>
        <w:rPr>
          <w:sz w:val="16"/>
          <w:szCs w:val="16"/>
        </w:rPr>
      </w:pPr>
    </w:p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034A59" w:rsidRPr="00193E27" w:rsidTr="00C31B7E">
        <w:trPr>
          <w:tblHeader/>
        </w:trPr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</w:t>
            </w:r>
            <w:r w:rsidRPr="006825BC">
              <w:rPr>
                <w:sz w:val="24"/>
                <w:szCs w:val="24"/>
              </w:rPr>
              <w:t>-ознакомительный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0F0908" w:rsidRDefault="00034A59" w:rsidP="00C31B7E">
            <w:p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требованиями, которые предъявляются к </w:t>
            </w:r>
            <w:r>
              <w:rPr>
                <w:sz w:val="24"/>
                <w:szCs w:val="24"/>
              </w:rPr>
              <w:t>обучающимся</w:t>
            </w:r>
            <w:r w:rsidRPr="000F090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color w:val="FF0000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систематизация </w:t>
            </w:r>
            <w:r w:rsidRPr="006825BC">
              <w:rPr>
                <w:sz w:val="24"/>
                <w:szCs w:val="24"/>
              </w:rPr>
              <w:lastRenderedPageBreak/>
              <w:t>собранного материала;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:rsidR="00034A59" w:rsidRPr="00444658" w:rsidRDefault="00034A59" w:rsidP="00C31B7E">
            <w:pPr>
              <w:pStyle w:val="a5"/>
              <w:numPr>
                <w:ilvl w:val="0"/>
                <w:numId w:val="2"/>
              </w:numPr>
              <w:ind w:left="360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lastRenderedPageBreak/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  <w:p w:rsidR="00034A59" w:rsidRPr="008D2AD9" w:rsidRDefault="00034A59" w:rsidP="00C31B7E">
            <w:pPr>
              <w:ind w:firstLine="708"/>
            </w:pP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  <w:p w:rsidR="00034A59" w:rsidRPr="00444658" w:rsidRDefault="00034A59" w:rsidP="00C31B7E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</w:tbl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</w:p>
    <w:p w:rsidR="00034A59" w:rsidRDefault="00034A59" w:rsidP="00034A59">
      <w:pPr>
        <w:keepNext/>
        <w:widowControl/>
        <w:outlineLvl w:val="1"/>
        <w:rPr>
          <w:b/>
          <w:sz w:val="28"/>
          <w:szCs w:val="28"/>
        </w:rPr>
      </w:pPr>
    </w:p>
    <w:p w:rsidR="00034A59" w:rsidRPr="008D04FD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D04F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D04F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1018">
        <w:rPr>
          <w:bCs/>
          <w:color w:val="000000"/>
          <w:spacing w:val="-4"/>
          <w:sz w:val="28"/>
          <w:szCs w:val="28"/>
        </w:rPr>
        <w:t>______________________________</w:t>
      </w:r>
      <w:r w:rsidRPr="00B844E5">
        <w:rPr>
          <w:bCs/>
          <w:color w:val="000000"/>
          <w:spacing w:val="-4"/>
          <w:sz w:val="28"/>
          <w:szCs w:val="28"/>
        </w:rPr>
        <w:t>____________________</w:t>
      </w:r>
      <w:r w:rsidRPr="004C5CF8">
        <w:rPr>
          <w:bCs/>
          <w:color w:val="000000"/>
          <w:spacing w:val="-4"/>
          <w:sz w:val="28"/>
          <w:szCs w:val="28"/>
          <w:u w:val="single"/>
        </w:rPr>
        <w:t>.</w:t>
      </w:r>
      <w:r w:rsidRPr="00551C4C">
        <w:rPr>
          <w:bCs/>
          <w:color w:val="000000"/>
          <w:spacing w:val="-4"/>
          <w:sz w:val="16"/>
          <w:szCs w:val="16"/>
        </w:rPr>
        <w:t xml:space="preserve">   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034A59" w:rsidRPr="00551C4C" w:rsidRDefault="00034A59" w:rsidP="00034A59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:rsidR="00034A59" w:rsidRPr="00551C4C" w:rsidRDefault="00034A59" w:rsidP="00034A59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:rsidR="00034A59" w:rsidRPr="00551C4C" w:rsidRDefault="00034A59" w:rsidP="00034A59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034A59" w:rsidRPr="0044079C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4079C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4079C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4079C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z w:val="24"/>
          <w:szCs w:val="24"/>
        </w:rPr>
        <w:t xml:space="preserve">                                                      __</w:t>
      </w:r>
      <w:r w:rsidRPr="0044079C">
        <w:rPr>
          <w:color w:val="FF0000"/>
          <w:sz w:val="24"/>
          <w:szCs w:val="24"/>
          <w:u w:val="single"/>
        </w:rPr>
        <w:t xml:space="preserve"> СКАН ПОДПИСИ</w:t>
      </w:r>
      <w:r w:rsidRPr="0044079C">
        <w:rPr>
          <w:sz w:val="24"/>
          <w:szCs w:val="24"/>
        </w:rPr>
        <w:t xml:space="preserve"> </w:t>
      </w:r>
      <w:proofErr w:type="gramStart"/>
      <w:r w:rsidRPr="0044079C">
        <w:rPr>
          <w:sz w:val="24"/>
          <w:szCs w:val="24"/>
        </w:rPr>
        <w:t>_  _</w:t>
      </w:r>
      <w:proofErr w:type="gramEnd"/>
      <w:r w:rsidRPr="0044079C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Pr="0044079C">
        <w:rPr>
          <w:color w:val="FF0000"/>
          <w:spacing w:val="-5"/>
          <w:sz w:val="28"/>
          <w:szCs w:val="28"/>
          <w:u w:val="single"/>
        </w:rPr>
        <w:t>Семенов С.С.</w:t>
      </w:r>
      <w:r w:rsidRPr="0044079C">
        <w:rPr>
          <w:sz w:val="24"/>
          <w:szCs w:val="24"/>
        </w:rPr>
        <w:t xml:space="preserve"> 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4079C">
        <w:rPr>
          <w:i/>
          <w:sz w:val="14"/>
          <w:szCs w:val="14"/>
        </w:rPr>
        <w:t>И.О.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pacing w:val="-2"/>
          <w:sz w:val="24"/>
          <w:szCs w:val="24"/>
        </w:rPr>
        <w:t xml:space="preserve">Ознакомлен                                </w:t>
      </w:r>
      <w:r w:rsidRPr="0044079C">
        <w:rPr>
          <w:sz w:val="24"/>
          <w:szCs w:val="24"/>
        </w:rPr>
        <w:t xml:space="preserve">      </w:t>
      </w:r>
      <w:r w:rsidRPr="0044079C">
        <w:rPr>
          <w:color w:val="FF0000"/>
          <w:sz w:val="24"/>
          <w:szCs w:val="24"/>
          <w:u w:val="single"/>
        </w:rPr>
        <w:t>СКАН ПОДПИСИ</w:t>
      </w:r>
      <w:r w:rsidRPr="0044079C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</w:t>
      </w:r>
      <w:r w:rsidRPr="0044079C">
        <w:rPr>
          <w:sz w:val="24"/>
          <w:szCs w:val="24"/>
        </w:rPr>
        <w:t xml:space="preserve">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44079C">
        <w:rPr>
          <w:i/>
          <w:sz w:val="14"/>
          <w:szCs w:val="14"/>
        </w:rPr>
        <w:t xml:space="preserve">  .</w:t>
      </w:r>
      <w:proofErr w:type="gramEnd"/>
      <w:r w:rsidRPr="0044079C">
        <w:rPr>
          <w:i/>
          <w:sz w:val="14"/>
          <w:szCs w:val="14"/>
        </w:rPr>
        <w:t xml:space="preserve"> Фамилия И.О</w:t>
      </w:r>
      <w:r w:rsidRPr="0044079C">
        <w:rPr>
          <w:i/>
          <w:spacing w:val="-5"/>
          <w:sz w:val="14"/>
          <w:szCs w:val="14"/>
        </w:rPr>
        <w:t xml:space="preserve"> 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C31B7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B79D2" w:rsidRPr="00F267C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F210D0" w:rsidRPr="00F210D0">
        <w:rPr>
          <w:rFonts w:eastAsia="Calibri"/>
          <w:sz w:val="24"/>
          <w:szCs w:val="24"/>
        </w:rPr>
        <w:t>энергетики</w:t>
      </w:r>
    </w:p>
    <w:p w:rsidR="004B79D2" w:rsidRPr="00F210D0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210D0">
        <w:rPr>
          <w:rFonts w:eastAsia="Calibri"/>
          <w:sz w:val="24"/>
          <w:szCs w:val="24"/>
        </w:rPr>
        <w:t>27.03.04 Управление в технических системах</w:t>
      </w:r>
    </w:p>
    <w:p w:rsidR="004B79D2" w:rsidRPr="00F210D0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10D0">
        <w:rPr>
          <w:rFonts w:eastAsia="Calibri"/>
          <w:sz w:val="24"/>
          <w:szCs w:val="24"/>
        </w:rPr>
        <w:t>Направленность:</w:t>
      </w:r>
      <w:r w:rsidR="00F210D0" w:rsidRPr="00F210D0">
        <w:rPr>
          <w:rFonts w:eastAsia="Calibri"/>
          <w:sz w:val="24"/>
          <w:szCs w:val="24"/>
        </w:rPr>
        <w:t xml:space="preserve"> </w:t>
      </w:r>
      <w:r w:rsidR="00E46FD7" w:rsidRPr="00F210D0">
        <w:rPr>
          <w:rFonts w:eastAsia="Calibri"/>
          <w:sz w:val="24"/>
          <w:szCs w:val="24"/>
        </w:rPr>
        <w:t>Комплексные системы безопасности</w:t>
      </w:r>
    </w:p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F210D0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F210D0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210D0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F210D0" w:rsidRPr="00F210D0" w:rsidRDefault="00F210D0" w:rsidP="00F210D0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F210D0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210D0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F210D0" w:rsidRPr="00F210D0" w:rsidTr="00716E6F">
        <w:tc>
          <w:tcPr>
            <w:tcW w:w="5105" w:type="dxa"/>
            <w:shd w:val="clear" w:color="auto" w:fill="auto"/>
          </w:tcPr>
          <w:p w:rsidR="00F210D0" w:rsidRPr="00F210D0" w:rsidRDefault="00F210D0" w:rsidP="00F210D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Pr="00D24C08" w:rsidRDefault="00034A59" w:rsidP="00034A59">
      <w:pPr>
        <w:jc w:val="center"/>
        <w:rPr>
          <w:rFonts w:eastAsia="Calibri"/>
          <w:sz w:val="28"/>
          <w:szCs w:val="28"/>
        </w:rPr>
      </w:pPr>
    </w:p>
    <w:p w:rsidR="00034A59" w:rsidRPr="00D24C08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034A59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:rsidR="00034A59" w:rsidRDefault="00034A59" w:rsidP="00034A59">
      <w:pPr>
        <w:jc w:val="center"/>
        <w:rPr>
          <w:b/>
          <w:sz w:val="28"/>
          <w:szCs w:val="28"/>
        </w:rPr>
      </w:pPr>
    </w:p>
    <w:p w:rsidR="00034A59" w:rsidRDefault="00034A59" w:rsidP="00034A59">
      <w:pPr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 xml:space="preserve">ская (производственно-технологическая)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  <w:r w:rsidR="004C11B4">
        <w:rPr>
          <w:b/>
          <w:sz w:val="28"/>
          <w:szCs w:val="28"/>
          <w:lang w:bidi="ru-RU"/>
        </w:rPr>
        <w:t xml:space="preserve"> </w:t>
      </w:r>
      <w:r w:rsidR="004C11B4" w:rsidRPr="004C11B4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034A59" w:rsidRPr="00011D7D" w:rsidRDefault="00034A59" w:rsidP="00034A59">
      <w:pPr>
        <w:jc w:val="center"/>
        <w:rPr>
          <w:b/>
          <w:sz w:val="28"/>
          <w:szCs w:val="28"/>
        </w:rPr>
      </w:pPr>
    </w:p>
    <w:p w:rsidR="00034A59" w:rsidRPr="001073F9" w:rsidRDefault="00034A59" w:rsidP="00034A59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1073F9">
        <w:rPr>
          <w:color w:val="000000"/>
          <w:spacing w:val="-5"/>
          <w:sz w:val="28"/>
          <w:szCs w:val="28"/>
        </w:rPr>
        <w:t xml:space="preserve">группы  </w:t>
      </w:r>
      <w:r w:rsidRPr="001073F9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1073F9">
        <w:rPr>
          <w:color w:val="FF0000"/>
          <w:spacing w:val="-5"/>
          <w:sz w:val="28"/>
          <w:szCs w:val="28"/>
          <w:u w:val="single"/>
        </w:rPr>
        <w:t>-ХХХ</w:t>
      </w:r>
      <w:r w:rsidRPr="001073F9">
        <w:rPr>
          <w:color w:val="000000"/>
          <w:spacing w:val="-5"/>
          <w:sz w:val="28"/>
          <w:szCs w:val="28"/>
        </w:rPr>
        <w:t xml:space="preserve">         </w:t>
      </w:r>
      <w:r w:rsidRPr="001073F9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1073F9">
        <w:rPr>
          <w:color w:val="000000"/>
          <w:spacing w:val="-5"/>
          <w:sz w:val="28"/>
          <w:szCs w:val="28"/>
        </w:rPr>
        <w:t xml:space="preserve"> __________________</w:t>
      </w:r>
    </w:p>
    <w:p w:rsidR="00034A59" w:rsidRPr="001073F9" w:rsidRDefault="00034A59" w:rsidP="00034A59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1073F9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034A59" w:rsidRPr="001073F9" w:rsidRDefault="00034A59" w:rsidP="00034A59">
      <w:pPr>
        <w:jc w:val="both"/>
        <w:rPr>
          <w:sz w:val="28"/>
          <w:szCs w:val="28"/>
        </w:rPr>
      </w:pPr>
      <w:r w:rsidRPr="001073F9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1073F9" w:rsidTr="00C31B7E">
        <w:tc>
          <w:tcPr>
            <w:tcW w:w="10137" w:type="dxa"/>
          </w:tcPr>
          <w:p w:rsidR="00034A59" w:rsidRPr="00F915FC" w:rsidRDefault="00034A59" w:rsidP="00C31B7E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034A59" w:rsidRPr="001073F9" w:rsidRDefault="00034A59" w:rsidP="00C31B7E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034A59" w:rsidRPr="001073F9" w:rsidRDefault="00034A59" w:rsidP="00034A59">
      <w:pPr>
        <w:jc w:val="center"/>
        <w:rPr>
          <w:sz w:val="16"/>
          <w:szCs w:val="16"/>
        </w:rPr>
      </w:pPr>
      <w:r w:rsidRPr="001073F9">
        <w:rPr>
          <w:sz w:val="16"/>
          <w:szCs w:val="16"/>
        </w:rPr>
        <w:t xml:space="preserve"> (полное наименование</w:t>
      </w:r>
      <w:r>
        <w:rPr>
          <w:sz w:val="16"/>
          <w:szCs w:val="16"/>
        </w:rPr>
        <w:t xml:space="preserve"> </w:t>
      </w:r>
      <w:r w:rsidRPr="001073F9">
        <w:rPr>
          <w:sz w:val="16"/>
          <w:szCs w:val="16"/>
        </w:rPr>
        <w:t>организации)</w:t>
      </w:r>
    </w:p>
    <w:p w:rsidR="00034A59" w:rsidRPr="00F0700D" w:rsidRDefault="00034A59" w:rsidP="00034A59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1073F9">
        <w:rPr>
          <w:sz w:val="28"/>
          <w:szCs w:val="28"/>
        </w:rPr>
        <w:t xml:space="preserve">Срок прохождения практики: с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  <w:r>
        <w:rPr>
          <w:bCs/>
          <w:color w:val="000000"/>
          <w:spacing w:val="-4"/>
          <w:sz w:val="28"/>
          <w:szCs w:val="28"/>
        </w:rPr>
        <w:t xml:space="preserve">  </w:t>
      </w:r>
      <w:r w:rsidRPr="001073F9">
        <w:rPr>
          <w:sz w:val="28"/>
          <w:szCs w:val="28"/>
        </w:rPr>
        <w:t xml:space="preserve">по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</w:p>
    <w:p w:rsidR="00034A59" w:rsidRPr="00F0700D" w:rsidRDefault="00034A59" w:rsidP="00034A59">
      <w:pPr>
        <w:jc w:val="both"/>
        <w:rPr>
          <w:b/>
          <w:sz w:val="28"/>
          <w:szCs w:val="28"/>
        </w:rPr>
      </w:pPr>
    </w:p>
    <w:bookmarkEnd w:id="0"/>
    <w:p w:rsidR="00034A59" w:rsidRDefault="00034A59" w:rsidP="00034A59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:rsidR="00034A59" w:rsidRPr="006001D2" w:rsidRDefault="00034A59" w:rsidP="00034A59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90"/>
        <w:gridCol w:w="1955"/>
      </w:tblGrid>
      <w:tr w:rsidR="004C11B4" w:rsidRPr="00581067" w:rsidTr="004570C3"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581067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581067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4C11B4" w:rsidRPr="00581067" w:rsidTr="004570C3"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1. 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Анализ существующих систем безопасности организации:</w:t>
            </w:r>
            <w:r w:rsidRPr="00581067">
              <w:rPr>
                <w:color w:val="212529"/>
                <w:sz w:val="24"/>
                <w:szCs w:val="24"/>
              </w:rPr>
              <w:t> Оценка текущего состояния систем безопасности (физической, информационной, технической, кадровой) и выявление уязвимостей и потенциальных угроз.</w:t>
            </w:r>
          </w:p>
        </w:tc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4C11B4" w:rsidRPr="00581067" w:rsidTr="004570C3"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2. 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Разработка требований к комплексу мер безопасности:</w:t>
            </w:r>
            <w:r w:rsidRPr="00581067">
              <w:rPr>
                <w:color w:val="212529"/>
                <w:sz w:val="24"/>
                <w:szCs w:val="24"/>
              </w:rPr>
              <w:t xml:space="preserve"> Определение необходимых типов данных, </w:t>
            </w:r>
            <w:r w:rsidRPr="00581067">
              <w:rPr>
                <w:color w:val="212529"/>
                <w:sz w:val="24"/>
                <w:szCs w:val="24"/>
              </w:rPr>
              <w:lastRenderedPageBreak/>
              <w:t>характеристик оборудования и программного обеспечения для функционирования комплексной системы безопасности. Разработка матрицы ответственности за безопасность.</w:t>
            </w:r>
          </w:p>
        </w:tc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4C11B4" w:rsidRPr="00581067" w:rsidTr="004570C3"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lastRenderedPageBreak/>
              <w:t>3. 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Проектирование информационной модели системы безопасности:</w:t>
            </w:r>
            <w:r w:rsidRPr="00581067">
              <w:rPr>
                <w:color w:val="212529"/>
                <w:sz w:val="24"/>
                <w:szCs w:val="24"/>
              </w:rPr>
              <w:t> Разработка структуры хранения и обработки информации, связанной с обеспечением безопасности, включая протоколы обмена данными между различными подсистемами.</w:t>
            </w:r>
          </w:p>
        </w:tc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4C11B4" w:rsidRPr="00581067" w:rsidTr="004570C3"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4. 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Разработка требований к эксплуатационной документации системы безопасности:</w:t>
            </w:r>
            <w:r w:rsidRPr="00581067">
              <w:rPr>
                <w:color w:val="212529"/>
                <w:sz w:val="24"/>
                <w:szCs w:val="24"/>
              </w:rPr>
              <w:t> Формирование требований к структуре, содержанию и оформлению документации, регламентирующей эксплуатацию, обслуживание и реагирование на инциденты системы безопасности.</w:t>
            </w:r>
          </w:p>
        </w:tc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4C11B4" w:rsidRPr="00581067" w:rsidTr="004570C3"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5. 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Отработка навыков проверки и анализа документации по безопасности:</w:t>
            </w:r>
            <w:r w:rsidRPr="00581067">
              <w:rPr>
                <w:color w:val="212529"/>
                <w:sz w:val="24"/>
                <w:szCs w:val="24"/>
              </w:rPr>
              <w:t> Анализ технической и эксплуатационной документации системы безопасности на предмет соответствия требованиям нормативных документов и стандартам безопасности. Выявление несоответствий и разработка рекомендаций по их устранению.</w:t>
            </w:r>
          </w:p>
        </w:tc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4C11B4" w:rsidRPr="00581067" w:rsidTr="004570C3"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6. 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Участие в контроле и мониторинге функционирования системы безопасности:</w:t>
            </w:r>
            <w:r w:rsidRPr="00581067">
              <w:rPr>
                <w:color w:val="212529"/>
                <w:sz w:val="24"/>
                <w:szCs w:val="24"/>
              </w:rPr>
              <w:t> Осуществление контроля за соблюдением требований безопасности, анализ журналов событий, реагирование на инциденты безопасности, участие в расследовании инцидентов и разработке мер по их предотвращению в будущем.</w:t>
            </w:r>
          </w:p>
        </w:tc>
        <w:tc>
          <w:tcPr>
            <w:tcW w:w="0" w:type="auto"/>
            <w:hideMark/>
          </w:tcPr>
          <w:p w:rsidR="004C11B4" w:rsidRPr="00581067" w:rsidRDefault="004C11B4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:rsidR="00034A59" w:rsidRPr="00F0700D" w:rsidRDefault="00034A59" w:rsidP="00034A59">
      <w:pPr>
        <w:ind w:firstLine="709"/>
        <w:jc w:val="both"/>
        <w:rPr>
          <w:b/>
          <w:sz w:val="28"/>
          <w:szCs w:val="28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    ____________________       </w:t>
      </w:r>
      <w:r w:rsidRPr="004536E6">
        <w:rPr>
          <w:sz w:val="24"/>
          <w:szCs w:val="24"/>
          <w:u w:val="single"/>
        </w:rPr>
        <w:t xml:space="preserve">      ______________________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4536E6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4536E6">
        <w:rPr>
          <w:color w:val="FF0000"/>
          <w:sz w:val="24"/>
          <w:szCs w:val="24"/>
        </w:rPr>
        <w:t xml:space="preserve">  </w:t>
      </w:r>
      <w:r w:rsidRPr="004536E6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4536E6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__</w:t>
      </w:r>
      <w:r w:rsidRPr="004536E6">
        <w:rPr>
          <w:color w:val="FF0000"/>
          <w:sz w:val="24"/>
          <w:szCs w:val="24"/>
          <w:u w:val="single"/>
        </w:rPr>
        <w:t xml:space="preserve"> СКАН ПОДПИСИ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_  _</w:t>
      </w:r>
      <w:proofErr w:type="gramEnd"/>
      <w:r>
        <w:rPr>
          <w:sz w:val="24"/>
          <w:szCs w:val="24"/>
        </w:rPr>
        <w:t>_</w:t>
      </w:r>
      <w:r w:rsidRPr="004536E6">
        <w:rPr>
          <w:color w:val="FF0000"/>
          <w:spacing w:val="-5"/>
          <w:sz w:val="28"/>
          <w:szCs w:val="28"/>
          <w:u w:val="single"/>
        </w:rPr>
        <w:t>Семенов С</w:t>
      </w:r>
      <w:r>
        <w:rPr>
          <w:color w:val="FF0000"/>
          <w:spacing w:val="-5"/>
          <w:sz w:val="28"/>
          <w:szCs w:val="28"/>
          <w:u w:val="single"/>
        </w:rPr>
        <w:t xml:space="preserve">. </w:t>
      </w:r>
      <w:r w:rsidRPr="004536E6">
        <w:rPr>
          <w:color w:val="FF0000"/>
          <w:spacing w:val="-5"/>
          <w:sz w:val="28"/>
          <w:szCs w:val="28"/>
          <w:u w:val="single"/>
        </w:rPr>
        <w:t>С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536E6">
        <w:rPr>
          <w:sz w:val="24"/>
          <w:szCs w:val="24"/>
        </w:rPr>
        <w:t xml:space="preserve"> 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536E6">
        <w:rPr>
          <w:i/>
          <w:sz w:val="14"/>
          <w:szCs w:val="14"/>
        </w:rPr>
        <w:t>И.О.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pacing w:val="-2"/>
          <w:sz w:val="24"/>
          <w:szCs w:val="24"/>
        </w:rPr>
        <w:t xml:space="preserve">Ознакомлен                                </w:t>
      </w:r>
      <w:r w:rsidRPr="004536E6">
        <w:rPr>
          <w:sz w:val="24"/>
          <w:szCs w:val="24"/>
        </w:rPr>
        <w:t xml:space="preserve">      </w:t>
      </w:r>
      <w:r w:rsidRPr="004536E6">
        <w:rPr>
          <w:color w:val="FF0000"/>
          <w:sz w:val="24"/>
          <w:szCs w:val="24"/>
          <w:u w:val="single"/>
        </w:rPr>
        <w:t>СКАН ПОДПИСИ</w:t>
      </w:r>
      <w:r w:rsidRPr="004536E6">
        <w:rPr>
          <w:sz w:val="24"/>
          <w:szCs w:val="24"/>
        </w:rPr>
        <w:t xml:space="preserve">     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</w:t>
      </w:r>
      <w:r>
        <w:rPr>
          <w:i/>
          <w:sz w:val="14"/>
          <w:szCs w:val="14"/>
        </w:rPr>
        <w:t xml:space="preserve"> </w:t>
      </w:r>
      <w:r w:rsidRPr="004536E6">
        <w:rPr>
          <w:i/>
          <w:spacing w:val="-5"/>
          <w:sz w:val="14"/>
          <w:szCs w:val="14"/>
        </w:rPr>
        <w:t>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</w:p>
    <w:p w:rsidR="00F210D0" w:rsidRDefault="00F210D0" w:rsidP="00034A59">
      <w:pPr>
        <w:widowControl/>
        <w:jc w:val="center"/>
        <w:rPr>
          <w:b/>
          <w:sz w:val="32"/>
          <w:szCs w:val="32"/>
        </w:rPr>
      </w:pPr>
    </w:p>
    <w:p w:rsidR="00F210D0" w:rsidRDefault="00F210D0" w:rsidP="00034A59">
      <w:pPr>
        <w:widowControl/>
        <w:jc w:val="center"/>
        <w:rPr>
          <w:b/>
          <w:sz w:val="32"/>
          <w:szCs w:val="32"/>
        </w:rPr>
      </w:pPr>
    </w:p>
    <w:p w:rsidR="00F210D0" w:rsidRDefault="00F210D0" w:rsidP="00034A59">
      <w:pPr>
        <w:widowControl/>
        <w:jc w:val="center"/>
        <w:rPr>
          <w:b/>
          <w:sz w:val="32"/>
          <w:szCs w:val="32"/>
        </w:rPr>
      </w:pPr>
    </w:p>
    <w:p w:rsidR="00034A59" w:rsidRPr="006728B8" w:rsidRDefault="00034A59" w:rsidP="00034A59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lastRenderedPageBreak/>
        <w:t xml:space="preserve">ОТЧЕТ </w:t>
      </w:r>
    </w:p>
    <w:p w:rsidR="00034A59" w:rsidRPr="006728B8" w:rsidRDefault="00034A59" w:rsidP="00034A59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034A59" w:rsidRPr="006728B8" w:rsidTr="00C31B7E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034A59" w:rsidRPr="006728B8" w:rsidTr="00C31B7E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034A59" w:rsidRPr="006728B8" w:rsidTr="00C31B7E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034A59" w:rsidRPr="006728B8" w:rsidTr="00C31B7E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034A59" w:rsidRPr="006728B8" w:rsidRDefault="00034A59" w:rsidP="00034A5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</w:p>
        </w:tc>
      </w:tr>
      <w:tr w:rsidR="00034A59" w:rsidTr="00C31B7E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034A59" w:rsidTr="00C31B7E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от Организации:</w:t>
            </w:r>
            <w:r w:rsidRPr="00F915FC">
              <w:rPr>
                <w:color w:val="FF0000"/>
                <w:sz w:val="28"/>
                <w:szCs w:val="28"/>
              </w:rPr>
              <w:t xml:space="preserve"> Се</w:t>
            </w:r>
            <w:r>
              <w:rPr>
                <w:color w:val="FF0000"/>
                <w:sz w:val="28"/>
                <w:szCs w:val="28"/>
              </w:rPr>
              <w:t>менов Семен Семенович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(должность)</w:t>
            </w:r>
          </w:p>
        </w:tc>
      </w:tr>
    </w:tbl>
    <w:p w:rsidR="00034A59" w:rsidRPr="006728B8" w:rsidRDefault="00034A59" w:rsidP="00034A59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252F1A" w:rsidRPr="003A7814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производственно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  <w:r w:rsidR="00252F1A">
        <w:rPr>
          <w:b/>
          <w:sz w:val="24"/>
          <w:szCs w:val="24"/>
        </w:rPr>
        <w:t xml:space="preserve"> </w:t>
      </w:r>
      <w:r w:rsidR="00252F1A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034A59" w:rsidRPr="006728B8" w:rsidRDefault="00034A59" w:rsidP="00034A59">
      <w:pPr>
        <w:widowControl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034A59" w:rsidRPr="006728B8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34A59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034A59" w:rsidRPr="006728B8" w:rsidTr="00C31B7E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C31B7E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A91630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с </w:t>
            </w:r>
            <w:r w:rsidRPr="00ED2B6C">
              <w:rPr>
                <w:sz w:val="24"/>
                <w:szCs w:val="24"/>
              </w:rPr>
              <w:t xml:space="preserve">тематикой ВКР по направлению подготовки </w:t>
            </w:r>
            <w:r>
              <w:rPr>
                <w:sz w:val="24"/>
                <w:szCs w:val="24"/>
              </w:rPr>
              <w:t>27</w:t>
            </w:r>
            <w:r w:rsidRPr="00DE18E7">
              <w:rPr>
                <w:sz w:val="24"/>
                <w:szCs w:val="24"/>
              </w:rPr>
              <w:t>.03.0</w:t>
            </w:r>
            <w:r>
              <w:rPr>
                <w:sz w:val="24"/>
                <w:szCs w:val="24"/>
              </w:rPr>
              <w:t>4</w:t>
            </w:r>
            <w:r w:rsidRPr="00DE18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«Управление в технических системах».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034A59" w:rsidRPr="00ED2B6C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C31B7E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034A59" w:rsidRPr="00F044DF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034A59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034A59" w:rsidRPr="00ED2B6C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034A59" w:rsidRPr="00055527" w:rsidRDefault="00034A59" w:rsidP="00C31B7E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05552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034A59" w:rsidRPr="00FA6610" w:rsidRDefault="00034A59" w:rsidP="00C31B7E">
            <w:pPr>
              <w:pStyle w:val="a5"/>
              <w:widowControl/>
              <w:tabs>
                <w:tab w:val="left" w:pos="0"/>
              </w:tabs>
              <w:autoSpaceDE/>
              <w:autoSpaceDN/>
              <w:adjustRightInd/>
              <w:ind w:left="63"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4C11B4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  <w:p w:rsidR="00034A59" w:rsidRPr="006728B8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4C11B4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034A59" w:rsidRPr="00FA6610" w:rsidRDefault="00034A59" w:rsidP="00C31B7E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A6610">
              <w:rPr>
                <w:sz w:val="24"/>
                <w:szCs w:val="24"/>
              </w:rPr>
              <w:t xml:space="preserve">Разработать </w:t>
            </w:r>
            <w:r w:rsidRPr="00FA6610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034A59" w:rsidRDefault="00034A59" w:rsidP="00C31B7E">
            <w:pPr>
              <w:ind w:left="-70" w:right="-36"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4C11B4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  <w:p w:rsidR="00034A59" w:rsidRPr="00ED2B6C" w:rsidRDefault="00034A59" w:rsidP="00C31B7E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4C11B4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034A59" w:rsidRPr="008F252D" w:rsidRDefault="00034A59" w:rsidP="00C31B7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034A59" w:rsidRPr="008F252D" w:rsidRDefault="00034A59" w:rsidP="00C31B7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034A59" w:rsidRPr="00FA6610" w:rsidRDefault="00034A59" w:rsidP="00C31B7E">
            <w:pPr>
              <w:ind w:left="-70" w:right="-36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907EF4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p w:rsidR="00034A59" w:rsidRDefault="00034A59" w:rsidP="00034A59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Pr="008F252D">
        <w:rPr>
          <w:color w:val="FF0000"/>
          <w:sz w:val="24"/>
          <w:szCs w:val="24"/>
        </w:rPr>
        <w:t>ХХ</w:t>
      </w:r>
      <w:proofErr w:type="gramEnd"/>
      <w:r w:rsidRPr="008F252D"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 w:rsidRPr="008F252D">
        <w:rPr>
          <w:color w:val="FF0000"/>
          <w:sz w:val="24"/>
          <w:szCs w:val="24"/>
        </w:rPr>
        <w:t xml:space="preserve"> ХХХ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Pr="008F252D">
        <w:rPr>
          <w:color w:val="FF0000"/>
          <w:sz w:val="24"/>
          <w:szCs w:val="24"/>
        </w:rPr>
        <w:t>Х</w:t>
      </w:r>
      <w:r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г</w:t>
      </w:r>
    </w:p>
    <w:p w:rsidR="00034A59" w:rsidRPr="008F252D" w:rsidRDefault="00034A59" w:rsidP="00034A59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034A59" w:rsidRPr="008F252D" w:rsidTr="00C31B7E">
        <w:tc>
          <w:tcPr>
            <w:tcW w:w="1809" w:type="dxa"/>
          </w:tcPr>
          <w:p w:rsidR="00034A59" w:rsidRDefault="00034A59" w:rsidP="00C31B7E">
            <w:pPr>
              <w:widowControl/>
              <w:rPr>
                <w:sz w:val="24"/>
                <w:szCs w:val="24"/>
              </w:rPr>
            </w:pPr>
          </w:p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  <w:r w:rsidRPr="00AC2A0F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034A59" w:rsidRPr="008F252D" w:rsidTr="00C31B7E">
        <w:tc>
          <w:tcPr>
            <w:tcW w:w="1809" w:type="dxa"/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F252D" w:rsidRDefault="00034A59" w:rsidP="00034A59">
      <w:pPr>
        <w:ind w:firstLine="709"/>
        <w:rPr>
          <w:b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 </w:t>
      </w:r>
    </w:p>
    <w:p w:rsidR="00034A59" w:rsidRPr="0099265C" w:rsidRDefault="00034A59" w:rsidP="00034A59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>
        <w:rPr>
          <w:b/>
          <w:sz w:val="24"/>
          <w:szCs w:val="24"/>
        </w:rPr>
        <w:br w:type="page"/>
      </w:r>
    </w:p>
    <w:p w:rsidR="00034A59" w:rsidRDefault="00034A59" w:rsidP="00034A59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(производственно-технологической)) </w:t>
      </w:r>
      <w:r w:rsidRPr="00DC424F">
        <w:rPr>
          <w:b/>
          <w:sz w:val="24"/>
          <w:szCs w:val="24"/>
        </w:rPr>
        <w:t>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C31B7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C31B7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F80FCB" w:rsidRDefault="00034A59" w:rsidP="00C31B7E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F80FCB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F05276">
              <w:rPr>
                <w:noProof/>
              </w:rPr>
              <w:drawing>
                <wp:inline distT="0" distB="0" distL="0" distR="0" wp14:anchorId="28499B49" wp14:editId="2AD6F552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38E1CB0" wp14:editId="4DEF53DE">
                  <wp:extent cx="416859" cy="215153"/>
                  <wp:effectExtent l="0" t="0" r="254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717153DF" wp14:editId="23AB8541">
                  <wp:extent cx="416859" cy="215153"/>
                  <wp:effectExtent l="0" t="0" r="254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0623D02E" wp14:editId="26F625B7">
                  <wp:extent cx="416859" cy="215153"/>
                  <wp:effectExtent l="0" t="0" r="254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A87936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C11AF60" wp14:editId="5D81E42B">
                  <wp:extent cx="416859" cy="215153"/>
                  <wp:effectExtent l="0" t="0" r="254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4"/>
                <w:szCs w:val="24"/>
              </w:rPr>
              <w:t>Изучение</w:t>
            </w:r>
            <w:r w:rsidRPr="00A87936">
              <w:rPr>
                <w:color w:val="FF0000"/>
                <w:sz w:val="24"/>
                <w:szCs w:val="24"/>
              </w:rPr>
              <w:t xml:space="preserve"> направления деятельности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5B1B2DD8" wp14:editId="3CBAAAB6">
                  <wp:extent cx="416859" cy="215153"/>
                  <wp:effectExtent l="0" t="0" r="254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385963" w:rsidRDefault="00034A59" w:rsidP="00C31B7E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Разработка </w:t>
            </w:r>
            <w:r w:rsidRPr="00385963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034A59" w:rsidRPr="00385963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Отработка навыков проверки технической и эксплуатационной документации </w:t>
            </w:r>
            <w:r w:rsidR="004C11B4">
              <w:rPr>
                <w:color w:val="FF0000"/>
                <w:sz w:val="24"/>
                <w:szCs w:val="24"/>
              </w:rPr>
              <w:t>ИС</w:t>
            </w:r>
            <w:r w:rsidRPr="00385963">
              <w:rPr>
                <w:color w:val="FF0000"/>
                <w:sz w:val="24"/>
                <w:szCs w:val="24"/>
              </w:rPr>
              <w:t>.</w:t>
            </w:r>
          </w:p>
          <w:p w:rsidR="00034A59" w:rsidRPr="008D1AF3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Осуществление контроля результатов опытной эксплуатации </w:t>
            </w:r>
            <w:r w:rsidR="004C11B4">
              <w:rPr>
                <w:color w:val="FF0000"/>
                <w:sz w:val="24"/>
                <w:szCs w:val="24"/>
              </w:rPr>
              <w:t>ИС</w:t>
            </w:r>
            <w:r w:rsidRPr="00385963">
              <w:rPr>
                <w:color w:val="FF0000"/>
                <w:sz w:val="24"/>
                <w:szCs w:val="24"/>
              </w:rPr>
              <w:t>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6033C987" wp14:editId="3DC72FD6">
                  <wp:extent cx="416859" cy="215153"/>
                  <wp:effectExtent l="0" t="0" r="254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4C452C">
              <w:rPr>
                <w:color w:val="FF0000"/>
                <w:sz w:val="24"/>
                <w:szCs w:val="24"/>
              </w:rPr>
              <w:t xml:space="preserve">Проектирование информационной модели данных </w:t>
            </w:r>
            <w:r w:rsidR="004C11B4">
              <w:rPr>
                <w:color w:val="FF0000"/>
                <w:sz w:val="24"/>
                <w:szCs w:val="24"/>
              </w:rPr>
              <w:t>ИС</w:t>
            </w:r>
            <w:r w:rsidRPr="004C452C">
              <w:rPr>
                <w:color w:val="FF0000"/>
                <w:sz w:val="24"/>
                <w:szCs w:val="24"/>
              </w:rPr>
              <w:t>,</w:t>
            </w:r>
            <w:r>
              <w:rPr>
                <w:color w:val="FF0000"/>
                <w:sz w:val="24"/>
                <w:szCs w:val="24"/>
              </w:rPr>
              <w:t xml:space="preserve">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D82FEE2" wp14:editId="4578EB49">
                  <wp:extent cx="416859" cy="215153"/>
                  <wp:effectExtent l="0" t="0" r="254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AE7186D" wp14:editId="1EA0DD53">
                  <wp:extent cx="416859" cy="215153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C5776D2" wp14:editId="62761C92">
                  <wp:extent cx="415846" cy="142875"/>
                  <wp:effectExtent l="0" t="0" r="381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Pr="00FA1545" w:rsidRDefault="00034A59" w:rsidP="00034A59">
      <w:pPr>
        <w:pStyle w:val="a5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034A59" w:rsidRPr="004C452C" w:rsidRDefault="00034A59" w:rsidP="00034A59">
      <w:pPr>
        <w:pStyle w:val="af3"/>
        <w:spacing w:after="0"/>
        <w:ind w:left="0"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034A59" w:rsidRDefault="00034A59" w:rsidP="00034A59">
      <w:pPr>
        <w:pStyle w:val="af3"/>
        <w:spacing w:after="0"/>
        <w:ind w:left="0" w:firstLine="709"/>
        <w:jc w:val="center"/>
        <w:rPr>
          <w:color w:val="FF0000"/>
          <w:sz w:val="24"/>
          <w:szCs w:val="24"/>
        </w:rPr>
      </w:pPr>
    </w:p>
    <w:p w:rsidR="00034A59" w:rsidRPr="00AB5D30" w:rsidRDefault="00034A59" w:rsidP="00034A59">
      <w:pPr>
        <w:pStyle w:val="a5"/>
        <w:ind w:left="0" w:firstLine="709"/>
        <w:contextualSpacing w:val="0"/>
        <w:jc w:val="both"/>
        <w:rPr>
          <w:sz w:val="24"/>
          <w:szCs w:val="24"/>
        </w:rPr>
      </w:pPr>
      <w:r w:rsidRPr="00AB5D30">
        <w:rPr>
          <w:color w:val="FF0000"/>
          <w:sz w:val="24"/>
          <w:szCs w:val="24"/>
        </w:rPr>
        <w:t>АО «</w:t>
      </w:r>
      <w:r w:rsidRPr="00AB5D30">
        <w:rPr>
          <w:bCs/>
          <w:color w:val="FF0000"/>
          <w:sz w:val="24"/>
          <w:szCs w:val="24"/>
        </w:rPr>
        <w:t>Связь Инжиниринг</w:t>
      </w:r>
      <w:r w:rsidRPr="00AB5D30">
        <w:rPr>
          <w:color w:val="FF0000"/>
          <w:sz w:val="24"/>
          <w:szCs w:val="24"/>
        </w:rPr>
        <w:t>» был</w:t>
      </w:r>
      <w:r>
        <w:rPr>
          <w:color w:val="FF0000"/>
          <w:sz w:val="24"/>
          <w:szCs w:val="24"/>
        </w:rPr>
        <w:t>о основано</w:t>
      </w:r>
      <w:r w:rsidRPr="00AB5D30">
        <w:rPr>
          <w:color w:val="FF0000"/>
          <w:sz w:val="24"/>
          <w:szCs w:val="24"/>
        </w:rPr>
        <w:t xml:space="preserve">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AB5D30">
        <w:rPr>
          <w:color w:val="FF0000"/>
          <w:sz w:val="24"/>
          <w:szCs w:val="24"/>
        </w:rPr>
        <w:t>Минца</w:t>
      </w:r>
      <w:proofErr w:type="spellEnd"/>
      <w:r w:rsidRPr="00AB5D30">
        <w:rPr>
          <w:color w:val="FF0000"/>
          <w:sz w:val="24"/>
          <w:szCs w:val="24"/>
        </w:rPr>
        <w:t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</w:t>
      </w:r>
      <w:r>
        <w:rPr>
          <w:color w:val="FF0000"/>
          <w:sz w:val="24"/>
          <w:szCs w:val="24"/>
        </w:rPr>
        <w:t>.</w:t>
      </w:r>
      <w:r w:rsidRPr="00AB5D30">
        <w:rPr>
          <w:color w:val="FF0000"/>
          <w:sz w:val="24"/>
          <w:szCs w:val="24"/>
        </w:rPr>
        <w:t xml:space="preserve"> Головной офис </w:t>
      </w:r>
      <w:r>
        <w:rPr>
          <w:color w:val="FF0000"/>
          <w:sz w:val="24"/>
          <w:szCs w:val="24"/>
        </w:rPr>
        <w:t>расположен по адресу: М</w:t>
      </w:r>
      <w:r w:rsidRPr="00715E3D">
        <w:rPr>
          <w:color w:val="FF0000"/>
          <w:sz w:val="24"/>
          <w:szCs w:val="24"/>
        </w:rPr>
        <w:t>оск</w:t>
      </w:r>
      <w:r>
        <w:rPr>
          <w:color w:val="FF0000"/>
          <w:sz w:val="24"/>
          <w:szCs w:val="24"/>
        </w:rPr>
        <w:t>ва</w:t>
      </w:r>
      <w:r w:rsidRPr="00715E3D">
        <w:rPr>
          <w:color w:val="FF0000"/>
          <w:sz w:val="24"/>
          <w:szCs w:val="24"/>
        </w:rPr>
        <w:t xml:space="preserve">, </w:t>
      </w:r>
      <w:r w:rsidRPr="008E21F6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715E3D">
        <w:rPr>
          <w:color w:val="FF0000"/>
          <w:sz w:val="24"/>
          <w:szCs w:val="24"/>
        </w:rPr>
        <w:t>.</w:t>
      </w:r>
    </w:p>
    <w:p w:rsidR="00034A59" w:rsidRPr="00AB5D30" w:rsidRDefault="00034A59" w:rsidP="00034A59">
      <w:pPr>
        <w:pStyle w:val="ac"/>
        <w:spacing w:before="0" w:beforeAutospacing="0" w:after="0" w:afterAutospacing="0"/>
        <w:ind w:firstLine="709"/>
        <w:jc w:val="both"/>
        <w:rPr>
          <w:color w:val="FF0000"/>
        </w:rPr>
      </w:pPr>
      <w:r w:rsidRPr="00AB5D30">
        <w:rPr>
          <w:color w:val="FF0000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AB5D30">
        <w:rPr>
          <w:color w:val="FF0000"/>
          <w:sz w:val="24"/>
          <w:szCs w:val="24"/>
        </w:rPr>
        <w:t>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034A59" w:rsidRPr="00C83ECF" w:rsidRDefault="00034A59" w:rsidP="00034A59">
      <w:pPr>
        <w:ind w:firstLine="709"/>
        <w:jc w:val="both"/>
        <w:rPr>
          <w:b/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C83ECF">
        <w:rPr>
          <w:b/>
          <w:color w:val="FF0000"/>
          <w:sz w:val="24"/>
          <w:szCs w:val="24"/>
        </w:rPr>
        <w:t xml:space="preserve"> 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034A59" w:rsidRDefault="00034A59" w:rsidP="00034A59">
      <w:pPr>
        <w:pStyle w:val="a6"/>
        <w:spacing w:after="0"/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Общий вид структуры </w:t>
      </w:r>
      <w:r w:rsidRPr="00226250">
        <w:rPr>
          <w:color w:val="FF0000"/>
          <w:sz w:val="24"/>
          <w:szCs w:val="24"/>
        </w:rPr>
        <w:t>управления АО «Связь Инжиниринг» представлен на рисунке 1.</w:t>
      </w:r>
    </w:p>
    <w:p w:rsidR="00034A59" w:rsidRDefault="00034A59" w:rsidP="00034A59">
      <w:pPr>
        <w:spacing w:line="360" w:lineRule="auto"/>
        <w:jc w:val="both"/>
        <w:rPr>
          <w:sz w:val="28"/>
          <w:szCs w:val="28"/>
        </w:rPr>
      </w:pPr>
    </w:p>
    <w:p w:rsidR="00034A59" w:rsidRDefault="00034A59" w:rsidP="00034A59">
      <w:pPr>
        <w:pStyle w:val="af3"/>
        <w:spacing w:after="0"/>
        <w:ind w:left="0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832F569" wp14:editId="05FDBE53">
            <wp:extent cx="6115050" cy="3429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В ходе прохождения практики </w:t>
      </w:r>
      <w:r>
        <w:rPr>
          <w:color w:val="FF0000"/>
          <w:sz w:val="24"/>
          <w:szCs w:val="24"/>
        </w:rPr>
        <w:t xml:space="preserve">в </w:t>
      </w:r>
      <w:r w:rsidRPr="00715E3D">
        <w:rPr>
          <w:color w:val="FF0000"/>
          <w:sz w:val="24"/>
          <w:szCs w:val="24"/>
        </w:rPr>
        <w:t>организационной структур</w:t>
      </w:r>
      <w:r>
        <w:rPr>
          <w:color w:val="FF0000"/>
          <w:sz w:val="24"/>
          <w:szCs w:val="24"/>
        </w:rPr>
        <w:t>е</w:t>
      </w:r>
      <w:r w:rsidRPr="00715E3D">
        <w:rPr>
          <w:color w:val="FF0000"/>
          <w:sz w:val="24"/>
          <w:szCs w:val="24"/>
        </w:rPr>
        <w:t xml:space="preserve"> управления </w:t>
      </w:r>
      <w:r w:rsidRPr="00C83ECF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715E3D">
        <w:rPr>
          <w:color w:val="FF0000"/>
          <w:sz w:val="24"/>
          <w:szCs w:val="24"/>
        </w:rPr>
        <w:t xml:space="preserve">был выделен </w:t>
      </w:r>
      <w:r>
        <w:rPr>
          <w:color w:val="FF0000"/>
          <w:sz w:val="24"/>
          <w:szCs w:val="24"/>
        </w:rPr>
        <w:t xml:space="preserve">цех электротехники, </w:t>
      </w:r>
      <w:r w:rsidRPr="00715E3D">
        <w:rPr>
          <w:color w:val="FF0000"/>
          <w:sz w:val="24"/>
          <w:szCs w:val="24"/>
        </w:rPr>
        <w:t>в котором был</w:t>
      </w:r>
      <w:r>
        <w:rPr>
          <w:color w:val="FF0000"/>
          <w:sz w:val="24"/>
          <w:szCs w:val="24"/>
        </w:rPr>
        <w:t>и</w:t>
      </w:r>
      <w:r w:rsidRPr="00715E3D">
        <w:rPr>
          <w:color w:val="FF0000"/>
          <w:sz w:val="24"/>
          <w:szCs w:val="24"/>
        </w:rPr>
        <w:t xml:space="preserve"> изучен</w:t>
      </w:r>
      <w:r>
        <w:rPr>
          <w:color w:val="FF0000"/>
          <w:sz w:val="24"/>
          <w:szCs w:val="24"/>
        </w:rPr>
        <w:t>ы</w:t>
      </w:r>
      <w:r w:rsidRPr="00715E3D">
        <w:rPr>
          <w:color w:val="FF0000"/>
          <w:sz w:val="24"/>
          <w:szCs w:val="24"/>
        </w:rPr>
        <w:t xml:space="preserve">: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нормативная документация на производство электронных изделий различного назначения и сложности;</w:t>
      </w:r>
      <w:r w:rsidRPr="00715E3D">
        <w:rPr>
          <w:color w:val="FF0000"/>
          <w:sz w:val="24"/>
          <w:szCs w:val="24"/>
        </w:rPr>
        <w:t xml:space="preserve">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технология монтажа </w:t>
      </w:r>
      <w:r>
        <w:rPr>
          <w:color w:val="FF0000"/>
          <w:sz w:val="24"/>
          <w:szCs w:val="24"/>
          <w:lang w:val="en-US"/>
        </w:rPr>
        <w:t>SMD</w:t>
      </w:r>
      <w:r>
        <w:rPr>
          <w:color w:val="FF0000"/>
          <w:sz w:val="24"/>
          <w:szCs w:val="24"/>
        </w:rPr>
        <w:t xml:space="preserve"> компонентов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рекомендации по: т</w:t>
      </w:r>
      <w:r w:rsidRPr="00685264">
        <w:rPr>
          <w:color w:val="FF0000"/>
          <w:sz w:val="24"/>
          <w:szCs w:val="24"/>
        </w:rPr>
        <w:t>естировани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>, настройк</w:t>
      </w:r>
      <w:r>
        <w:rPr>
          <w:color w:val="FF0000"/>
          <w:sz w:val="24"/>
          <w:szCs w:val="24"/>
        </w:rPr>
        <w:t>е</w:t>
      </w:r>
      <w:r w:rsidRPr="00685264">
        <w:rPr>
          <w:color w:val="FF0000"/>
          <w:sz w:val="24"/>
          <w:szCs w:val="24"/>
        </w:rPr>
        <w:t xml:space="preserve"> и выходно</w:t>
      </w:r>
      <w:r>
        <w:rPr>
          <w:color w:val="FF0000"/>
          <w:sz w:val="24"/>
          <w:szCs w:val="24"/>
        </w:rPr>
        <w:t>му</w:t>
      </w:r>
      <w:r w:rsidRPr="00685264">
        <w:rPr>
          <w:color w:val="FF0000"/>
          <w:sz w:val="24"/>
          <w:szCs w:val="24"/>
        </w:rPr>
        <w:t xml:space="preserve"> контрол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 xml:space="preserve"> изготовленных радиоэлектронных изделий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особенности документооборота в рамках цеха и на предприятии</w:t>
      </w:r>
      <w:r w:rsidRPr="00715E3D">
        <w:rPr>
          <w:color w:val="FF0000"/>
          <w:sz w:val="24"/>
          <w:szCs w:val="24"/>
        </w:rPr>
        <w:t>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АСУ </w:t>
      </w:r>
      <w:r w:rsidRPr="00202B8D">
        <w:rPr>
          <w:color w:val="FF0000"/>
          <w:sz w:val="24"/>
          <w:szCs w:val="24"/>
        </w:rPr>
        <w:t>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034A59" w:rsidRPr="00202B8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высокого качества готовой продукции;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оптимальной загрузки производственных мощностей;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снижения производственных затрат;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 xml:space="preserve">- </w:t>
      </w:r>
      <w:r w:rsidRPr="00202B8D">
        <w:rPr>
          <w:color w:val="FF0000"/>
          <w:sz w:val="24"/>
          <w:szCs w:val="24"/>
        </w:rPr>
        <w:t>увеличения прибыли;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эффективного использования финансовых ресурсов;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увеличения эффективности капитальных вложений.</w:t>
      </w:r>
    </w:p>
    <w:p w:rsidR="00034A59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202B8D">
        <w:rPr>
          <w:color w:val="FF0000"/>
          <w:sz w:val="24"/>
          <w:szCs w:val="24"/>
        </w:rPr>
        <w:t xml:space="preserve">ЗАО «Связь Инжиниринг» представлена </w:t>
      </w:r>
      <w:r>
        <w:rPr>
          <w:color w:val="FF0000"/>
          <w:sz w:val="24"/>
          <w:szCs w:val="24"/>
        </w:rPr>
        <w:t xml:space="preserve">на рисунке 2 </w:t>
      </w:r>
      <w:r w:rsidRPr="00202B8D">
        <w:rPr>
          <w:color w:val="FF0000"/>
          <w:sz w:val="24"/>
          <w:szCs w:val="24"/>
        </w:rPr>
        <w:t xml:space="preserve">в виде разветвленной иерархической структуры функциональных подсистем, включающих комплексы </w:t>
      </w:r>
      <w:r>
        <w:rPr>
          <w:color w:val="FF0000"/>
          <w:sz w:val="24"/>
          <w:szCs w:val="24"/>
        </w:rPr>
        <w:t xml:space="preserve">решаемых </w:t>
      </w:r>
      <w:r w:rsidRPr="00202B8D">
        <w:rPr>
          <w:color w:val="FF0000"/>
          <w:sz w:val="24"/>
          <w:szCs w:val="24"/>
        </w:rPr>
        <w:t>задач</w:t>
      </w:r>
      <w:r>
        <w:rPr>
          <w:color w:val="FF0000"/>
          <w:sz w:val="24"/>
          <w:szCs w:val="24"/>
        </w:rPr>
        <w:t xml:space="preserve"> автоматизации</w:t>
      </w:r>
      <w:r w:rsidRPr="00202B8D">
        <w:rPr>
          <w:color w:val="FF0000"/>
          <w:sz w:val="24"/>
          <w:szCs w:val="24"/>
        </w:rPr>
        <w:t>.</w:t>
      </w:r>
    </w:p>
    <w:p w:rsidR="00034A59" w:rsidRPr="00202B8D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27B2F52" wp14:editId="7AD34D54">
            <wp:extent cx="6115050" cy="39338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iCs/>
          <w:color w:val="FF0000"/>
          <w:sz w:val="24"/>
          <w:szCs w:val="24"/>
        </w:rPr>
        <w:t>Информационное обеспечение</w:t>
      </w:r>
      <w:r w:rsidRPr="00A57F64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color w:val="FF0000"/>
          <w:sz w:val="24"/>
          <w:szCs w:val="24"/>
        </w:rPr>
        <w:t xml:space="preserve">Основным принципом подсистемы </w:t>
      </w:r>
      <w:r w:rsidRPr="00A57F64">
        <w:rPr>
          <w:i/>
          <w:iCs/>
          <w:color w:val="FF0000"/>
          <w:sz w:val="24"/>
          <w:szCs w:val="24"/>
        </w:rPr>
        <w:t>«</w:t>
      </w:r>
      <w:r w:rsidRPr="00A57F64">
        <w:rPr>
          <w:color w:val="FF0000"/>
          <w:sz w:val="24"/>
          <w:szCs w:val="24"/>
        </w:rPr>
        <w:t>Управление качеством готовой продукции</w:t>
      </w:r>
      <w:r w:rsidRPr="00A57F64">
        <w:rPr>
          <w:i/>
          <w:iCs/>
          <w:color w:val="FF0000"/>
          <w:sz w:val="24"/>
          <w:szCs w:val="24"/>
        </w:rPr>
        <w:t>»</w:t>
      </w:r>
      <w:r w:rsidRPr="00A57F64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A57F64">
        <w:rPr>
          <w:color w:val="FF0000"/>
          <w:sz w:val="24"/>
          <w:szCs w:val="24"/>
        </w:rPr>
        <w:t>процессы.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A57F64">
        <w:rPr>
          <w:snapToGrid w:val="0"/>
          <w:color w:val="FF0000"/>
          <w:sz w:val="24"/>
          <w:szCs w:val="24"/>
          <w:lang w:val="en-US"/>
        </w:rPr>
        <w:t>ISO</w:t>
      </w:r>
      <w:r w:rsidRPr="00A57F64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A57F64">
        <w:rPr>
          <w:snapToGrid w:val="0"/>
          <w:color w:val="FF0000"/>
          <w:sz w:val="24"/>
          <w:szCs w:val="24"/>
          <w:lang w:val="en-US"/>
        </w:rPr>
        <w:t>SMD</w:t>
      </w:r>
      <w:r w:rsidRPr="00A57F64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A57F64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034A59" w:rsidRPr="00A57F64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74A8921" wp14:editId="217B62F9">
            <wp:extent cx="6115050" cy="42195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752E2D">
        <w:rPr>
          <w:sz w:val="28"/>
          <w:szCs w:val="28"/>
        </w:rPr>
        <w:t xml:space="preserve"> </w:t>
      </w:r>
      <w:r w:rsidRPr="00752E2D">
        <w:rPr>
          <w:color w:val="FF0000"/>
          <w:sz w:val="24"/>
          <w:szCs w:val="24"/>
        </w:rPr>
        <w:t>В АО «</w:t>
      </w:r>
      <w:r w:rsidRPr="00752E2D">
        <w:rPr>
          <w:color w:val="FF0000"/>
          <w:sz w:val="24"/>
          <w:szCs w:val="24"/>
          <w:lang w:val="en-US"/>
        </w:rPr>
        <w:t>C</w:t>
      </w:r>
      <w:r w:rsidRPr="00752E2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752E2D">
        <w:rPr>
          <w:color w:val="FF0000"/>
          <w:sz w:val="24"/>
          <w:szCs w:val="24"/>
          <w:lang w:val="en-US"/>
        </w:rPr>
        <w:t>UTP</w:t>
      </w:r>
      <w:r w:rsidRPr="00752E2D">
        <w:rPr>
          <w:color w:val="FF0000"/>
          <w:sz w:val="24"/>
          <w:szCs w:val="24"/>
        </w:rPr>
        <w:t>5 (категория 5 или 5Е).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 xml:space="preserve">Доступ к глобальной сети </w:t>
      </w:r>
      <w:r w:rsidRPr="00752E2D">
        <w:rPr>
          <w:color w:val="FF0000"/>
          <w:sz w:val="24"/>
          <w:szCs w:val="24"/>
          <w:lang w:val="en-US"/>
        </w:rPr>
        <w:t>Internet</w:t>
      </w:r>
      <w:r w:rsidRPr="00752E2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both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1590B5D6" wp14:editId="6B9CA23D">
            <wp:extent cx="5848350" cy="36671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 xml:space="preserve">Результаты анализа запасов электронных компонентов для изготовления печатных плат содержатся в входной форме (таблица </w:t>
      </w:r>
      <w:r>
        <w:rPr>
          <w:color w:val="FF0000"/>
          <w:sz w:val="24"/>
          <w:szCs w:val="24"/>
        </w:rPr>
        <w:t>1</w:t>
      </w:r>
      <w:r w:rsidRPr="00EA0027">
        <w:rPr>
          <w:color w:val="FF0000"/>
          <w:sz w:val="24"/>
          <w:szCs w:val="24"/>
        </w:rPr>
        <w:t>), включающей следующие поля</w:t>
      </w:r>
      <w:r w:rsidRPr="00EA0027">
        <w:rPr>
          <w:b/>
          <w:color w:val="FF0000"/>
          <w:sz w:val="24"/>
          <w:szCs w:val="24"/>
        </w:rPr>
        <w:t>: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Название изделия (печатная плата ПП);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Шифр изделия;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хранения ПП в месяц, руб.</w:t>
      </w:r>
      <w:r>
        <w:rPr>
          <w:color w:val="FF0000"/>
          <w:sz w:val="24"/>
          <w:szCs w:val="24"/>
        </w:rPr>
        <w:t>;</w:t>
      </w:r>
      <w:r w:rsidRPr="00347E09">
        <w:rPr>
          <w:color w:val="FF0000"/>
          <w:sz w:val="24"/>
          <w:szCs w:val="24"/>
        </w:rPr>
        <w:t xml:space="preserve"> 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Начальный запас ПП,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Затраты на хранение ПП за месяц, руб</w:t>
      </w:r>
      <w:r>
        <w:rPr>
          <w:color w:val="FF0000"/>
          <w:sz w:val="24"/>
          <w:szCs w:val="24"/>
        </w:rPr>
        <w:t>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Стоимость одной ПП за хранение в месяц;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Производственный план,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производства, руб./шт.;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Спрос в месяц,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Таблица 1</w:t>
      </w:r>
      <w:r w:rsidRPr="00347E09">
        <w:rPr>
          <w:color w:val="FF0000"/>
          <w:sz w:val="24"/>
          <w:szCs w:val="24"/>
        </w:rPr>
        <w:t xml:space="preserve">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034A59" w:rsidRPr="00347E09" w:rsidTr="00C31B7E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</w:rPr>
            </w:pPr>
            <w:r w:rsidRPr="00347E09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034A59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034A59" w:rsidRPr="009A7316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).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Наименование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Шифр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производство, руб.;</w:t>
      </w:r>
      <w:r w:rsidRPr="009A7316">
        <w:rPr>
          <w:b/>
          <w:color w:val="FF0000"/>
          <w:sz w:val="24"/>
          <w:szCs w:val="24"/>
        </w:rPr>
        <w:t xml:space="preserve">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хранение, руб.;</w:t>
      </w:r>
    </w:p>
    <w:p w:rsidR="00034A59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Суммарные затраты, руб.</w:t>
      </w:r>
    </w:p>
    <w:p w:rsidR="00034A59" w:rsidRPr="009A7316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034A59" w:rsidRPr="009A7316" w:rsidRDefault="00034A59" w:rsidP="00034A59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4C452C" w:rsidRDefault="00034A59" w:rsidP="00C31B7E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4C452C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9A7316" w:rsidRDefault="00034A59" w:rsidP="00C31B7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034A59" w:rsidRPr="007C3348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3348">
        <w:rPr>
          <w:color w:val="FF0000"/>
          <w:sz w:val="24"/>
          <w:szCs w:val="24"/>
        </w:rPr>
        <w:t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«Связь Инжиниринг».</w:t>
      </w:r>
    </w:p>
    <w:p w:rsidR="00034A59" w:rsidRDefault="00034A59" w:rsidP="00034A59">
      <w:pPr>
        <w:spacing w:line="360" w:lineRule="auto"/>
        <w:jc w:val="center"/>
        <w:rPr>
          <w:b/>
          <w:color w:val="FF0000"/>
          <w:sz w:val="24"/>
          <w:szCs w:val="24"/>
        </w:rPr>
      </w:pPr>
      <w:r>
        <w:rPr>
          <w:sz w:val="28"/>
          <w:szCs w:val="28"/>
        </w:rPr>
        <w:br w:type="page"/>
      </w:r>
      <w:r w:rsidRPr="004C452C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385963">
        <w:rPr>
          <w:color w:val="FF0000"/>
          <w:sz w:val="24"/>
          <w:szCs w:val="24"/>
        </w:rPr>
        <w:t>Юнити</w:t>
      </w:r>
      <w:proofErr w:type="spellEnd"/>
      <w:r w:rsidRPr="00385963">
        <w:rPr>
          <w:color w:val="FF0000"/>
          <w:sz w:val="24"/>
          <w:szCs w:val="24"/>
        </w:rPr>
        <w:t>, 2016. - 303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385963">
        <w:rPr>
          <w:color w:val="FF0000"/>
          <w:sz w:val="24"/>
          <w:szCs w:val="24"/>
        </w:rPr>
        <w:t>МИСиС</w:t>
      </w:r>
      <w:proofErr w:type="spellEnd"/>
      <w:r w:rsidRPr="00385963">
        <w:rPr>
          <w:color w:val="FF0000"/>
          <w:sz w:val="24"/>
          <w:szCs w:val="24"/>
        </w:rPr>
        <w:t>», 2021. – 136 с.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385963">
        <w:rPr>
          <w:color w:val="FF0000"/>
          <w:sz w:val="24"/>
          <w:szCs w:val="24"/>
        </w:rPr>
        <w:t>Схиртладзе</w:t>
      </w:r>
      <w:proofErr w:type="spellEnd"/>
      <w:r w:rsidRPr="00385963">
        <w:rPr>
          <w:color w:val="FF0000"/>
          <w:sz w:val="24"/>
          <w:szCs w:val="24"/>
        </w:rPr>
        <w:t>. - М.: Инфра-М, 2018. - 480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034A59" w:rsidRPr="004C452C" w:rsidRDefault="00034A59" w:rsidP="00034A59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034A59" w:rsidRPr="000F674C" w:rsidRDefault="00034A59" w:rsidP="00034A59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034A59" w:rsidRPr="002F7F6E" w:rsidRDefault="00034A59" w:rsidP="00034A59">
      <w:pPr>
        <w:pStyle w:val="a5"/>
        <w:keepNext/>
        <w:autoSpaceDE/>
        <w:autoSpaceDN/>
        <w:adjustRightInd/>
        <w:jc w:val="both"/>
        <w:rPr>
          <w:color w:val="FF0000"/>
          <w:sz w:val="24"/>
          <w:szCs w:val="24"/>
        </w:rPr>
      </w:pPr>
      <w:proofErr w:type="gramStart"/>
      <w:r w:rsidRPr="002F7F6E">
        <w:rPr>
          <w:bCs/>
          <w:color w:val="000000"/>
          <w:spacing w:val="-4"/>
          <w:sz w:val="24"/>
          <w:szCs w:val="24"/>
        </w:rPr>
        <w:t xml:space="preserve">« </w:t>
      </w:r>
      <w:r w:rsidRPr="002F7F6E">
        <w:rPr>
          <w:color w:val="FF0000"/>
          <w:sz w:val="24"/>
          <w:szCs w:val="24"/>
        </w:rPr>
        <w:t>ХХ</w:t>
      </w:r>
      <w:proofErr w:type="gramEnd"/>
      <w:r w:rsidRPr="002F7F6E">
        <w:rPr>
          <w:color w:val="FF0000"/>
          <w:sz w:val="24"/>
          <w:szCs w:val="24"/>
        </w:rPr>
        <w:t xml:space="preserve"> </w:t>
      </w:r>
      <w:r w:rsidRPr="002F7F6E">
        <w:rPr>
          <w:bCs/>
          <w:color w:val="000000"/>
          <w:spacing w:val="-4"/>
          <w:sz w:val="24"/>
          <w:szCs w:val="24"/>
        </w:rPr>
        <w:t xml:space="preserve">» </w:t>
      </w:r>
      <w:r w:rsidRPr="002F7F6E">
        <w:rPr>
          <w:color w:val="FF0000"/>
          <w:sz w:val="24"/>
          <w:szCs w:val="24"/>
        </w:rPr>
        <w:t xml:space="preserve"> ХХХ</w:t>
      </w:r>
      <w:r w:rsidRPr="002F7F6E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2F7F6E">
        <w:rPr>
          <w:bCs/>
          <w:color w:val="000000"/>
          <w:spacing w:val="-4"/>
          <w:sz w:val="24"/>
          <w:szCs w:val="24"/>
        </w:rPr>
        <w:t>202</w:t>
      </w:r>
      <w:r w:rsidRPr="002F7F6E">
        <w:rPr>
          <w:color w:val="FF0000"/>
          <w:sz w:val="24"/>
          <w:szCs w:val="24"/>
        </w:rPr>
        <w:t xml:space="preserve">Х </w:t>
      </w:r>
      <w:r w:rsidRPr="002F7F6E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rPr>
          <w:bCs/>
          <w:color w:val="000000"/>
          <w:spacing w:val="-4"/>
          <w:sz w:val="28"/>
          <w:szCs w:val="28"/>
        </w:rPr>
      </w:pPr>
    </w:p>
    <w:p w:rsidR="00034A59" w:rsidRPr="006728B8" w:rsidRDefault="00034A59" w:rsidP="00034A59">
      <w:pPr>
        <w:rPr>
          <w:sz w:val="24"/>
          <w:szCs w:val="24"/>
        </w:rPr>
      </w:pPr>
      <w:r w:rsidRPr="006728B8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034A59" w:rsidRPr="006728B8" w:rsidTr="00C31B7E">
        <w:tc>
          <w:tcPr>
            <w:tcW w:w="1843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34A59" w:rsidRPr="00932F32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932F32">
              <w:rPr>
                <w:color w:val="FF0000"/>
                <w:sz w:val="24"/>
                <w:szCs w:val="24"/>
              </w:rPr>
              <w:t>СКАН ПОДПИСИ</w:t>
            </w:r>
          </w:p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034A59" w:rsidRPr="00385963" w:rsidRDefault="00034A59" w:rsidP="00C31B7E">
            <w:pPr>
              <w:widowControl/>
              <w:rPr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034A59" w:rsidRPr="006728B8" w:rsidTr="00C31B7E">
        <w:tc>
          <w:tcPr>
            <w:tcW w:w="1843" w:type="dxa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16"/>
                <w:szCs w:val="16"/>
              </w:rPr>
            </w:pPr>
            <w:r w:rsidRPr="008F252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D24C08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:rsidR="00034A59" w:rsidRPr="00715E3D" w:rsidRDefault="00034A59" w:rsidP="00034A59">
      <w:pPr>
        <w:pStyle w:val="a5"/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4. </w:t>
      </w:r>
      <w:r w:rsidRPr="00715E3D">
        <w:rPr>
          <w:b/>
          <w:sz w:val="24"/>
          <w:szCs w:val="24"/>
        </w:rPr>
        <w:t>Заключение руководителя от организации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34A59" w:rsidRPr="00055527" w:rsidRDefault="00034A59" w:rsidP="00C31B7E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изводственно</w:t>
            </w: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-технологической)) практики заслуживает оценку: «____________________________».</w:t>
            </w:r>
          </w:p>
          <w:p w:rsidR="00034A59" w:rsidRPr="008E0B04" w:rsidRDefault="00034A59" w:rsidP="00C31B7E">
            <w:pPr>
              <w:jc w:val="both"/>
              <w:rPr>
                <w:sz w:val="24"/>
                <w:szCs w:val="24"/>
              </w:rPr>
            </w:pPr>
          </w:p>
        </w:tc>
      </w:tr>
    </w:tbl>
    <w:p w:rsidR="00034A59" w:rsidRPr="008E0B04" w:rsidRDefault="00034A59" w:rsidP="00034A59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034A59" w:rsidTr="00C31B7E">
        <w:tc>
          <w:tcPr>
            <w:tcW w:w="3597" w:type="dxa"/>
          </w:tcPr>
          <w:p w:rsidR="00034A59" w:rsidRDefault="00034A59" w:rsidP="00C31B7E">
            <w:pPr>
              <w:spacing w:line="276" w:lineRule="auto"/>
              <w:rPr>
                <w:sz w:val="28"/>
                <w:szCs w:val="28"/>
              </w:rPr>
            </w:pPr>
          </w:p>
          <w:p w:rsidR="00034A59" w:rsidRDefault="00034A59" w:rsidP="00C31B7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Дата: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8F252D">
              <w:rPr>
                <w:color w:val="FF0000"/>
                <w:sz w:val="24"/>
                <w:szCs w:val="24"/>
              </w:rPr>
              <w:t xml:space="preserve">ХХ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8F252D">
              <w:rPr>
                <w:color w:val="FF0000"/>
                <w:sz w:val="24"/>
                <w:szCs w:val="24"/>
              </w:rPr>
              <w:t xml:space="preserve"> ХХХ</w:t>
            </w:r>
            <w:r w:rsidRPr="008F252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8F252D">
              <w:rPr>
                <w:color w:val="FF0000"/>
                <w:sz w:val="24"/>
                <w:szCs w:val="24"/>
              </w:rPr>
              <w:t xml:space="preserve">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034A59" w:rsidRDefault="00034A59" w:rsidP="00C31B7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5276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308F3A5" wp14:editId="3977F9F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       </w:t>
            </w:r>
          </w:p>
          <w:p w:rsidR="00034A59" w:rsidRPr="00385963" w:rsidRDefault="00034A59" w:rsidP="00C31B7E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>
              <w:rPr>
                <w:color w:val="FF0000"/>
                <w:sz w:val="28"/>
                <w:szCs w:val="28"/>
                <w:u w:val="single"/>
              </w:rPr>
              <w:tab/>
            </w:r>
            <w:r>
              <w:rPr>
                <w:color w:val="FF0000"/>
                <w:sz w:val="28"/>
                <w:szCs w:val="28"/>
                <w:u w:val="single"/>
              </w:rPr>
              <w:tab/>
            </w:r>
            <w:r w:rsidRPr="00385963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034A59" w:rsidRDefault="00034A59" w:rsidP="00C31B7E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>
              <w:t xml:space="preserve">   подпись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034A59" w:rsidRDefault="00034A59" w:rsidP="00C31B7E">
            <w:pPr>
              <w:widowControl/>
              <w:autoSpaceDE/>
              <w:spacing w:line="360" w:lineRule="auto"/>
              <w:ind w:left="425"/>
            </w:pPr>
            <w:r>
              <w:rPr>
                <w:sz w:val="24"/>
                <w:szCs w:val="24"/>
              </w:rPr>
              <w:t xml:space="preserve">            </w:t>
            </w:r>
            <w:r w:rsidRPr="00CE4685">
              <w:rPr>
                <w:sz w:val="24"/>
                <w:szCs w:val="24"/>
              </w:rPr>
              <w:t>МП</w:t>
            </w:r>
          </w:p>
        </w:tc>
      </w:tr>
    </w:tbl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FA1545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FA1545">
        <w:rPr>
          <w:b/>
          <w:sz w:val="24"/>
          <w:szCs w:val="24"/>
        </w:rPr>
        <w:t>. Основные результаты выполнения задания на практику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034A59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034A59" w:rsidRPr="006728B8" w:rsidTr="00C31B7E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034A59" w:rsidRPr="006728B8" w:rsidRDefault="00034A59" w:rsidP="00C31B7E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728B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034A59" w:rsidRPr="006728B8" w:rsidRDefault="00034A59" w:rsidP="00C31B7E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 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Определено мест</w:t>
            </w:r>
            <w:r>
              <w:rPr>
                <w:color w:val="FF0000"/>
                <w:sz w:val="24"/>
                <w:szCs w:val="24"/>
              </w:rPr>
              <w:t>о</w:t>
            </w:r>
            <w:r w:rsidRPr="003F1544">
              <w:rPr>
                <w:color w:val="FF0000"/>
                <w:sz w:val="24"/>
                <w:szCs w:val="24"/>
              </w:rPr>
              <w:t xml:space="preserve"> прохождения практики.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Изучена тематика</w:t>
            </w:r>
            <w:r>
              <w:rPr>
                <w:color w:val="FF0000"/>
                <w:sz w:val="24"/>
                <w:szCs w:val="24"/>
              </w:rPr>
              <w:t xml:space="preserve"> ВКР по направлению подготовки 27</w:t>
            </w:r>
            <w:r w:rsidRPr="003F1544">
              <w:rPr>
                <w:color w:val="FF0000"/>
                <w:sz w:val="24"/>
                <w:szCs w:val="24"/>
              </w:rPr>
              <w:t>.03.0</w:t>
            </w:r>
            <w:r>
              <w:rPr>
                <w:color w:val="FF0000"/>
                <w:sz w:val="24"/>
                <w:szCs w:val="24"/>
              </w:rPr>
              <w:t>4</w:t>
            </w:r>
            <w:r w:rsidRPr="003F1544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«Управление в технических системах</w:t>
            </w:r>
            <w:r w:rsidRPr="003F1544">
              <w:rPr>
                <w:color w:val="FF0000"/>
                <w:sz w:val="24"/>
                <w:szCs w:val="24"/>
              </w:rPr>
              <w:t>».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3F1544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3F1544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 xml:space="preserve">Оформлен отчет (текст, рисунки, </w:t>
            </w:r>
            <w:r>
              <w:rPr>
                <w:iCs/>
                <w:color w:val="FF0000"/>
                <w:sz w:val="24"/>
                <w:szCs w:val="24"/>
              </w:rPr>
              <w:t>схемы</w:t>
            </w:r>
            <w:r w:rsidRPr="003F1544">
              <w:rPr>
                <w:iCs/>
                <w:color w:val="FF0000"/>
                <w:sz w:val="24"/>
                <w:szCs w:val="24"/>
              </w:rPr>
              <w:t>)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034A59" w:rsidRPr="006728B8" w:rsidRDefault="00034A59" w:rsidP="00034A59">
      <w:pPr>
        <w:keepNext/>
        <w:widowControl/>
        <w:autoSpaceDE/>
        <w:autoSpaceDN/>
        <w:rPr>
          <w:sz w:val="24"/>
          <w:szCs w:val="24"/>
        </w:rPr>
      </w:pPr>
    </w:p>
    <w:p w:rsidR="00034A59" w:rsidRPr="0068146D" w:rsidRDefault="00034A59" w:rsidP="00034A59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034A59" w:rsidRPr="006728B8" w:rsidRDefault="00034A59" w:rsidP="00034A59">
      <w:pPr>
        <w:widowControl/>
        <w:ind w:firstLine="567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205544" w:rsidRDefault="00034A59" w:rsidP="00034A59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813A2F" w:rsidRDefault="00034A59" w:rsidP="00034A59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производственно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034A59" w:rsidRPr="006728B8" w:rsidTr="00C31B7E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B218F" w:rsidRDefault="00034A59" w:rsidP="00034A59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DB0A5D" w:rsidRPr="00DB0A5D" w:rsidRDefault="00DB0A5D" w:rsidP="00DB0A5D">
      <w:pPr>
        <w:jc w:val="right"/>
        <w:rPr>
          <w:sz w:val="24"/>
          <w:szCs w:val="24"/>
        </w:rPr>
      </w:pPr>
      <w:r w:rsidRPr="00DB0A5D">
        <w:rPr>
          <w:sz w:val="24"/>
          <w:szCs w:val="24"/>
        </w:rPr>
        <w:lastRenderedPageBreak/>
        <w:t>Приложение 4</w:t>
      </w:r>
    </w:p>
    <w:p w:rsidR="00DB0A5D" w:rsidRDefault="00DB0A5D" w:rsidP="001B54AE">
      <w:pPr>
        <w:jc w:val="center"/>
        <w:rPr>
          <w:sz w:val="24"/>
          <w:szCs w:val="24"/>
        </w:rPr>
      </w:pPr>
      <w:bookmarkStart w:id="1" w:name="_GoBack"/>
      <w:bookmarkEnd w:id="1"/>
    </w:p>
    <w:p w:rsidR="001B54AE" w:rsidRPr="00E67280" w:rsidRDefault="001B54AE" w:rsidP="001B54AE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Договор № ___________</w:t>
      </w:r>
    </w:p>
    <w:p w:rsidR="001B54AE" w:rsidRPr="00E67280" w:rsidRDefault="001B54AE" w:rsidP="001B54AE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Pr="00E67280">
        <w:rPr>
          <w:sz w:val="24"/>
          <w:szCs w:val="24"/>
        </w:rPr>
        <w:t xml:space="preserve"> г.</w:t>
      </w:r>
    </w:p>
    <w:p w:rsidR="001B54AE" w:rsidRPr="00E67280" w:rsidRDefault="001B54AE" w:rsidP="001B54AE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1. Предмет Договора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1B54AE" w:rsidRPr="00E67280" w:rsidRDefault="001B54AE" w:rsidP="001B54AE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2. Права и обязанности Сторон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 Организация обязана: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 Профильная организация обязана: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E67280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 Организация имеет право: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 Профильная организация имеет право: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E67280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3. Срок действия договора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4. Заключительные положения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67280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1B54AE" w:rsidRPr="00E67280" w:rsidRDefault="001B54AE" w:rsidP="001B54AE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p w:rsidR="001B54AE" w:rsidRPr="00E67280" w:rsidRDefault="001B54AE" w:rsidP="001B54AE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5. Адреса, реквизиты и подписи Сторон</w:t>
      </w:r>
    </w:p>
    <w:p w:rsidR="001B54AE" w:rsidRPr="00E67280" w:rsidRDefault="001B54AE" w:rsidP="001B54AE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1B54AE" w:rsidRPr="00E67280" w:rsidTr="00665469">
        <w:trPr>
          <w:jc w:val="center"/>
        </w:trPr>
        <w:tc>
          <w:tcPr>
            <w:tcW w:w="4422" w:type="dxa"/>
            <w:vAlign w:val="center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1B54AE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1B54AE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1B54AE" w:rsidRPr="00E67280" w:rsidTr="00665469">
        <w:trPr>
          <w:jc w:val="center"/>
        </w:trPr>
        <w:tc>
          <w:tcPr>
            <w:tcW w:w="4422" w:type="dxa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</w:tr>
      <w:tr w:rsidR="001B54AE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B54AE" w:rsidRDefault="001B54AE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1B54AE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B54AE" w:rsidRPr="00E67280" w:rsidTr="00665469">
        <w:trPr>
          <w:jc w:val="center"/>
        </w:trPr>
        <w:tc>
          <w:tcPr>
            <w:tcW w:w="4422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</w:tr>
      <w:tr w:rsidR="001B54AE" w:rsidRPr="00E67280" w:rsidTr="00665469">
        <w:trPr>
          <w:jc w:val="center"/>
        </w:trPr>
        <w:tc>
          <w:tcPr>
            <w:tcW w:w="4422" w:type="dxa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1B54AE" w:rsidRPr="00E67280" w:rsidRDefault="001B54AE" w:rsidP="001B54AE">
      <w:pPr>
        <w:rPr>
          <w:sz w:val="24"/>
          <w:szCs w:val="24"/>
        </w:rPr>
      </w:pPr>
    </w:p>
    <w:p w:rsidR="001B54AE" w:rsidRPr="00E67280" w:rsidRDefault="001B54AE" w:rsidP="001B54AE">
      <w:pPr>
        <w:spacing w:line="312" w:lineRule="auto"/>
        <w:jc w:val="right"/>
        <w:rPr>
          <w:b/>
          <w:sz w:val="24"/>
          <w:szCs w:val="24"/>
        </w:rPr>
      </w:pPr>
    </w:p>
    <w:p w:rsidR="001B54AE" w:rsidRDefault="001B54AE" w:rsidP="001B54AE">
      <w:pPr>
        <w:widowControl/>
        <w:rPr>
          <w:b/>
          <w:sz w:val="28"/>
          <w:szCs w:val="28"/>
        </w:rPr>
      </w:pPr>
    </w:p>
    <w:p w:rsidR="001B54AE" w:rsidRDefault="001B54AE" w:rsidP="001B54AE">
      <w:pPr>
        <w:widowControl/>
        <w:rPr>
          <w:b/>
          <w:sz w:val="28"/>
          <w:szCs w:val="28"/>
        </w:rPr>
      </w:pPr>
    </w:p>
    <w:p w:rsidR="001B54AE" w:rsidRDefault="001B54AE" w:rsidP="001B54AE">
      <w:pPr>
        <w:widowControl/>
        <w:rPr>
          <w:b/>
          <w:sz w:val="28"/>
          <w:szCs w:val="28"/>
        </w:rPr>
      </w:pPr>
    </w:p>
    <w:p w:rsidR="001B54AE" w:rsidRPr="00E67280" w:rsidRDefault="001B54AE" w:rsidP="001B54AE">
      <w:pPr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Приложение №1</w:t>
      </w:r>
    </w:p>
    <w:p w:rsidR="001B54AE" w:rsidRPr="00E67280" w:rsidRDefault="001B54AE" w:rsidP="001B54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1B54AE" w:rsidRPr="00E67280" w:rsidRDefault="001B54AE" w:rsidP="001B54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</w:t>
      </w:r>
    </w:p>
    <w:p w:rsidR="001B54AE" w:rsidRPr="00E67280" w:rsidRDefault="001B54AE" w:rsidP="001B54AE">
      <w:pPr>
        <w:ind w:firstLine="539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1B54AE" w:rsidRPr="00E67280" w:rsidTr="00665469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1B54AE" w:rsidRPr="00E67280" w:rsidRDefault="001B54AE" w:rsidP="0066546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1B54AE" w:rsidRPr="00E67280" w:rsidTr="00665469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1B54AE" w:rsidRPr="00E67280" w:rsidRDefault="001B54AE" w:rsidP="001B54AE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1B54AE" w:rsidRPr="00E67280" w:rsidRDefault="001B54AE" w:rsidP="00665469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67280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1B54AE" w:rsidRPr="00E67280" w:rsidRDefault="001B54AE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1B54AE" w:rsidRPr="00E67280" w:rsidRDefault="001B54AE" w:rsidP="00665469">
            <w:pPr>
              <w:jc w:val="center"/>
              <w:rPr>
                <w:color w:val="FF0000"/>
                <w:sz w:val="24"/>
                <w:szCs w:val="24"/>
              </w:rPr>
            </w:pPr>
            <w:r w:rsidRPr="00E67280">
              <w:rPr>
                <w:color w:val="FF0000"/>
                <w:sz w:val="24"/>
                <w:szCs w:val="24"/>
                <w:lang w:bidi="ru-RU"/>
              </w:rPr>
              <w:t>Производственная (технологическая (производственно-технологическая)) практика</w:t>
            </w:r>
          </w:p>
        </w:tc>
        <w:tc>
          <w:tcPr>
            <w:tcW w:w="1979" w:type="dxa"/>
          </w:tcPr>
          <w:p w:rsidR="001B54AE" w:rsidRPr="00E67280" w:rsidRDefault="001B54AE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B54AE" w:rsidRPr="00E67280" w:rsidTr="00665469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1B54AE" w:rsidRPr="00E67280" w:rsidRDefault="001B54AE" w:rsidP="001B54AE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1B54AE" w:rsidRPr="00E67280" w:rsidRDefault="001B54AE" w:rsidP="0066546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1B54AE" w:rsidRPr="00E67280" w:rsidTr="00665469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1B54AE" w:rsidRPr="00E67280" w:rsidRDefault="001B54AE" w:rsidP="001B54AE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1B54AE" w:rsidRPr="00E67280" w:rsidRDefault="001B54AE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1B54AE" w:rsidRPr="00E67280" w:rsidTr="00665469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1B54AE" w:rsidRPr="00E67280" w:rsidRDefault="001B54AE" w:rsidP="001B54AE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1B54AE" w:rsidRPr="00E67280" w:rsidRDefault="001B54AE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1B54AE" w:rsidRPr="00E67280" w:rsidRDefault="001B54AE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1B54AE" w:rsidRPr="00E67280" w:rsidRDefault="001B54AE" w:rsidP="00665469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1B54AE" w:rsidRPr="00E67280" w:rsidRDefault="001B54AE" w:rsidP="00665469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1B54AE" w:rsidRDefault="001B54AE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</w:tr>
      <w:tr w:rsidR="001B54AE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1B54AE" w:rsidRPr="00E67280" w:rsidRDefault="001B54AE" w:rsidP="001B54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br w:type="page"/>
      </w:r>
      <w:r w:rsidRPr="00E67280">
        <w:rPr>
          <w:b/>
          <w:sz w:val="24"/>
          <w:szCs w:val="24"/>
        </w:rPr>
        <w:lastRenderedPageBreak/>
        <w:t>Приложение №2</w:t>
      </w:r>
    </w:p>
    <w:p w:rsidR="001B54AE" w:rsidRPr="00E67280" w:rsidRDefault="001B54AE" w:rsidP="001B54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1B54AE" w:rsidRPr="00E67280" w:rsidRDefault="001B54AE" w:rsidP="001B54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______________________________.</w:t>
      </w:r>
    </w:p>
    <w:p w:rsidR="001B54AE" w:rsidRPr="00E67280" w:rsidRDefault="001B54AE" w:rsidP="001B54AE">
      <w:pPr>
        <w:ind w:firstLine="567"/>
        <w:jc w:val="both"/>
        <w:rPr>
          <w:sz w:val="24"/>
          <w:szCs w:val="24"/>
        </w:rPr>
      </w:pPr>
    </w:p>
    <w:p w:rsidR="001B54AE" w:rsidRPr="00E67280" w:rsidRDefault="001B54AE" w:rsidP="001B54AE">
      <w:pPr>
        <w:ind w:firstLine="567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1B54AE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B54AE" w:rsidRPr="00E67280" w:rsidRDefault="001B54AE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B54AE" w:rsidRPr="00E67280" w:rsidRDefault="001B54AE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1B54AE" w:rsidRPr="00E67280" w:rsidRDefault="001B54AE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1B54AE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B54AE" w:rsidRPr="00E67280" w:rsidRDefault="001B54AE" w:rsidP="00665469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67280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B54AE" w:rsidRPr="00543542" w:rsidRDefault="001B54AE" w:rsidP="0066546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1B54AE" w:rsidRPr="00E67280" w:rsidRDefault="001B54AE" w:rsidP="00665469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1B54AE" w:rsidRPr="00E67280" w:rsidTr="006654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1B54AE" w:rsidRPr="00E67280" w:rsidRDefault="001B54AE" w:rsidP="0066546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B54AE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1B54AE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1B54AE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1B54AE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</w:tr>
      <w:tr w:rsidR="001B54AE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B54AE" w:rsidRDefault="001B54AE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1B54AE" w:rsidRPr="00E67280" w:rsidRDefault="001B54AE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1B54AE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B54AE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</w:tr>
      <w:tr w:rsidR="001B54AE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B54AE" w:rsidRPr="00E67280" w:rsidRDefault="001B54AE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B54AE" w:rsidRPr="00E67280" w:rsidRDefault="001B54AE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F210D0" w:rsidRPr="00F210D0" w:rsidRDefault="00F210D0" w:rsidP="00F210D0">
      <w:pPr>
        <w:spacing w:line="312" w:lineRule="auto"/>
        <w:jc w:val="both"/>
        <w:rPr>
          <w:sz w:val="24"/>
          <w:szCs w:val="24"/>
        </w:rPr>
      </w:pPr>
    </w:p>
    <w:p w:rsidR="00F210D0" w:rsidRPr="00F210D0" w:rsidRDefault="00F210D0" w:rsidP="00F210D0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F210D0" w:rsidRPr="00F210D0" w:rsidRDefault="00F210D0" w:rsidP="00F210D0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F210D0" w:rsidRPr="00F210D0" w:rsidRDefault="00F210D0" w:rsidP="00F210D0">
      <w:pPr>
        <w:rPr>
          <w:sz w:val="24"/>
          <w:szCs w:val="24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sectPr w:rsidR="00034A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400"/>
    <w:rsid w:val="00034A59"/>
    <w:rsid w:val="00143E9F"/>
    <w:rsid w:val="001B54AE"/>
    <w:rsid w:val="00252F1A"/>
    <w:rsid w:val="004B79D2"/>
    <w:rsid w:val="004C11B4"/>
    <w:rsid w:val="007A7DC8"/>
    <w:rsid w:val="00A55B90"/>
    <w:rsid w:val="00DB0A5D"/>
    <w:rsid w:val="00E46FD7"/>
    <w:rsid w:val="00E95400"/>
    <w:rsid w:val="00F2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0862A"/>
  <w15:chartTrackingRefBased/>
  <w15:docId w15:val="{0DFAF0C1-87BA-42B7-807A-89814F4F3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5B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A55B90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034A5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034A5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A55B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4">
    <w:name w:val="Абзац списка Знак"/>
    <w:aliases w:val="Конт-абзац Знак"/>
    <w:link w:val="a5"/>
    <w:uiPriority w:val="34"/>
    <w:locked/>
    <w:rsid w:val="00A55B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0"/>
    <w:link w:val="a4"/>
    <w:uiPriority w:val="34"/>
    <w:qFormat/>
    <w:rsid w:val="00A55B90"/>
    <w:pPr>
      <w:ind w:left="720"/>
      <w:contextualSpacing/>
    </w:pPr>
  </w:style>
  <w:style w:type="character" w:customStyle="1" w:styleId="20">
    <w:name w:val="Заголовок 2 Знак"/>
    <w:basedOn w:val="a1"/>
    <w:link w:val="2"/>
    <w:uiPriority w:val="9"/>
    <w:semiHidden/>
    <w:rsid w:val="00034A5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034A5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034A59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03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034A59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034A59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034A59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034A59"/>
  </w:style>
  <w:style w:type="paragraph" w:customStyle="1" w:styleId="11">
    <w:name w:val="Абзац списка1"/>
    <w:basedOn w:val="a0"/>
    <w:qFormat/>
    <w:rsid w:val="00034A59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034A59"/>
    <w:rPr>
      <w:color w:val="0000FF"/>
      <w:u w:val="single"/>
    </w:rPr>
  </w:style>
  <w:style w:type="character" w:customStyle="1" w:styleId="apple-converted-space">
    <w:name w:val="apple-converted-space"/>
    <w:basedOn w:val="a1"/>
    <w:rsid w:val="00034A59"/>
  </w:style>
  <w:style w:type="paragraph" w:styleId="ac">
    <w:name w:val="Normal (Web)"/>
    <w:basedOn w:val="a0"/>
    <w:uiPriority w:val="99"/>
    <w:unhideWhenUsed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034A59"/>
  </w:style>
  <w:style w:type="character" w:styleId="ad">
    <w:name w:val="Strong"/>
    <w:uiPriority w:val="22"/>
    <w:qFormat/>
    <w:rsid w:val="00034A59"/>
    <w:rPr>
      <w:b/>
      <w:bCs/>
    </w:rPr>
  </w:style>
  <w:style w:type="paragraph" w:customStyle="1" w:styleId="western">
    <w:name w:val="western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034A59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034A59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034A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034A59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034A59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034A59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034A59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034A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034A59"/>
  </w:style>
  <w:style w:type="character" w:customStyle="1" w:styleId="shortname">
    <w:name w:val="short_name"/>
    <w:basedOn w:val="a1"/>
    <w:rsid w:val="00034A59"/>
  </w:style>
  <w:style w:type="paragraph" w:styleId="af9">
    <w:name w:val="TOC Heading"/>
    <w:basedOn w:val="1"/>
    <w:next w:val="a0"/>
    <w:uiPriority w:val="39"/>
    <w:unhideWhenUsed/>
    <w:qFormat/>
    <w:rsid w:val="00034A59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034A59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034A59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034A59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034A59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034A59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034A59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034A59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034A59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034A59"/>
  </w:style>
  <w:style w:type="character" w:customStyle="1" w:styleId="afd">
    <w:name w:val="Текст примечания Знак"/>
    <w:basedOn w:val="a1"/>
    <w:link w:val="afc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034A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29</Pages>
  <Words>6454</Words>
  <Characters>36792</Characters>
  <Application>Microsoft Office Word</Application>
  <DocSecurity>0</DocSecurity>
  <Lines>306</Lines>
  <Paragraphs>86</Paragraphs>
  <ScaleCrop>false</ScaleCrop>
  <Company/>
  <LinksUpToDate>false</LinksUpToDate>
  <CharactersWithSpaces>43160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12</cp:revision>
  <dcterms:created xsi:type="dcterms:W3CDTF">2023-03-07T07:32:00Z</dcterms:created>
  <dcterms:modified xsi:type="dcterms:W3CDTF">2026-04-06T14:09:00Z</dcterms:modified>
</cp:coreProperties>
</file>