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B90" w:rsidRDefault="00A55B90" w:rsidP="00A55B90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ОТЧЕТ </w:t>
      </w:r>
    </w:p>
    <w:p w:rsidR="00A55B90" w:rsidRDefault="00A55B90" w:rsidP="00A55B90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прохождении практики</w:t>
      </w:r>
    </w:p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A55B90" w:rsidTr="003A74F7">
        <w:trPr>
          <w:jc w:val="center"/>
        </w:trPr>
        <w:tc>
          <w:tcPr>
            <w:tcW w:w="2278" w:type="pct"/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jc w:val="center"/>
        </w:trPr>
        <w:tc>
          <w:tcPr>
            <w:tcW w:w="2278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>
              <w:rPr>
                <w:color w:val="000000"/>
                <w:spacing w:val="-5"/>
                <w:lang w:eastAsia="en-US"/>
              </w:rPr>
              <w:t>(код и номер учебной группы)</w:t>
            </w:r>
          </w:p>
        </w:tc>
        <w:tc>
          <w:tcPr>
            <w:tcW w:w="1019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:rsidR="00A55B90" w:rsidRDefault="00A55B90" w:rsidP="00A55B90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A55B90" w:rsidTr="003A74F7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A55B90" w:rsidTr="003A74F7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rPr>
                <w:b/>
                <w:sz w:val="24"/>
                <w:szCs w:val="24"/>
              </w:rPr>
            </w:pPr>
          </w:p>
        </w:tc>
      </w:tr>
      <w:tr w:rsidR="00A55B90" w:rsidTr="003A74F7">
        <w:tc>
          <w:tcPr>
            <w:tcW w:w="9571" w:type="dxa"/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Место прохождения практики: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(полное наименование организации)</w:t>
            </w:r>
          </w:p>
        </w:tc>
      </w:tr>
      <w:tr w:rsidR="00A55B90" w:rsidTr="003A74F7">
        <w:tc>
          <w:tcPr>
            <w:tcW w:w="9571" w:type="dxa"/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Руководители производственной практики: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от Института: 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(фамилия, имя, отчество)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 кафедрой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(ученая степень, ученое звание, должность)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Организации: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(фамилия, имя, отчество)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(должность)</w:t>
            </w:r>
          </w:p>
        </w:tc>
      </w:tr>
    </w:tbl>
    <w:p w:rsidR="00A55B90" w:rsidRDefault="00A55B90" w:rsidP="00A55B90">
      <w:pPr>
        <w:widowControl/>
        <w:jc w:val="center"/>
        <w:rPr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>
        <w:rPr>
          <w:b/>
          <w:sz w:val="24"/>
          <w:szCs w:val="24"/>
        </w:rPr>
        <w:t xml:space="preserve">Индивидуальный план-дневник </w:t>
      </w:r>
      <w:r w:rsidR="004B79D2">
        <w:rPr>
          <w:b/>
          <w:sz w:val="24"/>
          <w:szCs w:val="24"/>
        </w:rPr>
        <w:t>производственной</w:t>
      </w:r>
      <w:r w:rsidR="004B79D2" w:rsidRPr="001C312F">
        <w:rPr>
          <w:b/>
          <w:sz w:val="28"/>
          <w:szCs w:val="28"/>
        </w:rPr>
        <w:t xml:space="preserve"> </w:t>
      </w:r>
      <w:r w:rsidR="004B79D2">
        <w:rPr>
          <w:b/>
          <w:sz w:val="28"/>
          <w:szCs w:val="28"/>
        </w:rPr>
        <w:t>(</w:t>
      </w:r>
      <w:r w:rsidR="004B79D2" w:rsidRPr="008315E7">
        <w:rPr>
          <w:b/>
          <w:sz w:val="24"/>
          <w:szCs w:val="24"/>
        </w:rPr>
        <w:t>технологической</w:t>
      </w:r>
      <w:r w:rsidR="004B79D2">
        <w:rPr>
          <w:b/>
          <w:sz w:val="24"/>
          <w:szCs w:val="24"/>
        </w:rPr>
        <w:t xml:space="preserve"> </w:t>
      </w:r>
      <w:r w:rsidR="004B79D2" w:rsidRPr="008315E7">
        <w:rPr>
          <w:b/>
          <w:sz w:val="24"/>
          <w:szCs w:val="24"/>
        </w:rPr>
        <w:t>(производственно-технологической)</w:t>
      </w:r>
      <w:r w:rsidR="004B79D2">
        <w:rPr>
          <w:b/>
          <w:sz w:val="24"/>
          <w:szCs w:val="24"/>
        </w:rPr>
        <w:t>)</w:t>
      </w:r>
      <w:r w:rsidR="004B79D2" w:rsidRPr="008315E7">
        <w:rPr>
          <w:b/>
          <w:sz w:val="24"/>
          <w:szCs w:val="24"/>
        </w:rPr>
        <w:t xml:space="preserve"> практики</w:t>
      </w:r>
      <w:r w:rsidR="0081652A" w:rsidRPr="0081652A">
        <w:t xml:space="preserve"> </w:t>
      </w:r>
      <w:r w:rsidR="0081652A" w:rsidRPr="0081652A">
        <w:rPr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A55B90" w:rsidRDefault="00A55B90" w:rsidP="00A55B90">
      <w:pPr>
        <w:widowControl/>
        <w:jc w:val="both"/>
        <w:rPr>
          <w:sz w:val="24"/>
          <w:szCs w:val="24"/>
        </w:rPr>
      </w:pPr>
    </w:p>
    <w:p w:rsidR="00A55B90" w:rsidRDefault="00A55B90" w:rsidP="00A55B9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план-дневник практики по получению профессиональных умений и опыта профессиональной деятельности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A55B90" w:rsidRDefault="00A55B90" w:rsidP="00A55B9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5"/>
        <w:gridCol w:w="2287"/>
        <w:gridCol w:w="1697"/>
      </w:tblGrid>
      <w:tr w:rsidR="00A55B90" w:rsidTr="003A74F7">
        <w:trPr>
          <w:trHeight w:val="890"/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 выполнения этапов работ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о выполнении</w:t>
            </w: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keepNext/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Определиться с местом прохождения практики.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djustRightInd/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djustRightInd/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tabs>
                <w:tab w:val="left" w:pos="0"/>
              </w:tabs>
              <w:autoSpaceDE/>
              <w:adjustRightInd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A55B90" w:rsidRDefault="00A55B90" w:rsidP="003A74F7">
            <w:pPr>
              <w:pStyle w:val="a5"/>
              <w:widowControl/>
              <w:tabs>
                <w:tab w:val="left" w:pos="0"/>
              </w:tabs>
              <w:autoSpaceDE/>
              <w:adjustRightInd/>
              <w:spacing w:line="256" w:lineRule="auto"/>
              <w:ind w:left="6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81652A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.</w:t>
            </w:r>
          </w:p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Спроектировать информационную модель данных </w:t>
            </w:r>
            <w:r w:rsidR="0081652A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spacing w:line="256" w:lineRule="auto"/>
              <w:ind w:left="-70" w:right="-36"/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Разработать </w:t>
            </w:r>
            <w:r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A55B90" w:rsidRDefault="00A55B90" w:rsidP="003A74F7">
            <w:pPr>
              <w:spacing w:line="256" w:lineRule="auto"/>
              <w:ind w:left="-70" w:right="-36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Отработать навыки проверки технической и эксплуатационной документации </w:t>
            </w:r>
            <w:r w:rsidR="0081652A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.</w:t>
            </w:r>
          </w:p>
          <w:p w:rsidR="00A55B90" w:rsidRDefault="00A55B90" w:rsidP="003A74F7">
            <w:pPr>
              <w:spacing w:line="256" w:lineRule="auto"/>
              <w:ind w:left="-70" w:right="-36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Осуществить контроль результатов опытной эксплуатации </w:t>
            </w:r>
            <w:r w:rsidR="0081652A">
              <w:rPr>
                <w:sz w:val="24"/>
                <w:szCs w:val="24"/>
                <w:lang w:eastAsia="en-US"/>
              </w:rPr>
              <w:t>ИС</w:t>
            </w: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  <w:lang w:eastAsia="en-US"/>
              </w:rPr>
              <w:t>Оформление отчета (текст, рисунки, чертежи)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  <w:lang w:eastAsia="en-US"/>
              </w:rPr>
              <w:t>Сдача отчета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202__ г.</w:t>
      </w:r>
    </w:p>
    <w:p w:rsidR="00A55B90" w:rsidRDefault="00A55B90" w:rsidP="00A55B90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A55B90" w:rsidTr="003A74F7">
        <w:tc>
          <w:tcPr>
            <w:tcW w:w="1809" w:type="dxa"/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Обучающийся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1809" w:type="dxa"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И.О. Фамилия</w:t>
            </w:r>
          </w:p>
        </w:tc>
      </w:tr>
    </w:tbl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81652A" w:rsidRDefault="0081652A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ind w:left="-360"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2.Дневник производственной практики (практики по получению профессиональных умений и опыта профессиональной деятельности):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3. Технический отчет.</w:t>
      </w:r>
    </w:p>
    <w:p w:rsidR="00A55B90" w:rsidRDefault="00A55B90" w:rsidP="00A55B90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A55B90"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A55B90" w:rsidTr="003A74F7">
        <w:trPr>
          <w:hidden/>
        </w:trPr>
        <w:tc>
          <w:tcPr>
            <w:tcW w:w="3597" w:type="dxa"/>
            <w:hideMark/>
          </w:tcPr>
          <w:p w:rsidR="00A55B90" w:rsidRDefault="00A55B90" w:rsidP="003A74F7">
            <w:pPr>
              <w:rPr>
                <w:vanish/>
              </w:rPr>
            </w:pPr>
          </w:p>
        </w:tc>
        <w:tc>
          <w:tcPr>
            <w:tcW w:w="5676" w:type="dxa"/>
            <w:hideMark/>
          </w:tcPr>
          <w:p w:rsidR="00A55B90" w:rsidRDefault="00A55B90" w:rsidP="003A74F7">
            <w:pPr>
              <w:widowControl/>
              <w:autoSpaceDE/>
              <w:autoSpaceDN/>
              <w:adjustRightInd/>
              <w:spacing w:after="160" w:line="256" w:lineRule="auto"/>
              <w:rPr>
                <w:rFonts w:asciiTheme="minorHAnsi" w:eastAsiaTheme="minorHAnsi" w:hAnsiTheme="minorHAnsi" w:cstheme="minorBidi"/>
              </w:rPr>
            </w:pPr>
          </w:p>
        </w:tc>
      </w:tr>
    </w:tbl>
    <w:p w:rsidR="00A55B90" w:rsidRDefault="00A55B90" w:rsidP="00A55B90">
      <w:pPr>
        <w:pStyle w:val="a5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:rsidR="00A55B90" w:rsidRDefault="00A55B90" w:rsidP="00A55B90">
      <w:pPr>
        <w:rPr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 xml:space="preserve">202__г.                </w:t>
      </w:r>
      <w:r>
        <w:rPr>
          <w:sz w:val="24"/>
          <w:szCs w:val="24"/>
        </w:rPr>
        <w:t>________________    ________________________</w:t>
      </w:r>
    </w:p>
    <w:p w:rsidR="00A55B90" w:rsidRDefault="00A55B90" w:rsidP="00A55B9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>
        <w:rPr>
          <w:color w:val="000000"/>
          <w:spacing w:val="-5"/>
          <w:sz w:val="16"/>
          <w:szCs w:val="16"/>
        </w:rPr>
        <w:t>обучающегося</w:t>
      </w:r>
    </w:p>
    <w:p w:rsidR="00A55B90" w:rsidRDefault="00A55B90" w:rsidP="00A55B90">
      <w:pPr>
        <w:widowControl/>
        <w:autoSpaceDE/>
        <w:spacing w:after="160" w:line="256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>
        <w:rPr>
          <w:b/>
          <w:bCs/>
          <w:color w:val="000000"/>
          <w:sz w:val="24"/>
          <w:szCs w:val="24"/>
        </w:rPr>
        <w:lastRenderedPageBreak/>
        <w:t xml:space="preserve">4. </w:t>
      </w:r>
      <w:r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5B90" w:rsidRDefault="00A55B90" w:rsidP="003A74F7">
            <w:pPr>
              <w:suppressAutoHyphens/>
              <w:spacing w:line="256" w:lineRule="auto"/>
              <w:ind w:firstLine="708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>Обучающийся по итогам производственной практики (практика по получению профессиональных умений и опыта профессиональной деятельности) заслуживает оценку: «____________________________».</w:t>
            </w:r>
          </w:p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A55B90" w:rsidTr="003A74F7">
        <w:tc>
          <w:tcPr>
            <w:tcW w:w="3597" w:type="dxa"/>
            <w:hideMark/>
          </w:tcPr>
          <w:p w:rsidR="00A55B90" w:rsidRDefault="00A55B90" w:rsidP="003A74F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A55B90" w:rsidRDefault="00A55B90" w:rsidP="003A74F7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______________________</w:t>
            </w:r>
          </w:p>
          <w:p w:rsidR="00A55B90" w:rsidRDefault="00A55B90" w:rsidP="003A74F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</w:t>
            </w:r>
            <w:r>
              <w:rPr>
                <w:sz w:val="16"/>
                <w:szCs w:val="16"/>
                <w:lang w:eastAsia="en-US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  <w:lang w:eastAsia="en-US"/>
              </w:rPr>
              <w:t>руководителя практики от организации</w:t>
            </w:r>
          </w:p>
        </w:tc>
      </w:tr>
    </w:tbl>
    <w:p w:rsidR="00A55B90" w:rsidRDefault="00A55B90" w:rsidP="00A55B90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>
        <w:rPr>
          <w:sz w:val="24"/>
          <w:szCs w:val="24"/>
        </w:rPr>
        <w:t>МП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A55B90" w:rsidRDefault="00A55B90" w:rsidP="00A55B90">
      <w:pPr>
        <w:widowControl/>
        <w:jc w:val="both"/>
        <w:rPr>
          <w:sz w:val="24"/>
          <w:szCs w:val="24"/>
        </w:rPr>
      </w:pPr>
    </w:p>
    <w:p w:rsidR="00A55B90" w:rsidRDefault="00A55B90" w:rsidP="00A55B90">
      <w:pPr>
        <w:widowControl/>
        <w:ind w:left="66"/>
        <w:jc w:val="both"/>
        <w:rPr>
          <w:sz w:val="24"/>
          <w:szCs w:val="24"/>
        </w:rPr>
      </w:pPr>
    </w:p>
    <w:p w:rsidR="00A55B90" w:rsidRDefault="00A55B90" w:rsidP="00A55B90">
      <w:pPr>
        <w:widowControl/>
        <w:autoSpaceDE/>
        <w:spacing w:after="160" w:line="25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 Основные результаты выполнения задания на практику</w:t>
      </w:r>
    </w:p>
    <w:p w:rsidR="00A55B90" w:rsidRDefault="00A55B90" w:rsidP="00A55B90">
      <w:pPr>
        <w:keepNext/>
        <w:widowControl/>
        <w:autoSpaceDE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A55B90" w:rsidRDefault="00A55B90" w:rsidP="00A55B90">
      <w:pPr>
        <w:keepNext/>
        <w:widowControl/>
        <w:autoSpaceDE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Текст в таблице набирается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A55B90" w:rsidRDefault="00A55B90" w:rsidP="00A55B90">
      <w:pPr>
        <w:keepNext/>
        <w:widowControl/>
        <w:autoSpaceDE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683"/>
        <w:gridCol w:w="8940"/>
      </w:tblGrid>
      <w:tr w:rsidR="00A55B90" w:rsidTr="003A74F7">
        <w:trPr>
          <w:trHeight w:hRule="exact" w:val="86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5B90" w:rsidRDefault="00A55B90" w:rsidP="003A74F7">
            <w:pPr>
              <w:widowControl/>
              <w:shd w:val="clear" w:color="auto" w:fill="FFFFFF"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pacing w:val="11"/>
                <w:sz w:val="24"/>
                <w:szCs w:val="24"/>
                <w:lang w:eastAsia="en-US"/>
              </w:rPr>
              <w:t>№</w:t>
            </w:r>
            <w:r>
              <w:rPr>
                <w:b/>
                <w:spacing w:val="11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b/>
                <w:spacing w:val="11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5B90" w:rsidRDefault="00A55B90" w:rsidP="003A74F7">
            <w:pPr>
              <w:widowControl/>
              <w:shd w:val="clear" w:color="auto" w:fill="FFFFFF"/>
              <w:suppressAutoHyphens/>
              <w:spacing w:line="256" w:lineRule="auto"/>
              <w:jc w:val="center"/>
              <w:rPr>
                <w:b/>
                <w:spacing w:val="3"/>
                <w:sz w:val="24"/>
                <w:szCs w:val="24"/>
                <w:lang w:eastAsia="en-US"/>
              </w:rPr>
            </w:pPr>
            <w:r>
              <w:rPr>
                <w:b/>
                <w:color w:val="000000"/>
                <w:spacing w:val="2"/>
                <w:sz w:val="24"/>
                <w:szCs w:val="24"/>
                <w:lang w:eastAsia="en-US"/>
              </w:rPr>
              <w:t>Результаты выполнения задания по практике</w:t>
            </w: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keepNext/>
        <w:widowControl/>
        <w:autoSpaceDE/>
        <w:rPr>
          <w:sz w:val="24"/>
          <w:szCs w:val="24"/>
        </w:rPr>
      </w:pPr>
    </w:p>
    <w:p w:rsidR="00A55B90" w:rsidRDefault="00A55B90" w:rsidP="00A55B90">
      <w:pPr>
        <w:pageBreakBefore/>
        <w:widowControl/>
        <w:autoSpaceDE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6. Заключение руководителя от Института </w:t>
      </w:r>
    </w:p>
    <w:p w:rsidR="00A55B90" w:rsidRDefault="00A55B90" w:rsidP="00A55B90">
      <w:pPr>
        <w:widowControl/>
        <w:ind w:firstLine="567"/>
        <w:jc w:val="both"/>
        <w:rPr>
          <w:sz w:val="24"/>
          <w:szCs w:val="24"/>
        </w:rPr>
      </w:pPr>
    </w:p>
    <w:p w:rsidR="00A55B90" w:rsidRDefault="00A55B90" w:rsidP="00A55B90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Критерии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Балл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(0…20)</w:t>
            </w: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Комментарии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(при необходимости)</w:t>
            </w: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Понимание цели и задач задания на практику.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397"/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pacing w:line="256" w:lineRule="auto"/>
              <w:jc w:val="righ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Итоговый балл: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A55B90" w:rsidRDefault="00A55B90" w:rsidP="00A55B90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Обучающийся по итогам производственной практики </w:t>
      </w:r>
      <w:r>
        <w:rPr>
          <w:b/>
          <w:sz w:val="24"/>
          <w:szCs w:val="24"/>
        </w:rPr>
        <w:t>(</w:t>
      </w:r>
      <w:r>
        <w:rPr>
          <w:sz w:val="24"/>
          <w:szCs w:val="24"/>
        </w:rPr>
        <w:t>практики по получению профессиональных умений и опыта профессиональной деятельности) заслуживает оценку «____________________________».</w:t>
      </w: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» ____________ 202__ г.</w:t>
      </w: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  <w:r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A55B90" w:rsidTr="003A74F7"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39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И.О. Фамилия</w:t>
            </w:r>
          </w:p>
        </w:tc>
      </w:tr>
    </w:tbl>
    <w:p w:rsidR="00034A59" w:rsidRDefault="00034A59" w:rsidP="007A7DC8">
      <w:pPr>
        <w:widowControl/>
        <w:tabs>
          <w:tab w:val="left" w:pos="567"/>
        </w:tabs>
        <w:snapToGrid w:val="0"/>
        <w:spacing w:line="360" w:lineRule="auto"/>
        <w:ind w:firstLine="567"/>
        <w:outlineLvl w:val="0"/>
      </w:pPr>
    </w:p>
    <w:p w:rsidR="00034A59" w:rsidRDefault="00034A59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034A59" w:rsidRDefault="00034A59" w:rsidP="00034A59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034A59" w:rsidRDefault="00034A59" w:rsidP="00034A59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:rsidR="00034A59" w:rsidRPr="00B261DD" w:rsidRDefault="00034A59" w:rsidP="00034A59">
      <w:pPr>
        <w:jc w:val="center"/>
        <w:rPr>
          <w:b/>
          <w:spacing w:val="20"/>
          <w:sz w:val="26"/>
          <w:szCs w:val="26"/>
        </w:rPr>
      </w:pPr>
    </w:p>
    <w:p w:rsidR="00034A59" w:rsidRDefault="00034A59" w:rsidP="00034A59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034A59" w:rsidTr="00C31B7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4B79D2" w:rsidRPr="00F267C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B3504F" w:rsidRPr="00B3504F">
        <w:rPr>
          <w:rFonts w:eastAsia="Calibri"/>
          <w:sz w:val="24"/>
          <w:szCs w:val="24"/>
        </w:rPr>
        <w:t>энергетики</w:t>
      </w:r>
    </w:p>
    <w:p w:rsidR="004B79D2" w:rsidRPr="00B3504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B3504F">
        <w:rPr>
          <w:rFonts w:eastAsia="Calibri"/>
          <w:sz w:val="24"/>
          <w:szCs w:val="24"/>
        </w:rPr>
        <w:t>27.03.04 Управление в технических системах</w:t>
      </w:r>
    </w:p>
    <w:p w:rsidR="004B79D2" w:rsidRPr="00B3504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B3504F">
        <w:rPr>
          <w:rFonts w:eastAsia="Calibri"/>
          <w:sz w:val="24"/>
          <w:szCs w:val="24"/>
        </w:rPr>
        <w:t>Направленность:</w:t>
      </w:r>
      <w:r w:rsidR="00B3504F" w:rsidRPr="00B3504F">
        <w:rPr>
          <w:rFonts w:eastAsia="Calibri"/>
          <w:sz w:val="24"/>
          <w:szCs w:val="24"/>
        </w:rPr>
        <w:t xml:space="preserve"> </w:t>
      </w:r>
      <w:r w:rsidR="00960682" w:rsidRPr="00B3504F">
        <w:rPr>
          <w:rFonts w:eastAsia="Calibri"/>
          <w:sz w:val="24"/>
          <w:szCs w:val="24"/>
        </w:rPr>
        <w:t>Робототехника и искусственный интеллект</w:t>
      </w:r>
    </w:p>
    <w:p w:rsidR="00034A59" w:rsidRPr="00551C4C" w:rsidRDefault="00034A59" w:rsidP="00034A59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B3504F" w:rsidRPr="00B3504F" w:rsidTr="00716E6F">
        <w:tc>
          <w:tcPr>
            <w:tcW w:w="5105" w:type="dxa"/>
            <w:shd w:val="clear" w:color="auto" w:fill="auto"/>
          </w:tcPr>
          <w:p w:rsidR="00B3504F" w:rsidRPr="00B3504F" w:rsidRDefault="00B3504F" w:rsidP="00B3504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B3504F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B3504F" w:rsidRPr="00B3504F" w:rsidTr="00716E6F">
        <w:tc>
          <w:tcPr>
            <w:tcW w:w="5105" w:type="dxa"/>
            <w:shd w:val="clear" w:color="auto" w:fill="auto"/>
          </w:tcPr>
          <w:p w:rsidR="00B3504F" w:rsidRPr="00B3504F" w:rsidRDefault="00B3504F" w:rsidP="00B3504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B3504F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B3504F" w:rsidRPr="00B3504F" w:rsidTr="00716E6F">
        <w:tc>
          <w:tcPr>
            <w:tcW w:w="5105" w:type="dxa"/>
            <w:shd w:val="clear" w:color="auto" w:fill="auto"/>
          </w:tcPr>
          <w:p w:rsidR="00B3504F" w:rsidRPr="00B3504F" w:rsidRDefault="00B3504F" w:rsidP="00B3504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B3504F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:rsidR="00B3504F" w:rsidRPr="00B3504F" w:rsidRDefault="00B3504F" w:rsidP="00B3504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B3504F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B3504F" w:rsidRPr="00B3504F" w:rsidTr="00716E6F">
        <w:tc>
          <w:tcPr>
            <w:tcW w:w="5105" w:type="dxa"/>
            <w:shd w:val="clear" w:color="auto" w:fill="auto"/>
          </w:tcPr>
          <w:p w:rsidR="00B3504F" w:rsidRPr="00B3504F" w:rsidRDefault="00B3504F" w:rsidP="00B3504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B3504F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B3504F" w:rsidRPr="00B3504F" w:rsidTr="00716E6F">
        <w:tc>
          <w:tcPr>
            <w:tcW w:w="5105" w:type="dxa"/>
            <w:shd w:val="clear" w:color="auto" w:fill="auto"/>
          </w:tcPr>
          <w:p w:rsidR="00B3504F" w:rsidRPr="00B3504F" w:rsidRDefault="00B3504F" w:rsidP="00B3504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034A59" w:rsidRPr="00551C4C" w:rsidRDefault="00034A59" w:rsidP="00034A59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034A59" w:rsidRPr="00EB6229" w:rsidRDefault="00034A59" w:rsidP="00034A59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034A59" w:rsidRDefault="00034A59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ехнологическ</w:t>
      </w:r>
      <w:r>
        <w:rPr>
          <w:b/>
          <w:sz w:val="28"/>
          <w:szCs w:val="28"/>
          <w:lang w:bidi="ru-RU"/>
        </w:rPr>
        <w:t xml:space="preserve">ая </w:t>
      </w:r>
      <w:r w:rsidRPr="00011D7D">
        <w:rPr>
          <w:b/>
          <w:sz w:val="28"/>
          <w:szCs w:val="28"/>
          <w:lang w:bidi="ru-RU"/>
        </w:rPr>
        <w:t>(</w:t>
      </w:r>
      <w:r>
        <w:rPr>
          <w:b/>
          <w:sz w:val="28"/>
          <w:szCs w:val="28"/>
          <w:lang w:bidi="ru-RU"/>
        </w:rPr>
        <w:t>производственно</w:t>
      </w:r>
      <w:r w:rsidRPr="00011D7D">
        <w:rPr>
          <w:b/>
          <w:sz w:val="28"/>
          <w:szCs w:val="28"/>
          <w:lang w:bidi="ru-RU"/>
        </w:rPr>
        <w:t>-технологическ</w:t>
      </w:r>
      <w:r>
        <w:rPr>
          <w:b/>
          <w:sz w:val="28"/>
          <w:szCs w:val="28"/>
          <w:lang w:bidi="ru-RU"/>
        </w:rPr>
        <w:t>ая</w:t>
      </w:r>
      <w:r w:rsidRPr="00011D7D">
        <w:rPr>
          <w:b/>
          <w:sz w:val="28"/>
          <w:szCs w:val="28"/>
          <w:lang w:bidi="ru-RU"/>
        </w:rPr>
        <w:t>) практик</w:t>
      </w:r>
      <w:r>
        <w:rPr>
          <w:b/>
          <w:sz w:val="28"/>
          <w:szCs w:val="28"/>
          <w:lang w:bidi="ru-RU"/>
        </w:rPr>
        <w:t>а</w:t>
      </w:r>
    </w:p>
    <w:p w:rsidR="00252F1A" w:rsidRPr="0081652A" w:rsidRDefault="00252F1A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81652A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252F1A" w:rsidRPr="00011D7D" w:rsidRDefault="00252F1A" w:rsidP="00034A59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034A59" w:rsidRPr="00551C4C" w:rsidRDefault="00034A59" w:rsidP="00034A59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B6229">
        <w:rPr>
          <w:color w:val="000000"/>
          <w:spacing w:val="-5"/>
          <w:sz w:val="28"/>
          <w:szCs w:val="28"/>
        </w:rPr>
        <w:t>группы</w:t>
      </w:r>
      <w:r w:rsidRPr="00551C4C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 xml:space="preserve"> </w:t>
      </w:r>
      <w:r w:rsidRPr="0064714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4714F">
        <w:rPr>
          <w:color w:val="FF0000"/>
          <w:spacing w:val="-5"/>
          <w:sz w:val="28"/>
          <w:szCs w:val="28"/>
          <w:u w:val="single"/>
        </w:rPr>
        <w:t>-ХХХ</w:t>
      </w:r>
      <w:r>
        <w:rPr>
          <w:color w:val="000000"/>
          <w:spacing w:val="-5"/>
          <w:sz w:val="28"/>
          <w:szCs w:val="28"/>
        </w:rPr>
        <w:t>_____        _</w:t>
      </w:r>
      <w:r w:rsidRPr="0064714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551C4C">
        <w:rPr>
          <w:color w:val="000000"/>
          <w:spacing w:val="-5"/>
          <w:sz w:val="28"/>
          <w:szCs w:val="28"/>
        </w:rPr>
        <w:t>_____________</w:t>
      </w:r>
    </w:p>
    <w:p w:rsidR="00034A59" w:rsidRDefault="00034A59" w:rsidP="00034A59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034A59" w:rsidRDefault="00034A59" w:rsidP="00034A59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034A59" w:rsidRDefault="00034A59" w:rsidP="00034A59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:rsidR="00034A59" w:rsidRDefault="00034A59" w:rsidP="00034A59">
      <w:pPr>
        <w:rPr>
          <w:sz w:val="16"/>
          <w:szCs w:val="16"/>
        </w:rPr>
      </w:pPr>
    </w:p>
    <w:p w:rsidR="00034A59" w:rsidRPr="00AA74CD" w:rsidRDefault="00034A59" w:rsidP="00034A59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034A59" w:rsidRPr="00193E27" w:rsidTr="00C31B7E">
        <w:trPr>
          <w:tblHeader/>
        </w:trPr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организационно</w:t>
            </w:r>
            <w:r w:rsidRPr="006825BC">
              <w:rPr>
                <w:sz w:val="24"/>
                <w:szCs w:val="24"/>
              </w:rPr>
              <w:t>-ознакомительный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0F0908" w:rsidRDefault="00034A59" w:rsidP="00C31B7E">
            <w:pPr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требованиями, которые предъявляются к </w:t>
            </w:r>
            <w:r>
              <w:rPr>
                <w:sz w:val="24"/>
                <w:szCs w:val="24"/>
              </w:rPr>
              <w:t>обучающимся</w:t>
            </w:r>
            <w:r w:rsidRPr="000F0908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color w:val="FF0000"/>
              </w:rPr>
            </w:pPr>
            <w:r w:rsidRPr="000F0908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Pr="00444658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сбор, обработка и систематизация </w:t>
            </w:r>
            <w:r w:rsidRPr="006825BC">
              <w:rPr>
                <w:sz w:val="24"/>
                <w:szCs w:val="24"/>
              </w:rPr>
              <w:lastRenderedPageBreak/>
              <w:t>собранного материала;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 практике;</w:t>
            </w:r>
          </w:p>
          <w:p w:rsidR="00034A59" w:rsidRPr="00444658" w:rsidRDefault="00034A59" w:rsidP="00C31B7E">
            <w:pPr>
              <w:pStyle w:val="a5"/>
              <w:numPr>
                <w:ilvl w:val="0"/>
                <w:numId w:val="2"/>
              </w:numPr>
              <w:ind w:left="360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lastRenderedPageBreak/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  <w:p w:rsidR="00034A59" w:rsidRPr="008D2AD9" w:rsidRDefault="00034A59" w:rsidP="00C31B7E">
            <w:pPr>
              <w:ind w:firstLine="708"/>
            </w:pP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pStyle w:val="a5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  <w:p w:rsidR="00034A59" w:rsidRPr="00444658" w:rsidRDefault="00034A59" w:rsidP="00C31B7E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Pr="00444658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</w:tbl>
    <w:p w:rsidR="00034A59" w:rsidRPr="00AA74CD" w:rsidRDefault="00034A59" w:rsidP="00034A59">
      <w:pPr>
        <w:tabs>
          <w:tab w:val="left" w:pos="1459"/>
        </w:tabs>
        <w:rPr>
          <w:sz w:val="16"/>
          <w:szCs w:val="16"/>
        </w:rPr>
      </w:pPr>
    </w:p>
    <w:p w:rsidR="00034A59" w:rsidRDefault="00034A59" w:rsidP="00034A59">
      <w:pPr>
        <w:keepNext/>
        <w:widowControl/>
        <w:outlineLvl w:val="1"/>
        <w:rPr>
          <w:b/>
          <w:sz w:val="28"/>
          <w:szCs w:val="28"/>
        </w:rPr>
      </w:pPr>
    </w:p>
    <w:p w:rsidR="00034A59" w:rsidRPr="008D04FD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8D04F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034A59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8D04F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071018">
        <w:rPr>
          <w:bCs/>
          <w:color w:val="000000"/>
          <w:spacing w:val="-4"/>
          <w:sz w:val="28"/>
          <w:szCs w:val="28"/>
        </w:rPr>
        <w:t>______________________________</w:t>
      </w:r>
      <w:r w:rsidRPr="00B844E5">
        <w:rPr>
          <w:bCs/>
          <w:color w:val="000000"/>
          <w:spacing w:val="-4"/>
          <w:sz w:val="28"/>
          <w:szCs w:val="28"/>
        </w:rPr>
        <w:t>____________________</w:t>
      </w:r>
      <w:r w:rsidRPr="004C5CF8">
        <w:rPr>
          <w:bCs/>
          <w:color w:val="000000"/>
          <w:spacing w:val="-4"/>
          <w:sz w:val="28"/>
          <w:szCs w:val="28"/>
          <w:u w:val="single"/>
        </w:rPr>
        <w:t>.</w:t>
      </w:r>
      <w:r w:rsidRPr="00551C4C">
        <w:rPr>
          <w:bCs/>
          <w:color w:val="000000"/>
          <w:spacing w:val="-4"/>
          <w:sz w:val="16"/>
          <w:szCs w:val="16"/>
        </w:rPr>
        <w:t xml:space="preserve">   </w:t>
      </w:r>
    </w:p>
    <w:p w:rsidR="00034A59" w:rsidRPr="00551C4C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034A59" w:rsidRPr="00551C4C" w:rsidRDefault="00034A59" w:rsidP="00034A59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:rsidR="00034A59" w:rsidRPr="00551C4C" w:rsidRDefault="00034A59" w:rsidP="00034A59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:rsidR="00034A59" w:rsidRPr="00551C4C" w:rsidRDefault="00034A59" w:rsidP="00034A59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:rsidR="00034A59" w:rsidRPr="00551C4C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034A59" w:rsidRPr="0044079C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  <w:r w:rsidRPr="0044079C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034A59" w:rsidRPr="0044079C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4079C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034A59" w:rsidRPr="0044079C" w:rsidRDefault="00034A59" w:rsidP="00034A59">
      <w:pPr>
        <w:widowControl/>
        <w:autoSpaceDE/>
        <w:autoSpaceDN/>
        <w:rPr>
          <w:sz w:val="24"/>
          <w:szCs w:val="24"/>
        </w:rPr>
      </w:pPr>
      <w:r w:rsidRPr="0044079C">
        <w:rPr>
          <w:sz w:val="24"/>
          <w:szCs w:val="24"/>
        </w:rPr>
        <w:t xml:space="preserve">                                                      __</w:t>
      </w:r>
      <w:r w:rsidRPr="0044079C">
        <w:rPr>
          <w:color w:val="FF0000"/>
          <w:sz w:val="24"/>
          <w:szCs w:val="24"/>
          <w:u w:val="single"/>
        </w:rPr>
        <w:t xml:space="preserve"> СКАН ПОДПИСИ</w:t>
      </w:r>
      <w:r w:rsidRPr="0044079C">
        <w:rPr>
          <w:sz w:val="24"/>
          <w:szCs w:val="24"/>
        </w:rPr>
        <w:t xml:space="preserve"> </w:t>
      </w:r>
      <w:proofErr w:type="gramStart"/>
      <w:r w:rsidRPr="0044079C">
        <w:rPr>
          <w:sz w:val="24"/>
          <w:szCs w:val="24"/>
        </w:rPr>
        <w:t>_  _</w:t>
      </w:r>
      <w:proofErr w:type="gramEnd"/>
      <w:r w:rsidRPr="0044079C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r w:rsidRPr="0044079C">
        <w:rPr>
          <w:color w:val="FF0000"/>
          <w:spacing w:val="-5"/>
          <w:sz w:val="28"/>
          <w:szCs w:val="28"/>
          <w:u w:val="single"/>
        </w:rPr>
        <w:t>Семенов С.С.</w:t>
      </w:r>
      <w:r w:rsidRPr="0044079C">
        <w:rPr>
          <w:sz w:val="24"/>
          <w:szCs w:val="24"/>
        </w:rPr>
        <w:t xml:space="preserve"> </w:t>
      </w:r>
    </w:p>
    <w:p w:rsidR="00034A59" w:rsidRPr="0044079C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4079C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</w:t>
      </w:r>
      <w:r w:rsidRPr="000E310E">
        <w:rPr>
          <w:i/>
          <w:sz w:val="14"/>
          <w:szCs w:val="14"/>
        </w:rPr>
        <w:t xml:space="preserve"> </w:t>
      </w:r>
      <w:r w:rsidRPr="0044079C">
        <w:rPr>
          <w:i/>
          <w:sz w:val="14"/>
          <w:szCs w:val="14"/>
        </w:rPr>
        <w:t>И.О.</w:t>
      </w:r>
    </w:p>
    <w:p w:rsidR="00034A59" w:rsidRPr="0044079C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4079C">
        <w:rPr>
          <w:bCs/>
          <w:color w:val="000000"/>
          <w:spacing w:val="-4"/>
          <w:sz w:val="24"/>
          <w:szCs w:val="24"/>
        </w:rPr>
        <w:t xml:space="preserve">« </w:t>
      </w:r>
      <w:r w:rsidRPr="0044079C">
        <w:rPr>
          <w:color w:val="FF0000"/>
          <w:sz w:val="24"/>
          <w:szCs w:val="24"/>
        </w:rPr>
        <w:t>ХХ</w:t>
      </w:r>
      <w:proofErr w:type="gramEnd"/>
      <w:r w:rsidRPr="0044079C">
        <w:rPr>
          <w:color w:val="FF0000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 xml:space="preserve">» </w:t>
      </w:r>
      <w:r w:rsidRPr="0044079C">
        <w:rPr>
          <w:color w:val="FF0000"/>
          <w:sz w:val="24"/>
          <w:szCs w:val="24"/>
        </w:rPr>
        <w:t xml:space="preserve"> ХХХ </w:t>
      </w:r>
      <w:r w:rsidRPr="0044079C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>202</w:t>
      </w:r>
      <w:r w:rsidRPr="0044079C">
        <w:rPr>
          <w:color w:val="FF0000"/>
          <w:sz w:val="24"/>
          <w:szCs w:val="24"/>
        </w:rPr>
        <w:t xml:space="preserve">Х </w:t>
      </w:r>
      <w:r w:rsidRPr="0044079C">
        <w:rPr>
          <w:bCs/>
          <w:color w:val="000000"/>
          <w:spacing w:val="-4"/>
          <w:sz w:val="24"/>
          <w:szCs w:val="24"/>
        </w:rPr>
        <w:t>г.</w:t>
      </w:r>
    </w:p>
    <w:p w:rsidR="00034A59" w:rsidRPr="0044079C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034A59" w:rsidRPr="0044079C" w:rsidRDefault="00034A59" w:rsidP="00034A59">
      <w:pPr>
        <w:widowControl/>
        <w:autoSpaceDE/>
        <w:autoSpaceDN/>
        <w:rPr>
          <w:sz w:val="24"/>
          <w:szCs w:val="24"/>
        </w:rPr>
      </w:pPr>
      <w:r w:rsidRPr="0044079C">
        <w:rPr>
          <w:spacing w:val="-2"/>
          <w:sz w:val="24"/>
          <w:szCs w:val="24"/>
        </w:rPr>
        <w:t xml:space="preserve">Ознакомлен                                </w:t>
      </w:r>
      <w:r w:rsidRPr="0044079C">
        <w:rPr>
          <w:sz w:val="24"/>
          <w:szCs w:val="24"/>
        </w:rPr>
        <w:t xml:space="preserve">      </w:t>
      </w:r>
      <w:r w:rsidRPr="0044079C">
        <w:rPr>
          <w:color w:val="FF0000"/>
          <w:sz w:val="24"/>
          <w:szCs w:val="24"/>
          <w:u w:val="single"/>
        </w:rPr>
        <w:t>СКАН ПОДПИСИ</w:t>
      </w:r>
      <w:r w:rsidRPr="0044079C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</w:t>
      </w:r>
      <w:r w:rsidRPr="0044079C">
        <w:rPr>
          <w:sz w:val="24"/>
          <w:szCs w:val="24"/>
        </w:rPr>
        <w:t xml:space="preserve">       </w:t>
      </w:r>
      <w:r w:rsidRPr="0044079C">
        <w:rPr>
          <w:color w:val="FF0000"/>
          <w:spacing w:val="-5"/>
          <w:sz w:val="28"/>
          <w:szCs w:val="28"/>
          <w:u w:val="single"/>
        </w:rPr>
        <w:t>Иванов И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4079C">
        <w:rPr>
          <w:color w:val="FF0000"/>
          <w:spacing w:val="-5"/>
          <w:sz w:val="28"/>
          <w:szCs w:val="28"/>
          <w:u w:val="single"/>
        </w:rPr>
        <w:t xml:space="preserve"> И</w:t>
      </w:r>
      <w:r>
        <w:rPr>
          <w:color w:val="FF0000"/>
          <w:spacing w:val="-5"/>
          <w:sz w:val="28"/>
          <w:szCs w:val="28"/>
          <w:u w:val="single"/>
        </w:rPr>
        <w:t>.</w:t>
      </w:r>
    </w:p>
    <w:p w:rsidR="00034A59" w:rsidRPr="0044079C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4079C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44079C">
        <w:rPr>
          <w:i/>
          <w:sz w:val="14"/>
          <w:szCs w:val="14"/>
        </w:rPr>
        <w:t xml:space="preserve">  .</w:t>
      </w:r>
      <w:proofErr w:type="gramEnd"/>
      <w:r w:rsidRPr="0044079C">
        <w:rPr>
          <w:i/>
          <w:sz w:val="14"/>
          <w:szCs w:val="14"/>
        </w:rPr>
        <w:t xml:space="preserve"> Фамилия И.О</w:t>
      </w:r>
      <w:r w:rsidRPr="0044079C">
        <w:rPr>
          <w:i/>
          <w:spacing w:val="-5"/>
          <w:sz w:val="14"/>
          <w:szCs w:val="14"/>
        </w:rPr>
        <w:t xml:space="preserve"> обучающегося</w:t>
      </w:r>
    </w:p>
    <w:p w:rsidR="00034A59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4079C">
        <w:rPr>
          <w:bCs/>
          <w:color w:val="000000"/>
          <w:spacing w:val="-4"/>
          <w:sz w:val="24"/>
          <w:szCs w:val="24"/>
        </w:rPr>
        <w:t xml:space="preserve">« </w:t>
      </w:r>
      <w:r w:rsidRPr="0044079C">
        <w:rPr>
          <w:color w:val="FF0000"/>
          <w:sz w:val="24"/>
          <w:szCs w:val="24"/>
        </w:rPr>
        <w:t>ХХ</w:t>
      </w:r>
      <w:proofErr w:type="gramEnd"/>
      <w:r w:rsidRPr="0044079C">
        <w:rPr>
          <w:color w:val="FF0000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 xml:space="preserve">» </w:t>
      </w:r>
      <w:r w:rsidRPr="0044079C">
        <w:rPr>
          <w:color w:val="FF0000"/>
          <w:sz w:val="24"/>
          <w:szCs w:val="24"/>
        </w:rPr>
        <w:t xml:space="preserve"> ХХХ </w:t>
      </w:r>
      <w:r w:rsidRPr="0044079C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>202</w:t>
      </w:r>
      <w:r w:rsidRPr="0044079C">
        <w:rPr>
          <w:color w:val="FF0000"/>
          <w:sz w:val="24"/>
          <w:szCs w:val="24"/>
        </w:rPr>
        <w:t xml:space="preserve">Х </w:t>
      </w:r>
      <w:r w:rsidRPr="0044079C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B3504F" w:rsidRDefault="00B3504F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</w:p>
    <w:p w:rsidR="00034A59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034A59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034A59" w:rsidRPr="00B261DD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034A59" w:rsidRDefault="00034A59" w:rsidP="00034A59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Pr="004321AE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034A59" w:rsidTr="00C31B7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4B79D2" w:rsidRPr="00F267C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B3504F" w:rsidRPr="00B3504F">
        <w:rPr>
          <w:rFonts w:eastAsia="Calibri"/>
          <w:sz w:val="24"/>
          <w:szCs w:val="24"/>
        </w:rPr>
        <w:t>энергетики</w:t>
      </w:r>
    </w:p>
    <w:p w:rsidR="004B79D2" w:rsidRPr="00B3504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B3504F">
        <w:rPr>
          <w:rFonts w:eastAsia="Calibri"/>
          <w:sz w:val="24"/>
          <w:szCs w:val="24"/>
        </w:rPr>
        <w:t>27.03.04 Управление в технических системах</w:t>
      </w:r>
    </w:p>
    <w:p w:rsidR="004B79D2" w:rsidRPr="00B3504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B3504F">
        <w:rPr>
          <w:rFonts w:eastAsia="Calibri"/>
          <w:sz w:val="24"/>
          <w:szCs w:val="24"/>
        </w:rPr>
        <w:t>Направленность:</w:t>
      </w:r>
      <w:r w:rsidR="00B3504F" w:rsidRPr="00B3504F">
        <w:rPr>
          <w:rFonts w:eastAsia="Calibri"/>
          <w:sz w:val="24"/>
          <w:szCs w:val="24"/>
        </w:rPr>
        <w:t xml:space="preserve"> </w:t>
      </w:r>
      <w:r w:rsidR="00960682" w:rsidRPr="00B3504F">
        <w:rPr>
          <w:rFonts w:eastAsia="Calibri"/>
          <w:sz w:val="24"/>
          <w:szCs w:val="24"/>
        </w:rPr>
        <w:t>Робототехника и искусственный интеллект</w:t>
      </w:r>
    </w:p>
    <w:p w:rsidR="00034A59" w:rsidRDefault="00034A59" w:rsidP="00034A59">
      <w:pPr>
        <w:jc w:val="center"/>
        <w:rPr>
          <w:rFonts w:eastAsia="Calibri"/>
          <w:sz w:val="28"/>
          <w:szCs w:val="28"/>
        </w:rPr>
      </w:pPr>
    </w:p>
    <w:p w:rsidR="00034A59" w:rsidRDefault="00034A59" w:rsidP="00034A59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B3504F" w:rsidRPr="00B3504F" w:rsidTr="00716E6F">
        <w:tc>
          <w:tcPr>
            <w:tcW w:w="5105" w:type="dxa"/>
            <w:shd w:val="clear" w:color="auto" w:fill="auto"/>
          </w:tcPr>
          <w:p w:rsidR="00B3504F" w:rsidRPr="00B3504F" w:rsidRDefault="00B3504F" w:rsidP="00B3504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B3504F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B3504F" w:rsidRPr="00B3504F" w:rsidTr="00716E6F">
        <w:tc>
          <w:tcPr>
            <w:tcW w:w="5105" w:type="dxa"/>
            <w:shd w:val="clear" w:color="auto" w:fill="auto"/>
          </w:tcPr>
          <w:p w:rsidR="00B3504F" w:rsidRPr="00B3504F" w:rsidRDefault="00B3504F" w:rsidP="00B3504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B3504F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B3504F" w:rsidRPr="00B3504F" w:rsidTr="00716E6F">
        <w:tc>
          <w:tcPr>
            <w:tcW w:w="5105" w:type="dxa"/>
            <w:shd w:val="clear" w:color="auto" w:fill="auto"/>
          </w:tcPr>
          <w:p w:rsidR="00B3504F" w:rsidRPr="00B3504F" w:rsidRDefault="00B3504F" w:rsidP="00B3504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B3504F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:rsidR="00B3504F" w:rsidRPr="00B3504F" w:rsidRDefault="00B3504F" w:rsidP="00B3504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B3504F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B3504F" w:rsidRPr="00B3504F" w:rsidTr="00716E6F">
        <w:tc>
          <w:tcPr>
            <w:tcW w:w="5105" w:type="dxa"/>
            <w:shd w:val="clear" w:color="auto" w:fill="auto"/>
          </w:tcPr>
          <w:p w:rsidR="00B3504F" w:rsidRPr="00B3504F" w:rsidRDefault="00B3504F" w:rsidP="00B3504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B3504F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B3504F" w:rsidRPr="00B3504F" w:rsidTr="00716E6F">
        <w:tc>
          <w:tcPr>
            <w:tcW w:w="5105" w:type="dxa"/>
            <w:shd w:val="clear" w:color="auto" w:fill="auto"/>
          </w:tcPr>
          <w:p w:rsidR="00B3504F" w:rsidRPr="00B3504F" w:rsidRDefault="00B3504F" w:rsidP="00B3504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034A59" w:rsidRPr="00D24C08" w:rsidRDefault="00034A59" w:rsidP="00034A59">
      <w:pPr>
        <w:jc w:val="center"/>
        <w:rPr>
          <w:rFonts w:eastAsia="Calibri"/>
          <w:sz w:val="28"/>
          <w:szCs w:val="28"/>
        </w:rPr>
      </w:pPr>
    </w:p>
    <w:p w:rsidR="00034A59" w:rsidRPr="00D24C08" w:rsidRDefault="00034A59" w:rsidP="00034A59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:rsidR="00034A59" w:rsidRDefault="00034A59" w:rsidP="00034A59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:rsidR="00034A59" w:rsidRDefault="00034A59" w:rsidP="00034A59">
      <w:pPr>
        <w:jc w:val="center"/>
        <w:rPr>
          <w:b/>
          <w:sz w:val="28"/>
          <w:szCs w:val="28"/>
        </w:rPr>
      </w:pPr>
    </w:p>
    <w:p w:rsidR="0081652A" w:rsidRPr="005A1297" w:rsidRDefault="00034A59" w:rsidP="0081652A">
      <w:pPr>
        <w:ind w:left="-360" w:firstLine="708"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</w:t>
      </w:r>
      <w:r>
        <w:rPr>
          <w:b/>
          <w:sz w:val="28"/>
          <w:szCs w:val="28"/>
          <w:lang w:bidi="ru-RU"/>
        </w:rPr>
        <w:t xml:space="preserve">ская (производственно-технологическая) </w:t>
      </w:r>
      <w:r w:rsidRPr="00011D7D">
        <w:rPr>
          <w:b/>
          <w:sz w:val="28"/>
          <w:szCs w:val="28"/>
          <w:lang w:bidi="ru-RU"/>
        </w:rPr>
        <w:t>практика</w:t>
      </w:r>
      <w:r w:rsidR="0081652A">
        <w:rPr>
          <w:b/>
          <w:sz w:val="28"/>
          <w:szCs w:val="28"/>
          <w:lang w:bidi="ru-RU"/>
        </w:rPr>
        <w:t xml:space="preserve"> </w:t>
      </w:r>
      <w:r w:rsidR="0081652A" w:rsidRPr="005A1297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034A59" w:rsidRDefault="00034A59" w:rsidP="00034A59">
      <w:pPr>
        <w:jc w:val="center"/>
        <w:rPr>
          <w:b/>
          <w:sz w:val="28"/>
          <w:szCs w:val="28"/>
          <w:lang w:bidi="ru-RU"/>
        </w:rPr>
      </w:pPr>
    </w:p>
    <w:p w:rsidR="00034A59" w:rsidRPr="00011D7D" w:rsidRDefault="00034A59" w:rsidP="00034A59">
      <w:pPr>
        <w:jc w:val="center"/>
        <w:rPr>
          <w:b/>
          <w:sz w:val="28"/>
          <w:szCs w:val="28"/>
        </w:rPr>
      </w:pPr>
    </w:p>
    <w:p w:rsidR="00034A59" w:rsidRPr="001073F9" w:rsidRDefault="00034A59" w:rsidP="00034A59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1073F9">
        <w:rPr>
          <w:color w:val="000000"/>
          <w:spacing w:val="-5"/>
          <w:sz w:val="28"/>
          <w:szCs w:val="28"/>
        </w:rPr>
        <w:t xml:space="preserve">группы  </w:t>
      </w:r>
      <w:r w:rsidRPr="001073F9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1073F9">
        <w:rPr>
          <w:color w:val="FF0000"/>
          <w:spacing w:val="-5"/>
          <w:sz w:val="28"/>
          <w:szCs w:val="28"/>
          <w:u w:val="single"/>
        </w:rPr>
        <w:t>-ХХХ</w:t>
      </w:r>
      <w:r w:rsidRPr="001073F9">
        <w:rPr>
          <w:color w:val="000000"/>
          <w:spacing w:val="-5"/>
          <w:sz w:val="28"/>
          <w:szCs w:val="28"/>
        </w:rPr>
        <w:t xml:space="preserve">         </w:t>
      </w:r>
      <w:r w:rsidRPr="001073F9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1073F9">
        <w:rPr>
          <w:color w:val="000000"/>
          <w:spacing w:val="-5"/>
          <w:sz w:val="28"/>
          <w:szCs w:val="28"/>
        </w:rPr>
        <w:t xml:space="preserve"> __________________</w:t>
      </w:r>
    </w:p>
    <w:p w:rsidR="00034A59" w:rsidRPr="001073F9" w:rsidRDefault="00034A59" w:rsidP="00034A59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1073F9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034A59" w:rsidRPr="001073F9" w:rsidRDefault="00034A59" w:rsidP="00034A59">
      <w:pPr>
        <w:jc w:val="both"/>
        <w:rPr>
          <w:sz w:val="28"/>
          <w:szCs w:val="28"/>
        </w:rPr>
      </w:pPr>
      <w:r w:rsidRPr="001073F9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RPr="001073F9" w:rsidTr="00C31B7E">
        <w:tc>
          <w:tcPr>
            <w:tcW w:w="10137" w:type="dxa"/>
          </w:tcPr>
          <w:p w:rsidR="00034A59" w:rsidRPr="00F915FC" w:rsidRDefault="00034A59" w:rsidP="00C31B7E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034A59" w:rsidRPr="001073F9" w:rsidRDefault="00034A59" w:rsidP="00C31B7E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034A59" w:rsidRPr="001073F9" w:rsidRDefault="00034A59" w:rsidP="00034A59">
      <w:pPr>
        <w:jc w:val="center"/>
        <w:rPr>
          <w:sz w:val="16"/>
          <w:szCs w:val="16"/>
        </w:rPr>
      </w:pPr>
      <w:r w:rsidRPr="001073F9">
        <w:rPr>
          <w:sz w:val="16"/>
          <w:szCs w:val="16"/>
        </w:rPr>
        <w:t xml:space="preserve"> (полное наименование</w:t>
      </w:r>
      <w:r>
        <w:rPr>
          <w:sz w:val="16"/>
          <w:szCs w:val="16"/>
        </w:rPr>
        <w:t xml:space="preserve"> </w:t>
      </w:r>
      <w:r w:rsidRPr="001073F9">
        <w:rPr>
          <w:sz w:val="16"/>
          <w:szCs w:val="16"/>
        </w:rPr>
        <w:t>организации)</w:t>
      </w:r>
    </w:p>
    <w:p w:rsidR="00034A59" w:rsidRPr="00F0700D" w:rsidRDefault="00034A59" w:rsidP="00034A59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1073F9">
        <w:rPr>
          <w:sz w:val="28"/>
          <w:szCs w:val="28"/>
        </w:rPr>
        <w:t xml:space="preserve">Срок прохождения практики: с </w:t>
      </w:r>
      <w:proofErr w:type="gramStart"/>
      <w:r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Pr="001073F9">
        <w:rPr>
          <w:color w:val="FF0000"/>
          <w:sz w:val="28"/>
          <w:szCs w:val="28"/>
        </w:rPr>
        <w:t>ХХ</w:t>
      </w:r>
      <w:proofErr w:type="gramEnd"/>
      <w:r w:rsidRPr="001073F9">
        <w:rPr>
          <w:color w:val="FF0000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Pr="001073F9">
        <w:rPr>
          <w:color w:val="FF0000"/>
          <w:sz w:val="28"/>
          <w:szCs w:val="28"/>
        </w:rPr>
        <w:t xml:space="preserve"> ХХХ</w:t>
      </w:r>
      <w:r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>202</w:t>
      </w:r>
      <w:r w:rsidRPr="001073F9">
        <w:rPr>
          <w:color w:val="FF0000"/>
          <w:sz w:val="28"/>
          <w:szCs w:val="28"/>
        </w:rPr>
        <w:t>Х</w:t>
      </w:r>
      <w:r w:rsidRPr="001073F9">
        <w:rPr>
          <w:bCs/>
          <w:color w:val="000000"/>
          <w:spacing w:val="-4"/>
          <w:sz w:val="28"/>
          <w:szCs w:val="28"/>
        </w:rPr>
        <w:t>г.</w:t>
      </w:r>
      <w:r>
        <w:rPr>
          <w:bCs/>
          <w:color w:val="000000"/>
          <w:spacing w:val="-4"/>
          <w:sz w:val="28"/>
          <w:szCs w:val="28"/>
        </w:rPr>
        <w:t xml:space="preserve">  </w:t>
      </w:r>
      <w:r w:rsidRPr="001073F9">
        <w:rPr>
          <w:sz w:val="28"/>
          <w:szCs w:val="28"/>
        </w:rPr>
        <w:t xml:space="preserve">по </w:t>
      </w:r>
      <w:proofErr w:type="gramStart"/>
      <w:r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Pr="001073F9">
        <w:rPr>
          <w:color w:val="FF0000"/>
          <w:sz w:val="28"/>
          <w:szCs w:val="28"/>
        </w:rPr>
        <w:t>ХХ</w:t>
      </w:r>
      <w:proofErr w:type="gramEnd"/>
      <w:r w:rsidRPr="001073F9">
        <w:rPr>
          <w:color w:val="FF0000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Pr="001073F9">
        <w:rPr>
          <w:color w:val="FF0000"/>
          <w:sz w:val="28"/>
          <w:szCs w:val="28"/>
        </w:rPr>
        <w:t xml:space="preserve"> ХХХ</w:t>
      </w:r>
      <w:r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>202</w:t>
      </w:r>
      <w:r w:rsidRPr="001073F9">
        <w:rPr>
          <w:color w:val="FF0000"/>
          <w:sz w:val="28"/>
          <w:szCs w:val="28"/>
        </w:rPr>
        <w:t>Х</w:t>
      </w:r>
      <w:r w:rsidRPr="001073F9">
        <w:rPr>
          <w:bCs/>
          <w:color w:val="000000"/>
          <w:spacing w:val="-4"/>
          <w:sz w:val="28"/>
          <w:szCs w:val="28"/>
        </w:rPr>
        <w:t>г.</w:t>
      </w:r>
    </w:p>
    <w:p w:rsidR="00034A59" w:rsidRPr="00F0700D" w:rsidRDefault="00034A59" w:rsidP="00034A59">
      <w:pPr>
        <w:jc w:val="both"/>
        <w:rPr>
          <w:b/>
          <w:sz w:val="28"/>
          <w:szCs w:val="28"/>
        </w:rPr>
      </w:pPr>
    </w:p>
    <w:bookmarkEnd w:id="0"/>
    <w:p w:rsidR="00034A59" w:rsidRDefault="00034A59" w:rsidP="00034A59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381"/>
        <w:gridCol w:w="1964"/>
      </w:tblGrid>
      <w:tr w:rsidR="0081652A" w:rsidRPr="008F16B1" w:rsidTr="007F5EE2">
        <w:tc>
          <w:tcPr>
            <w:tcW w:w="0" w:type="auto"/>
            <w:hideMark/>
          </w:tcPr>
          <w:p w:rsidR="0081652A" w:rsidRPr="008F16B1" w:rsidRDefault="0081652A" w:rsidP="007F5EE2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8F16B1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81652A" w:rsidRPr="008F16B1" w:rsidRDefault="0081652A" w:rsidP="007F5EE2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8F16B1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81652A" w:rsidRPr="008F16B1" w:rsidTr="007F5EE2">
        <w:tc>
          <w:tcPr>
            <w:tcW w:w="0" w:type="auto"/>
            <w:hideMark/>
          </w:tcPr>
          <w:p w:rsidR="0081652A" w:rsidRPr="008F16B1" w:rsidRDefault="0081652A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1. 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Анализ применения робототехнических комплексов (РТК) и систем ИИ в организации:</w:t>
            </w:r>
            <w:r w:rsidRPr="008F16B1">
              <w:rPr>
                <w:color w:val="212529"/>
                <w:sz w:val="24"/>
                <w:szCs w:val="24"/>
              </w:rPr>
              <w:t> Изучение существующих РТК и/или систем ИИ, анализ решаемых задач, выявление проблем и ограничений. Определение перспективных направлений для внедрения новых решений.</w:t>
            </w:r>
          </w:p>
        </w:tc>
        <w:tc>
          <w:tcPr>
            <w:tcW w:w="0" w:type="auto"/>
            <w:hideMark/>
          </w:tcPr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81652A" w:rsidRPr="008F16B1" w:rsidRDefault="0081652A" w:rsidP="0081652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81652A" w:rsidRPr="008F16B1" w:rsidTr="007F5EE2">
        <w:tc>
          <w:tcPr>
            <w:tcW w:w="0" w:type="auto"/>
            <w:hideMark/>
          </w:tcPr>
          <w:p w:rsidR="0081652A" w:rsidRPr="008F16B1" w:rsidRDefault="0081652A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Разработка требований к системе управления РТК или компоненту ИИ:</w:t>
            </w:r>
            <w:r w:rsidRPr="008F16B1">
              <w:rPr>
                <w:color w:val="212529"/>
                <w:sz w:val="24"/>
                <w:szCs w:val="24"/>
              </w:rPr>
              <w:t> Определение функциональных и технических требований к системе управления роботом (например, системе управления движением, системе технического зрения) или компоненту ИИ (например, алгоритму машинного обучения, нейронной сети).</w:t>
            </w:r>
          </w:p>
        </w:tc>
        <w:tc>
          <w:tcPr>
            <w:tcW w:w="0" w:type="auto"/>
            <w:hideMark/>
          </w:tcPr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81652A" w:rsidRPr="008F16B1" w:rsidRDefault="0081652A" w:rsidP="0081652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81652A" w:rsidRPr="008F16B1" w:rsidTr="007F5EE2">
        <w:tc>
          <w:tcPr>
            <w:tcW w:w="0" w:type="auto"/>
            <w:hideMark/>
          </w:tcPr>
          <w:p w:rsidR="0081652A" w:rsidRPr="008F16B1" w:rsidRDefault="0081652A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3. 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Проектирование архитектуры программного обеспечения для РТК или ИИ-системы:</w:t>
            </w:r>
            <w:r w:rsidRPr="008F16B1">
              <w:rPr>
                <w:color w:val="212529"/>
                <w:sz w:val="24"/>
                <w:szCs w:val="24"/>
              </w:rPr>
              <w:t xml:space="preserve"> Разработка структуры программного обеспечения, выбор языков программирования и </w:t>
            </w:r>
            <w:proofErr w:type="spellStart"/>
            <w:r w:rsidRPr="008F16B1">
              <w:rPr>
                <w:color w:val="212529"/>
                <w:sz w:val="24"/>
                <w:szCs w:val="24"/>
              </w:rPr>
              <w:t>фреймворков</w:t>
            </w:r>
            <w:proofErr w:type="spellEnd"/>
            <w:r w:rsidRPr="008F16B1">
              <w:rPr>
                <w:color w:val="212529"/>
                <w:sz w:val="24"/>
                <w:szCs w:val="24"/>
              </w:rPr>
              <w:t>, определение интерфейсов между различными модулями.</w:t>
            </w:r>
          </w:p>
        </w:tc>
        <w:tc>
          <w:tcPr>
            <w:tcW w:w="0" w:type="auto"/>
            <w:hideMark/>
          </w:tcPr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81652A" w:rsidRPr="008F16B1" w:rsidRDefault="0081652A" w:rsidP="0081652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81652A" w:rsidRPr="008F16B1" w:rsidTr="007F5EE2">
        <w:tc>
          <w:tcPr>
            <w:tcW w:w="0" w:type="auto"/>
            <w:hideMark/>
          </w:tcPr>
          <w:p w:rsidR="0081652A" w:rsidRPr="008F16B1" w:rsidRDefault="0081652A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4. 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Разработка и отладка программного кода для управления РТК или реализации ИИ-алгоритма:</w:t>
            </w:r>
            <w:r w:rsidRPr="008F16B1">
              <w:rPr>
                <w:color w:val="212529"/>
                <w:sz w:val="24"/>
                <w:szCs w:val="24"/>
              </w:rPr>
              <w:t> Написание программного кода для управления роботом, реализации алгоритма машинного обучения или другой задачи, связанной с робототехникой и искусственным интеллектом.</w:t>
            </w:r>
          </w:p>
        </w:tc>
        <w:tc>
          <w:tcPr>
            <w:tcW w:w="0" w:type="auto"/>
            <w:hideMark/>
          </w:tcPr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81652A" w:rsidRPr="008F16B1" w:rsidRDefault="0081652A" w:rsidP="0081652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81652A" w:rsidRPr="008F16B1" w:rsidTr="007F5EE2">
        <w:tc>
          <w:tcPr>
            <w:tcW w:w="0" w:type="auto"/>
            <w:hideMark/>
          </w:tcPr>
          <w:p w:rsidR="0081652A" w:rsidRPr="008F16B1" w:rsidRDefault="0081652A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5. 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Тестирование и отладка разработанного программного обеспечения:</w:t>
            </w:r>
            <w:r w:rsidRPr="008F16B1">
              <w:rPr>
                <w:color w:val="212529"/>
                <w:sz w:val="24"/>
                <w:szCs w:val="24"/>
              </w:rPr>
              <w:t> Проведение тестирования разработанного программного обеспечения, выявление ошибок и внесение необходимых исправлений. Оценка производительности и эффективности разработанных решений.</w:t>
            </w:r>
          </w:p>
        </w:tc>
        <w:tc>
          <w:tcPr>
            <w:tcW w:w="0" w:type="auto"/>
            <w:hideMark/>
          </w:tcPr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81652A" w:rsidRPr="008F16B1" w:rsidRDefault="0081652A" w:rsidP="0081652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81652A" w:rsidRPr="008F16B1" w:rsidTr="007F5EE2">
        <w:tc>
          <w:tcPr>
            <w:tcW w:w="0" w:type="auto"/>
            <w:hideMark/>
          </w:tcPr>
          <w:p w:rsidR="0081652A" w:rsidRPr="008F16B1" w:rsidRDefault="0081652A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6. 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Интеграция разработанного программного обеспечения с существующими системами (при необходимости):</w:t>
            </w:r>
            <w:r w:rsidRPr="008F16B1">
              <w:rPr>
                <w:color w:val="212529"/>
                <w:sz w:val="24"/>
                <w:szCs w:val="24"/>
              </w:rPr>
              <w:t> Интеграция разработанного программного обеспечения с существующими системами управления, базами данных или другими компонентами инфраструктуры организации.</w:t>
            </w:r>
          </w:p>
        </w:tc>
        <w:tc>
          <w:tcPr>
            <w:tcW w:w="0" w:type="auto"/>
            <w:hideMark/>
          </w:tcPr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81652A" w:rsidRPr="008F16B1" w:rsidRDefault="0081652A" w:rsidP="0081652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81652A" w:rsidRPr="008F16B1" w:rsidTr="007F5EE2">
        <w:tc>
          <w:tcPr>
            <w:tcW w:w="0" w:type="auto"/>
            <w:hideMark/>
          </w:tcPr>
          <w:p w:rsidR="0081652A" w:rsidRPr="008F16B1" w:rsidRDefault="0081652A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7. 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Разработка технической документации:</w:t>
            </w:r>
            <w:r w:rsidRPr="008F16B1">
              <w:rPr>
                <w:color w:val="212529"/>
                <w:sz w:val="24"/>
                <w:szCs w:val="24"/>
              </w:rPr>
              <w:t> Составление технического описания разработанных алгоритмов, программного обеспечения и систем.</w:t>
            </w:r>
          </w:p>
        </w:tc>
        <w:tc>
          <w:tcPr>
            <w:tcW w:w="0" w:type="auto"/>
            <w:hideMark/>
          </w:tcPr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81652A" w:rsidRPr="001073F9" w:rsidRDefault="0081652A" w:rsidP="0081652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81652A" w:rsidRPr="008F16B1" w:rsidRDefault="0081652A" w:rsidP="0081652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</w:tbl>
    <w:p w:rsidR="0081652A" w:rsidRDefault="0081652A" w:rsidP="00034A59">
      <w:pPr>
        <w:ind w:firstLine="709"/>
        <w:jc w:val="both"/>
        <w:rPr>
          <w:b/>
          <w:sz w:val="28"/>
          <w:szCs w:val="28"/>
        </w:rPr>
      </w:pP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536E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z w:val="24"/>
          <w:szCs w:val="24"/>
        </w:rPr>
        <w:t xml:space="preserve">                                                          ____________________       </w:t>
      </w:r>
      <w:r w:rsidRPr="004536E6">
        <w:rPr>
          <w:sz w:val="24"/>
          <w:szCs w:val="24"/>
          <w:u w:val="single"/>
        </w:rPr>
        <w:t xml:space="preserve">      ______________________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4536E6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4536E6">
        <w:rPr>
          <w:color w:val="FF0000"/>
          <w:sz w:val="24"/>
          <w:szCs w:val="24"/>
        </w:rPr>
        <w:t xml:space="preserve">  </w:t>
      </w:r>
      <w:r w:rsidRPr="004536E6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4536E6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4536E6">
        <w:rPr>
          <w:color w:val="FF0000"/>
          <w:sz w:val="24"/>
          <w:szCs w:val="24"/>
        </w:rPr>
        <w:t xml:space="preserve">  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  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Pr="004536E6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034A59" w:rsidRPr="004536E6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536E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z w:val="24"/>
          <w:szCs w:val="24"/>
        </w:rPr>
        <w:t xml:space="preserve">                                                      __</w:t>
      </w:r>
      <w:r w:rsidRPr="004536E6">
        <w:rPr>
          <w:color w:val="FF0000"/>
          <w:sz w:val="24"/>
          <w:szCs w:val="24"/>
          <w:u w:val="single"/>
        </w:rPr>
        <w:t xml:space="preserve"> СКАН ПОДПИСИ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_  _</w:t>
      </w:r>
      <w:proofErr w:type="gramEnd"/>
      <w:r>
        <w:rPr>
          <w:sz w:val="24"/>
          <w:szCs w:val="24"/>
        </w:rPr>
        <w:t>_</w:t>
      </w:r>
      <w:r w:rsidRPr="004536E6">
        <w:rPr>
          <w:color w:val="FF0000"/>
          <w:spacing w:val="-5"/>
          <w:sz w:val="28"/>
          <w:szCs w:val="28"/>
          <w:u w:val="single"/>
        </w:rPr>
        <w:t>Семенов С</w:t>
      </w:r>
      <w:r>
        <w:rPr>
          <w:color w:val="FF0000"/>
          <w:spacing w:val="-5"/>
          <w:sz w:val="28"/>
          <w:szCs w:val="28"/>
          <w:u w:val="single"/>
        </w:rPr>
        <w:t xml:space="preserve">. </w:t>
      </w:r>
      <w:r w:rsidRPr="004536E6">
        <w:rPr>
          <w:color w:val="FF0000"/>
          <w:spacing w:val="-5"/>
          <w:sz w:val="28"/>
          <w:szCs w:val="28"/>
          <w:u w:val="single"/>
        </w:rPr>
        <w:t>С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536E6">
        <w:rPr>
          <w:sz w:val="24"/>
          <w:szCs w:val="24"/>
        </w:rPr>
        <w:t xml:space="preserve"> 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</w:t>
      </w:r>
      <w:r w:rsidRPr="000E310E">
        <w:rPr>
          <w:i/>
          <w:sz w:val="14"/>
          <w:szCs w:val="14"/>
        </w:rPr>
        <w:t xml:space="preserve"> </w:t>
      </w:r>
      <w:r w:rsidRPr="004536E6">
        <w:rPr>
          <w:i/>
          <w:sz w:val="14"/>
          <w:szCs w:val="14"/>
        </w:rPr>
        <w:t>И.О.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536E6">
        <w:rPr>
          <w:bCs/>
          <w:color w:val="000000"/>
          <w:spacing w:val="-4"/>
          <w:sz w:val="24"/>
          <w:szCs w:val="24"/>
        </w:rPr>
        <w:t xml:space="preserve">« </w:t>
      </w:r>
      <w:r w:rsidRPr="004536E6">
        <w:rPr>
          <w:color w:val="FF0000"/>
          <w:sz w:val="24"/>
          <w:szCs w:val="24"/>
        </w:rPr>
        <w:t>ХХ</w:t>
      </w:r>
      <w:proofErr w:type="gramEnd"/>
      <w:r w:rsidRPr="004536E6">
        <w:rPr>
          <w:color w:val="FF0000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 xml:space="preserve">» </w:t>
      </w:r>
      <w:r w:rsidRPr="004536E6">
        <w:rPr>
          <w:color w:val="FF0000"/>
          <w:sz w:val="24"/>
          <w:szCs w:val="24"/>
        </w:rPr>
        <w:t xml:space="preserve"> ХХХ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Х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pacing w:val="-2"/>
          <w:sz w:val="24"/>
          <w:szCs w:val="24"/>
        </w:rPr>
        <w:t xml:space="preserve">Ознакомлен                                </w:t>
      </w:r>
      <w:r w:rsidRPr="004536E6">
        <w:rPr>
          <w:sz w:val="24"/>
          <w:szCs w:val="24"/>
        </w:rPr>
        <w:t xml:space="preserve">      </w:t>
      </w:r>
      <w:r w:rsidRPr="004536E6">
        <w:rPr>
          <w:color w:val="FF0000"/>
          <w:sz w:val="24"/>
          <w:szCs w:val="24"/>
          <w:u w:val="single"/>
        </w:rPr>
        <w:t>СКАН ПОДПИСИ</w:t>
      </w:r>
      <w:r w:rsidRPr="004536E6">
        <w:rPr>
          <w:sz w:val="24"/>
          <w:szCs w:val="24"/>
        </w:rPr>
        <w:t xml:space="preserve">            </w:t>
      </w:r>
      <w:r w:rsidRPr="0044079C">
        <w:rPr>
          <w:color w:val="FF0000"/>
          <w:spacing w:val="-5"/>
          <w:sz w:val="28"/>
          <w:szCs w:val="28"/>
          <w:u w:val="single"/>
        </w:rPr>
        <w:t>Иванов И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4079C">
        <w:rPr>
          <w:color w:val="FF0000"/>
          <w:spacing w:val="-5"/>
          <w:sz w:val="28"/>
          <w:szCs w:val="28"/>
          <w:u w:val="single"/>
        </w:rPr>
        <w:t xml:space="preserve"> И</w:t>
      </w:r>
      <w:r>
        <w:rPr>
          <w:color w:val="FF0000"/>
          <w:spacing w:val="-5"/>
          <w:sz w:val="28"/>
          <w:szCs w:val="28"/>
          <w:u w:val="single"/>
        </w:rPr>
        <w:t>.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</w:t>
      </w:r>
      <w:r>
        <w:rPr>
          <w:i/>
          <w:sz w:val="14"/>
          <w:szCs w:val="14"/>
        </w:rPr>
        <w:t xml:space="preserve"> </w:t>
      </w:r>
      <w:r w:rsidRPr="004536E6">
        <w:rPr>
          <w:i/>
          <w:spacing w:val="-5"/>
          <w:sz w:val="14"/>
          <w:szCs w:val="14"/>
        </w:rPr>
        <w:t>обучающегося</w:t>
      </w:r>
    </w:p>
    <w:p w:rsidR="00034A59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536E6">
        <w:rPr>
          <w:bCs/>
          <w:color w:val="000000"/>
          <w:spacing w:val="-4"/>
          <w:sz w:val="24"/>
          <w:szCs w:val="24"/>
        </w:rPr>
        <w:t xml:space="preserve">« </w:t>
      </w:r>
      <w:r w:rsidRPr="004536E6">
        <w:rPr>
          <w:color w:val="FF0000"/>
          <w:sz w:val="24"/>
          <w:szCs w:val="24"/>
        </w:rPr>
        <w:t>ХХ</w:t>
      </w:r>
      <w:proofErr w:type="gramEnd"/>
      <w:r w:rsidRPr="004536E6">
        <w:rPr>
          <w:color w:val="FF0000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 xml:space="preserve">» </w:t>
      </w:r>
      <w:r w:rsidRPr="004536E6">
        <w:rPr>
          <w:color w:val="FF0000"/>
          <w:sz w:val="24"/>
          <w:szCs w:val="24"/>
        </w:rPr>
        <w:t xml:space="preserve"> ХХХ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Х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B3504F" w:rsidRDefault="00B3504F" w:rsidP="00034A59">
      <w:pPr>
        <w:widowControl/>
        <w:jc w:val="center"/>
        <w:rPr>
          <w:b/>
          <w:sz w:val="32"/>
          <w:szCs w:val="32"/>
        </w:rPr>
      </w:pPr>
    </w:p>
    <w:p w:rsidR="00B3504F" w:rsidRDefault="00B3504F" w:rsidP="00034A59">
      <w:pPr>
        <w:widowControl/>
        <w:jc w:val="center"/>
        <w:rPr>
          <w:b/>
          <w:sz w:val="32"/>
          <w:szCs w:val="32"/>
        </w:rPr>
      </w:pPr>
    </w:p>
    <w:p w:rsidR="00034A59" w:rsidRPr="006728B8" w:rsidRDefault="00034A59" w:rsidP="00034A59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lastRenderedPageBreak/>
        <w:t xml:space="preserve">ОТЧЕТ </w:t>
      </w:r>
    </w:p>
    <w:p w:rsidR="00034A59" w:rsidRPr="006728B8" w:rsidRDefault="00034A59" w:rsidP="00034A59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034A59" w:rsidRPr="006728B8" w:rsidRDefault="00034A59" w:rsidP="00034A59">
      <w:pPr>
        <w:widowControl/>
        <w:jc w:val="center"/>
        <w:rPr>
          <w:b/>
          <w:sz w:val="24"/>
          <w:szCs w:val="24"/>
        </w:rPr>
      </w:pPr>
    </w:p>
    <w:p w:rsidR="00034A59" w:rsidRPr="006728B8" w:rsidRDefault="00034A59" w:rsidP="00034A59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034A59" w:rsidRPr="006728B8" w:rsidTr="00C31B7E">
        <w:trPr>
          <w:jc w:val="center"/>
        </w:trPr>
        <w:tc>
          <w:tcPr>
            <w:tcW w:w="2278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034A59" w:rsidRPr="006728B8" w:rsidTr="00C31B7E">
        <w:trPr>
          <w:jc w:val="center"/>
        </w:trPr>
        <w:tc>
          <w:tcPr>
            <w:tcW w:w="2278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034A59" w:rsidRPr="006728B8" w:rsidRDefault="00034A59" w:rsidP="00034A59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034A59" w:rsidRPr="006728B8" w:rsidTr="00C31B7E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034A59" w:rsidRPr="006728B8" w:rsidTr="00C31B7E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034A59" w:rsidRPr="006728B8" w:rsidRDefault="00034A59" w:rsidP="00034A59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</w:p>
        </w:tc>
      </w:tr>
      <w:tr w:rsidR="00034A59" w:rsidTr="00C31B7E">
        <w:tc>
          <w:tcPr>
            <w:tcW w:w="9571" w:type="dxa"/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034A59" w:rsidTr="00C31B7E">
        <w:tc>
          <w:tcPr>
            <w:tcW w:w="9571" w:type="dxa"/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от Организации:</w:t>
            </w:r>
            <w:r w:rsidRPr="00F915FC">
              <w:rPr>
                <w:color w:val="FF0000"/>
                <w:sz w:val="28"/>
                <w:szCs w:val="28"/>
              </w:rPr>
              <w:t xml:space="preserve"> Се</w:t>
            </w:r>
            <w:r>
              <w:rPr>
                <w:color w:val="FF0000"/>
                <w:sz w:val="28"/>
                <w:szCs w:val="28"/>
              </w:rPr>
              <w:t>менов Семен Семенович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(должность)</w:t>
            </w:r>
          </w:p>
        </w:tc>
      </w:tr>
    </w:tbl>
    <w:p w:rsidR="00034A59" w:rsidRPr="006728B8" w:rsidRDefault="00034A59" w:rsidP="00034A59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252F1A" w:rsidRPr="003A7814" w:rsidRDefault="00034A59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производственно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  <w:r w:rsidR="00252F1A">
        <w:rPr>
          <w:b/>
          <w:sz w:val="24"/>
          <w:szCs w:val="24"/>
        </w:rPr>
        <w:t xml:space="preserve"> </w:t>
      </w:r>
      <w:r w:rsidR="00252F1A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034A59" w:rsidRPr="006728B8" w:rsidRDefault="00034A59" w:rsidP="00034A59">
      <w:pPr>
        <w:widowControl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034A59" w:rsidRPr="006728B8" w:rsidRDefault="00034A59" w:rsidP="00034A5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034A59" w:rsidRPr="006728B8" w:rsidRDefault="00034A59" w:rsidP="00034A59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034A59" w:rsidRDefault="00034A59" w:rsidP="00034A59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034A59" w:rsidRPr="006728B8" w:rsidTr="00C31B7E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8A5D00" w:rsidRDefault="00034A59" w:rsidP="00C31B7E">
            <w:pPr>
              <w:jc w:val="center"/>
              <w:rPr>
                <w:sz w:val="24"/>
                <w:szCs w:val="24"/>
              </w:rPr>
            </w:pPr>
            <w:r w:rsidRPr="008A5D00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A91630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widowControl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Ознакомиться с </w:t>
            </w:r>
            <w:r w:rsidRPr="00ED2B6C">
              <w:rPr>
                <w:sz w:val="24"/>
                <w:szCs w:val="24"/>
              </w:rPr>
              <w:t xml:space="preserve">тематикой ВКР по направлению подготовки </w:t>
            </w:r>
            <w:r>
              <w:rPr>
                <w:sz w:val="24"/>
                <w:szCs w:val="24"/>
              </w:rPr>
              <w:t>27</w:t>
            </w:r>
            <w:r w:rsidRPr="00DE18E7">
              <w:rPr>
                <w:sz w:val="24"/>
                <w:szCs w:val="24"/>
              </w:rPr>
              <w:t>.03.0</w:t>
            </w:r>
            <w:r>
              <w:rPr>
                <w:sz w:val="24"/>
                <w:szCs w:val="24"/>
              </w:rPr>
              <w:t>4</w:t>
            </w:r>
            <w:r w:rsidRPr="00DE18E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«Управление в технических системах».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034A59" w:rsidRPr="00ED2B6C" w:rsidRDefault="00034A59" w:rsidP="00C31B7E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8A5D00" w:rsidRDefault="00034A59" w:rsidP="00C31B7E">
            <w:pPr>
              <w:jc w:val="center"/>
              <w:rPr>
                <w:sz w:val="24"/>
                <w:szCs w:val="24"/>
              </w:rPr>
            </w:pPr>
            <w:r w:rsidRPr="008A5D00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034A59" w:rsidRPr="00F044DF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034A59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034A59" w:rsidRPr="00ED2B6C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034A59" w:rsidRPr="00055527" w:rsidRDefault="00034A59" w:rsidP="00C31B7E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055527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034A59" w:rsidRPr="00FA6610" w:rsidRDefault="00034A59" w:rsidP="00C31B7E">
            <w:pPr>
              <w:pStyle w:val="a5"/>
              <w:widowControl/>
              <w:tabs>
                <w:tab w:val="left" w:pos="0"/>
              </w:tabs>
              <w:autoSpaceDE/>
              <w:autoSpaceDN/>
              <w:adjustRightInd/>
              <w:ind w:left="63"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81652A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.</w:t>
            </w:r>
          </w:p>
          <w:p w:rsidR="00034A59" w:rsidRPr="006728B8" w:rsidRDefault="00034A59" w:rsidP="00C31B7E">
            <w:pPr>
              <w:widowControl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81652A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034A59" w:rsidRPr="00FA6610" w:rsidRDefault="00034A59" w:rsidP="00C31B7E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A6610">
              <w:rPr>
                <w:sz w:val="24"/>
                <w:szCs w:val="24"/>
              </w:rPr>
              <w:t xml:space="preserve">Разработать </w:t>
            </w:r>
            <w:r w:rsidRPr="00FA6610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034A59" w:rsidRDefault="00034A59" w:rsidP="00C31B7E">
            <w:pPr>
              <w:ind w:left="-70" w:right="-36"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81652A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.</w:t>
            </w:r>
          </w:p>
          <w:p w:rsidR="00034A59" w:rsidRPr="00ED2B6C" w:rsidRDefault="00034A59" w:rsidP="00C31B7E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81652A">
              <w:rPr>
                <w:sz w:val="24"/>
                <w:szCs w:val="24"/>
              </w:rPr>
              <w:t>ИС</w:t>
            </w:r>
            <w:r w:rsidRPr="00FA6610"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034A59" w:rsidRPr="008F252D" w:rsidRDefault="00034A59" w:rsidP="00C31B7E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034A59" w:rsidRPr="008F252D" w:rsidRDefault="00034A59" w:rsidP="00C31B7E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034A59" w:rsidRPr="00FA6610" w:rsidRDefault="00034A59" w:rsidP="00C31B7E">
            <w:pPr>
              <w:ind w:left="-70" w:right="-36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 xml:space="preserve">Оформление отчета (текст, рисунки, </w:t>
            </w:r>
            <w:r>
              <w:rPr>
                <w:iCs/>
                <w:sz w:val="24"/>
                <w:szCs w:val="24"/>
              </w:rPr>
              <w:t>схемы</w:t>
            </w:r>
            <w:r w:rsidRPr="00ED2B6C"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907EF4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034A59" w:rsidRPr="006728B8" w:rsidRDefault="00034A59" w:rsidP="00034A59">
      <w:pPr>
        <w:rPr>
          <w:sz w:val="24"/>
          <w:szCs w:val="24"/>
        </w:rPr>
      </w:pPr>
    </w:p>
    <w:p w:rsidR="00034A59" w:rsidRDefault="00034A59" w:rsidP="00034A59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8F252D">
        <w:rPr>
          <w:bCs/>
          <w:color w:val="000000"/>
          <w:spacing w:val="-4"/>
          <w:sz w:val="24"/>
          <w:szCs w:val="24"/>
        </w:rPr>
        <w:t xml:space="preserve">« </w:t>
      </w:r>
      <w:r w:rsidRPr="008F252D">
        <w:rPr>
          <w:color w:val="FF0000"/>
          <w:sz w:val="24"/>
          <w:szCs w:val="24"/>
        </w:rPr>
        <w:t>ХХ</w:t>
      </w:r>
      <w:proofErr w:type="gramEnd"/>
      <w:r w:rsidRPr="008F252D"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 xml:space="preserve">» </w:t>
      </w:r>
      <w:r w:rsidRPr="008F252D">
        <w:rPr>
          <w:color w:val="FF0000"/>
          <w:sz w:val="24"/>
          <w:szCs w:val="24"/>
        </w:rPr>
        <w:t xml:space="preserve"> ХХХ</w:t>
      </w:r>
      <w:r w:rsidRPr="008F252D">
        <w:rPr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202</w:t>
      </w:r>
      <w:r w:rsidRPr="008F252D">
        <w:rPr>
          <w:color w:val="FF0000"/>
          <w:sz w:val="24"/>
          <w:szCs w:val="24"/>
        </w:rPr>
        <w:t>Х</w:t>
      </w:r>
      <w:r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г</w:t>
      </w:r>
    </w:p>
    <w:p w:rsidR="00034A59" w:rsidRPr="008F252D" w:rsidRDefault="00034A59" w:rsidP="00034A59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034A59" w:rsidRPr="008F252D" w:rsidTr="00C31B7E">
        <w:tc>
          <w:tcPr>
            <w:tcW w:w="1809" w:type="dxa"/>
          </w:tcPr>
          <w:p w:rsidR="00034A59" w:rsidRDefault="00034A59" w:rsidP="00C31B7E">
            <w:pPr>
              <w:widowControl/>
              <w:rPr>
                <w:sz w:val="24"/>
                <w:szCs w:val="24"/>
              </w:rPr>
            </w:pPr>
          </w:p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  <w:r w:rsidRPr="00AC2A0F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034A59" w:rsidRPr="008F252D" w:rsidTr="00C31B7E">
        <w:tc>
          <w:tcPr>
            <w:tcW w:w="1809" w:type="dxa"/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Pr="008F252D" w:rsidRDefault="00034A59" w:rsidP="00034A59">
      <w:pPr>
        <w:ind w:firstLine="709"/>
        <w:rPr>
          <w:b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 </w:t>
      </w:r>
    </w:p>
    <w:p w:rsidR="00034A59" w:rsidRPr="0099265C" w:rsidRDefault="00034A59" w:rsidP="00034A59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>
        <w:rPr>
          <w:b/>
          <w:sz w:val="24"/>
          <w:szCs w:val="24"/>
        </w:rPr>
        <w:br w:type="page"/>
      </w:r>
    </w:p>
    <w:p w:rsidR="00034A59" w:rsidRDefault="00034A59" w:rsidP="00034A59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 xml:space="preserve">производственной (технологической (производственно-технологической)) </w:t>
      </w:r>
      <w:r w:rsidRPr="00DC424F">
        <w:rPr>
          <w:b/>
          <w:sz w:val="24"/>
          <w:szCs w:val="24"/>
        </w:rPr>
        <w:t>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0E65D0" w:rsidRDefault="00034A59" w:rsidP="00C31B7E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B7230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0E65D0" w:rsidRDefault="00034A59" w:rsidP="00C31B7E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B7230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F80FCB" w:rsidRDefault="00034A59" w:rsidP="00C31B7E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F80FCB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8E21F6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8E21F6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F05276">
              <w:rPr>
                <w:noProof/>
              </w:rPr>
              <w:drawing>
                <wp:inline distT="0" distB="0" distL="0" distR="0" wp14:anchorId="28499B49" wp14:editId="2AD6F552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8E21F6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8E21F6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38E1CB0" wp14:editId="4DEF53DE">
                  <wp:extent cx="416859" cy="215153"/>
                  <wp:effectExtent l="0" t="0" r="254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717153DF" wp14:editId="23AB8541">
                  <wp:extent cx="416859" cy="215153"/>
                  <wp:effectExtent l="0" t="0" r="254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0623D02E" wp14:editId="26F625B7">
                  <wp:extent cx="416859" cy="215153"/>
                  <wp:effectExtent l="0" t="0" r="254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A8793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A87936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A87936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A87936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4C11AF60" wp14:editId="5D81E42B">
                  <wp:extent cx="416859" cy="215153"/>
                  <wp:effectExtent l="0" t="0" r="254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A8793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4"/>
                <w:szCs w:val="24"/>
              </w:rPr>
              <w:t>Изучение</w:t>
            </w:r>
            <w:r w:rsidRPr="00A87936">
              <w:rPr>
                <w:color w:val="FF0000"/>
                <w:sz w:val="24"/>
                <w:szCs w:val="24"/>
              </w:rPr>
              <w:t xml:space="preserve"> направления деятельности АО «</w:t>
            </w:r>
            <w:r w:rsidRPr="00A87936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A87936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5B1B2DD8" wp14:editId="3CBAAAB6">
                  <wp:extent cx="416859" cy="215153"/>
                  <wp:effectExtent l="0" t="0" r="254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385963" w:rsidRDefault="00034A59" w:rsidP="00C31B7E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Разработка </w:t>
            </w:r>
            <w:r w:rsidRPr="00385963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034A59" w:rsidRPr="00385963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Отработка навыков проверки технической и эксплуатационной документации </w:t>
            </w:r>
            <w:r w:rsidR="0081652A">
              <w:rPr>
                <w:color w:val="FF0000"/>
                <w:sz w:val="24"/>
                <w:szCs w:val="24"/>
              </w:rPr>
              <w:t>ИС</w:t>
            </w:r>
            <w:r w:rsidRPr="00385963">
              <w:rPr>
                <w:color w:val="FF0000"/>
                <w:sz w:val="24"/>
                <w:szCs w:val="24"/>
              </w:rPr>
              <w:t>.</w:t>
            </w:r>
          </w:p>
          <w:p w:rsidR="00034A59" w:rsidRPr="008D1AF3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Осуществление контроля результатов опытной эксплуатации </w:t>
            </w:r>
            <w:r w:rsidR="0081652A">
              <w:rPr>
                <w:color w:val="FF0000"/>
                <w:sz w:val="24"/>
                <w:szCs w:val="24"/>
              </w:rPr>
              <w:t>ИС</w:t>
            </w:r>
            <w:r w:rsidRPr="00385963">
              <w:rPr>
                <w:color w:val="FF0000"/>
                <w:sz w:val="24"/>
                <w:szCs w:val="24"/>
              </w:rPr>
              <w:t>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6033C987" wp14:editId="3DC72FD6">
                  <wp:extent cx="416859" cy="215153"/>
                  <wp:effectExtent l="0" t="0" r="254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4C452C">
              <w:rPr>
                <w:color w:val="FF0000"/>
                <w:sz w:val="24"/>
                <w:szCs w:val="24"/>
              </w:rPr>
              <w:t xml:space="preserve">Проектирование информационной модели данных </w:t>
            </w:r>
            <w:r w:rsidR="0081652A">
              <w:rPr>
                <w:color w:val="FF0000"/>
                <w:sz w:val="24"/>
                <w:szCs w:val="24"/>
              </w:rPr>
              <w:t>ИС</w:t>
            </w:r>
            <w:r w:rsidRPr="004C452C">
              <w:rPr>
                <w:color w:val="FF0000"/>
                <w:sz w:val="24"/>
                <w:szCs w:val="24"/>
              </w:rPr>
              <w:t>,</w:t>
            </w:r>
            <w:r>
              <w:rPr>
                <w:color w:val="FF0000"/>
                <w:sz w:val="24"/>
                <w:szCs w:val="24"/>
              </w:rPr>
              <w:t xml:space="preserve">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D82FEE2" wp14:editId="4578EB49">
                  <wp:extent cx="416859" cy="215153"/>
                  <wp:effectExtent l="0" t="0" r="254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4C452C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4AE7186D" wp14:editId="1EA0DD53">
                  <wp:extent cx="416859" cy="215153"/>
                  <wp:effectExtent l="0" t="0" r="254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4C452C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C5776D2" wp14:editId="62761C92">
                  <wp:extent cx="415846" cy="142875"/>
                  <wp:effectExtent l="0" t="0" r="381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4A59" w:rsidRDefault="00034A59" w:rsidP="00034A59">
      <w:pPr>
        <w:pStyle w:val="a5"/>
        <w:widowControl/>
        <w:suppressAutoHyphens/>
        <w:ind w:left="884"/>
        <w:rPr>
          <w:b/>
          <w:sz w:val="24"/>
          <w:szCs w:val="24"/>
        </w:rPr>
      </w:pPr>
    </w:p>
    <w:p w:rsidR="00034A59" w:rsidRDefault="00034A59" w:rsidP="00034A59">
      <w:pPr>
        <w:pStyle w:val="a5"/>
        <w:widowControl/>
        <w:suppressAutoHyphens/>
        <w:ind w:left="884"/>
        <w:rPr>
          <w:b/>
          <w:sz w:val="24"/>
          <w:szCs w:val="24"/>
        </w:rPr>
      </w:pPr>
    </w:p>
    <w:p w:rsidR="00034A59" w:rsidRPr="00FA1545" w:rsidRDefault="00034A59" w:rsidP="00034A59">
      <w:pPr>
        <w:pStyle w:val="a5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Pr="00FA1545">
        <w:rPr>
          <w:b/>
          <w:sz w:val="24"/>
          <w:szCs w:val="24"/>
        </w:rPr>
        <w:lastRenderedPageBreak/>
        <w:t>3. Технический отчет.</w:t>
      </w:r>
    </w:p>
    <w:p w:rsidR="00034A59" w:rsidRPr="004C452C" w:rsidRDefault="00034A59" w:rsidP="00034A59">
      <w:pPr>
        <w:pStyle w:val="af3"/>
        <w:spacing w:after="0"/>
        <w:ind w:left="0" w:firstLine="709"/>
        <w:jc w:val="center"/>
        <w:rPr>
          <w:b/>
          <w:color w:val="FF0000"/>
          <w:sz w:val="24"/>
          <w:szCs w:val="24"/>
        </w:rPr>
      </w:pPr>
      <w:r w:rsidRPr="004C452C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034A59" w:rsidRDefault="00034A59" w:rsidP="00034A59">
      <w:pPr>
        <w:pStyle w:val="af3"/>
        <w:spacing w:after="0"/>
        <w:ind w:left="0" w:firstLine="709"/>
        <w:jc w:val="center"/>
        <w:rPr>
          <w:color w:val="FF0000"/>
          <w:sz w:val="24"/>
          <w:szCs w:val="24"/>
        </w:rPr>
      </w:pPr>
    </w:p>
    <w:p w:rsidR="00034A59" w:rsidRPr="00AB5D30" w:rsidRDefault="00034A59" w:rsidP="00034A59">
      <w:pPr>
        <w:pStyle w:val="a5"/>
        <w:ind w:left="0" w:firstLine="709"/>
        <w:contextualSpacing w:val="0"/>
        <w:jc w:val="both"/>
        <w:rPr>
          <w:sz w:val="24"/>
          <w:szCs w:val="24"/>
        </w:rPr>
      </w:pPr>
      <w:r w:rsidRPr="00AB5D30">
        <w:rPr>
          <w:color w:val="FF0000"/>
          <w:sz w:val="24"/>
          <w:szCs w:val="24"/>
        </w:rPr>
        <w:t>АО «</w:t>
      </w:r>
      <w:r w:rsidRPr="00AB5D30">
        <w:rPr>
          <w:bCs/>
          <w:color w:val="FF0000"/>
          <w:sz w:val="24"/>
          <w:szCs w:val="24"/>
        </w:rPr>
        <w:t>Связь Инжиниринг</w:t>
      </w:r>
      <w:r w:rsidRPr="00AB5D30">
        <w:rPr>
          <w:color w:val="FF0000"/>
          <w:sz w:val="24"/>
          <w:szCs w:val="24"/>
        </w:rPr>
        <w:t>» был</w:t>
      </w:r>
      <w:r>
        <w:rPr>
          <w:color w:val="FF0000"/>
          <w:sz w:val="24"/>
          <w:szCs w:val="24"/>
        </w:rPr>
        <w:t>о основано</w:t>
      </w:r>
      <w:r w:rsidRPr="00AB5D30">
        <w:rPr>
          <w:color w:val="FF0000"/>
          <w:sz w:val="24"/>
          <w:szCs w:val="24"/>
        </w:rPr>
        <w:t xml:space="preserve">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AB5D30">
        <w:rPr>
          <w:color w:val="FF0000"/>
          <w:sz w:val="24"/>
          <w:szCs w:val="24"/>
        </w:rPr>
        <w:t>Минца</w:t>
      </w:r>
      <w:proofErr w:type="spellEnd"/>
      <w:r w:rsidRPr="00AB5D30">
        <w:rPr>
          <w:color w:val="FF0000"/>
          <w:sz w:val="24"/>
          <w:szCs w:val="24"/>
        </w:rPr>
        <w:t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</w:t>
      </w:r>
      <w:r>
        <w:rPr>
          <w:color w:val="FF0000"/>
          <w:sz w:val="24"/>
          <w:szCs w:val="24"/>
        </w:rPr>
        <w:t>.</w:t>
      </w:r>
      <w:r w:rsidRPr="00AB5D30">
        <w:rPr>
          <w:color w:val="FF0000"/>
          <w:sz w:val="24"/>
          <w:szCs w:val="24"/>
        </w:rPr>
        <w:t xml:space="preserve"> Головной офис </w:t>
      </w:r>
      <w:r>
        <w:rPr>
          <w:color w:val="FF0000"/>
          <w:sz w:val="24"/>
          <w:szCs w:val="24"/>
        </w:rPr>
        <w:t>расположен по адресу: М</w:t>
      </w:r>
      <w:r w:rsidRPr="00715E3D">
        <w:rPr>
          <w:color w:val="FF0000"/>
          <w:sz w:val="24"/>
          <w:szCs w:val="24"/>
        </w:rPr>
        <w:t>оск</w:t>
      </w:r>
      <w:r>
        <w:rPr>
          <w:color w:val="FF0000"/>
          <w:sz w:val="24"/>
          <w:szCs w:val="24"/>
        </w:rPr>
        <w:t>ва</w:t>
      </w:r>
      <w:r w:rsidRPr="00715E3D">
        <w:rPr>
          <w:color w:val="FF0000"/>
          <w:sz w:val="24"/>
          <w:szCs w:val="24"/>
        </w:rPr>
        <w:t xml:space="preserve">, </w:t>
      </w:r>
      <w:r w:rsidRPr="008E21F6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715E3D">
        <w:rPr>
          <w:color w:val="FF0000"/>
          <w:sz w:val="24"/>
          <w:szCs w:val="24"/>
        </w:rPr>
        <w:t>.</w:t>
      </w:r>
    </w:p>
    <w:p w:rsidR="00034A59" w:rsidRPr="00AB5D30" w:rsidRDefault="00034A59" w:rsidP="00034A59">
      <w:pPr>
        <w:pStyle w:val="ac"/>
        <w:spacing w:before="0" w:beforeAutospacing="0" w:after="0" w:afterAutospacing="0"/>
        <w:ind w:firstLine="709"/>
        <w:jc w:val="both"/>
        <w:rPr>
          <w:color w:val="FF0000"/>
        </w:rPr>
      </w:pPr>
      <w:r w:rsidRPr="00AB5D30">
        <w:rPr>
          <w:color w:val="FF0000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034A59" w:rsidRPr="00AB5D30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АО «Связь Инжиниринг»</w:t>
      </w:r>
      <w:r>
        <w:rPr>
          <w:color w:val="FF0000"/>
          <w:sz w:val="24"/>
          <w:szCs w:val="24"/>
        </w:rPr>
        <w:t xml:space="preserve"> </w:t>
      </w:r>
      <w:r w:rsidRPr="00AB5D30">
        <w:rPr>
          <w:color w:val="FF0000"/>
          <w:sz w:val="24"/>
          <w:szCs w:val="24"/>
        </w:rPr>
        <w:t>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034A59" w:rsidRPr="00AB5D30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034A59" w:rsidRPr="00C83ECF" w:rsidRDefault="00034A59" w:rsidP="00034A59">
      <w:pPr>
        <w:ind w:firstLine="709"/>
        <w:jc w:val="both"/>
        <w:rPr>
          <w:b/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C83ECF">
        <w:rPr>
          <w:b/>
          <w:color w:val="FF0000"/>
          <w:sz w:val="24"/>
          <w:szCs w:val="24"/>
        </w:rPr>
        <w:t xml:space="preserve"> </w:t>
      </w: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034A59" w:rsidRDefault="00034A59" w:rsidP="00034A59">
      <w:pPr>
        <w:pStyle w:val="a6"/>
        <w:spacing w:after="0"/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15E3D">
        <w:rPr>
          <w:color w:val="FF0000"/>
          <w:sz w:val="24"/>
          <w:szCs w:val="24"/>
        </w:rPr>
        <w:t xml:space="preserve">Общий вид структуры </w:t>
      </w:r>
      <w:r w:rsidRPr="00226250">
        <w:rPr>
          <w:color w:val="FF0000"/>
          <w:sz w:val="24"/>
          <w:szCs w:val="24"/>
        </w:rPr>
        <w:t>управления АО «Связь Инжиниринг» представлен на рисунке 1.</w:t>
      </w:r>
    </w:p>
    <w:p w:rsidR="00034A59" w:rsidRDefault="00034A59" w:rsidP="00034A59">
      <w:pPr>
        <w:spacing w:line="360" w:lineRule="auto"/>
        <w:jc w:val="both"/>
        <w:rPr>
          <w:sz w:val="28"/>
          <w:szCs w:val="28"/>
        </w:rPr>
      </w:pPr>
    </w:p>
    <w:p w:rsidR="00034A59" w:rsidRDefault="00034A59" w:rsidP="00034A59">
      <w:pPr>
        <w:pStyle w:val="af3"/>
        <w:spacing w:after="0"/>
        <w:ind w:left="0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832F569" wp14:editId="05FDBE53">
            <wp:extent cx="6115050" cy="3429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4C452C" w:rsidRDefault="00034A59" w:rsidP="00034A59">
      <w:pPr>
        <w:ind w:firstLine="709"/>
        <w:jc w:val="center"/>
        <w:rPr>
          <w:b/>
          <w:color w:val="FF0000"/>
          <w:sz w:val="24"/>
          <w:szCs w:val="24"/>
        </w:rPr>
      </w:pPr>
      <w:r w:rsidRPr="004C452C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034A59" w:rsidRPr="004C452C" w:rsidRDefault="00034A59" w:rsidP="00034A59">
      <w:pPr>
        <w:ind w:firstLine="709"/>
        <w:jc w:val="center"/>
        <w:rPr>
          <w:b/>
          <w:color w:val="FF0000"/>
          <w:sz w:val="24"/>
          <w:szCs w:val="24"/>
        </w:rPr>
      </w:pP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 w:rsidRPr="00715E3D">
        <w:rPr>
          <w:color w:val="FF0000"/>
          <w:sz w:val="24"/>
          <w:szCs w:val="24"/>
        </w:rPr>
        <w:t xml:space="preserve">В ходе прохождения практики </w:t>
      </w:r>
      <w:r>
        <w:rPr>
          <w:color w:val="FF0000"/>
          <w:sz w:val="24"/>
          <w:szCs w:val="24"/>
        </w:rPr>
        <w:t xml:space="preserve">в </w:t>
      </w:r>
      <w:r w:rsidRPr="00715E3D">
        <w:rPr>
          <w:color w:val="FF0000"/>
          <w:sz w:val="24"/>
          <w:szCs w:val="24"/>
        </w:rPr>
        <w:t>организационной структур</w:t>
      </w:r>
      <w:r>
        <w:rPr>
          <w:color w:val="FF0000"/>
          <w:sz w:val="24"/>
          <w:szCs w:val="24"/>
        </w:rPr>
        <w:t>е</w:t>
      </w:r>
      <w:r w:rsidRPr="00715E3D">
        <w:rPr>
          <w:color w:val="FF0000"/>
          <w:sz w:val="24"/>
          <w:szCs w:val="24"/>
        </w:rPr>
        <w:t xml:space="preserve"> управления </w:t>
      </w:r>
      <w:r w:rsidRPr="00C83ECF">
        <w:rPr>
          <w:color w:val="FF0000"/>
          <w:sz w:val="24"/>
          <w:szCs w:val="24"/>
        </w:rPr>
        <w:t>АО «Связь Инжиниринг»</w:t>
      </w:r>
      <w:r>
        <w:rPr>
          <w:color w:val="FF0000"/>
          <w:sz w:val="24"/>
          <w:szCs w:val="24"/>
        </w:rPr>
        <w:t xml:space="preserve"> </w:t>
      </w:r>
      <w:r w:rsidRPr="00715E3D">
        <w:rPr>
          <w:color w:val="FF0000"/>
          <w:sz w:val="24"/>
          <w:szCs w:val="24"/>
        </w:rPr>
        <w:t xml:space="preserve">был выделен </w:t>
      </w:r>
      <w:r>
        <w:rPr>
          <w:color w:val="FF0000"/>
          <w:sz w:val="24"/>
          <w:szCs w:val="24"/>
        </w:rPr>
        <w:t xml:space="preserve">цех электротехники, </w:t>
      </w:r>
      <w:r w:rsidRPr="00715E3D">
        <w:rPr>
          <w:color w:val="FF0000"/>
          <w:sz w:val="24"/>
          <w:szCs w:val="24"/>
        </w:rPr>
        <w:t>в котором был</w:t>
      </w:r>
      <w:r>
        <w:rPr>
          <w:color w:val="FF0000"/>
          <w:sz w:val="24"/>
          <w:szCs w:val="24"/>
        </w:rPr>
        <w:t>и</w:t>
      </w:r>
      <w:r w:rsidRPr="00715E3D">
        <w:rPr>
          <w:color w:val="FF0000"/>
          <w:sz w:val="24"/>
          <w:szCs w:val="24"/>
        </w:rPr>
        <w:t xml:space="preserve"> изучен</w:t>
      </w:r>
      <w:r>
        <w:rPr>
          <w:color w:val="FF0000"/>
          <w:sz w:val="24"/>
          <w:szCs w:val="24"/>
        </w:rPr>
        <w:t>ы</w:t>
      </w:r>
      <w:r w:rsidRPr="00715E3D">
        <w:rPr>
          <w:color w:val="FF0000"/>
          <w:sz w:val="24"/>
          <w:szCs w:val="24"/>
        </w:rPr>
        <w:t xml:space="preserve">: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нормативная документация на производство электронных изделий различного назначения и сложности;</w:t>
      </w:r>
      <w:r w:rsidRPr="00715E3D">
        <w:rPr>
          <w:color w:val="FF0000"/>
          <w:sz w:val="24"/>
          <w:szCs w:val="24"/>
        </w:rPr>
        <w:t xml:space="preserve">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технология монтажа </w:t>
      </w:r>
      <w:r>
        <w:rPr>
          <w:color w:val="FF0000"/>
          <w:sz w:val="24"/>
          <w:szCs w:val="24"/>
          <w:lang w:val="en-US"/>
        </w:rPr>
        <w:t>SMD</w:t>
      </w:r>
      <w:r>
        <w:rPr>
          <w:color w:val="FF0000"/>
          <w:sz w:val="24"/>
          <w:szCs w:val="24"/>
        </w:rPr>
        <w:t xml:space="preserve"> компонентов</w:t>
      </w:r>
      <w:r w:rsidRPr="00715E3D">
        <w:rPr>
          <w:color w:val="FF0000"/>
          <w:sz w:val="24"/>
          <w:szCs w:val="24"/>
        </w:rPr>
        <w:t xml:space="preserve">;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715E3D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рекомендации по: т</w:t>
      </w:r>
      <w:r w:rsidRPr="00685264">
        <w:rPr>
          <w:color w:val="FF0000"/>
          <w:sz w:val="24"/>
          <w:szCs w:val="24"/>
        </w:rPr>
        <w:t>естировани</w:t>
      </w:r>
      <w:r>
        <w:rPr>
          <w:color w:val="FF0000"/>
          <w:sz w:val="24"/>
          <w:szCs w:val="24"/>
        </w:rPr>
        <w:t>ю</w:t>
      </w:r>
      <w:r w:rsidRPr="00685264">
        <w:rPr>
          <w:color w:val="FF0000"/>
          <w:sz w:val="24"/>
          <w:szCs w:val="24"/>
        </w:rPr>
        <w:t>, настройк</w:t>
      </w:r>
      <w:r>
        <w:rPr>
          <w:color w:val="FF0000"/>
          <w:sz w:val="24"/>
          <w:szCs w:val="24"/>
        </w:rPr>
        <w:t>е</w:t>
      </w:r>
      <w:r w:rsidRPr="00685264">
        <w:rPr>
          <w:color w:val="FF0000"/>
          <w:sz w:val="24"/>
          <w:szCs w:val="24"/>
        </w:rPr>
        <w:t xml:space="preserve"> и выходно</w:t>
      </w:r>
      <w:r>
        <w:rPr>
          <w:color w:val="FF0000"/>
          <w:sz w:val="24"/>
          <w:szCs w:val="24"/>
        </w:rPr>
        <w:t>му</w:t>
      </w:r>
      <w:r w:rsidRPr="00685264">
        <w:rPr>
          <w:color w:val="FF0000"/>
          <w:sz w:val="24"/>
          <w:szCs w:val="24"/>
        </w:rPr>
        <w:t xml:space="preserve"> контрол</w:t>
      </w:r>
      <w:r>
        <w:rPr>
          <w:color w:val="FF0000"/>
          <w:sz w:val="24"/>
          <w:szCs w:val="24"/>
        </w:rPr>
        <w:t>ю</w:t>
      </w:r>
      <w:r w:rsidRPr="00685264">
        <w:rPr>
          <w:color w:val="FF0000"/>
          <w:sz w:val="24"/>
          <w:szCs w:val="24"/>
        </w:rPr>
        <w:t xml:space="preserve"> изготовленных радиоэлектронных изделий</w:t>
      </w:r>
      <w:r w:rsidRPr="00715E3D">
        <w:rPr>
          <w:color w:val="FF0000"/>
          <w:sz w:val="24"/>
          <w:szCs w:val="24"/>
        </w:rPr>
        <w:t xml:space="preserve">; 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715E3D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особенности документооборота в рамках цеха и на предприятии</w:t>
      </w:r>
      <w:r w:rsidRPr="00715E3D">
        <w:rPr>
          <w:color w:val="FF0000"/>
          <w:sz w:val="24"/>
          <w:szCs w:val="24"/>
        </w:rPr>
        <w:t>.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АСУ </w:t>
      </w:r>
      <w:r w:rsidRPr="00202B8D">
        <w:rPr>
          <w:color w:val="FF0000"/>
          <w:sz w:val="24"/>
          <w:szCs w:val="24"/>
        </w:rPr>
        <w:t>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034A59" w:rsidRPr="00202B8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202B8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высокого качества готовой продукции;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оптимальной загрузки производственных мощностей;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снижения производственных затрат;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 xml:space="preserve">- </w:t>
      </w:r>
      <w:r w:rsidRPr="00202B8D">
        <w:rPr>
          <w:color w:val="FF0000"/>
          <w:sz w:val="24"/>
          <w:szCs w:val="24"/>
        </w:rPr>
        <w:t>увеличения прибыли;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эффективного использования финансовых ресурсов;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увеличения эффективности капитальных вложений.</w:t>
      </w:r>
    </w:p>
    <w:p w:rsidR="00034A59" w:rsidRDefault="00034A59" w:rsidP="00034A59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202B8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202B8D">
        <w:rPr>
          <w:color w:val="FF0000"/>
          <w:sz w:val="24"/>
          <w:szCs w:val="24"/>
        </w:rPr>
        <w:t xml:space="preserve">ЗАО «Связь Инжиниринг» представлена </w:t>
      </w:r>
      <w:r>
        <w:rPr>
          <w:color w:val="FF0000"/>
          <w:sz w:val="24"/>
          <w:szCs w:val="24"/>
        </w:rPr>
        <w:t xml:space="preserve">на рисунке 2 </w:t>
      </w:r>
      <w:r w:rsidRPr="00202B8D">
        <w:rPr>
          <w:color w:val="FF0000"/>
          <w:sz w:val="24"/>
          <w:szCs w:val="24"/>
        </w:rPr>
        <w:t xml:space="preserve">в виде разветвленной иерархической структуры функциональных подсистем, включающих комплексы </w:t>
      </w:r>
      <w:r>
        <w:rPr>
          <w:color w:val="FF0000"/>
          <w:sz w:val="24"/>
          <w:szCs w:val="24"/>
        </w:rPr>
        <w:t xml:space="preserve">решаемых </w:t>
      </w:r>
      <w:r w:rsidRPr="00202B8D">
        <w:rPr>
          <w:color w:val="FF0000"/>
          <w:sz w:val="24"/>
          <w:szCs w:val="24"/>
        </w:rPr>
        <w:t>задач</w:t>
      </w:r>
      <w:r>
        <w:rPr>
          <w:color w:val="FF0000"/>
          <w:sz w:val="24"/>
          <w:szCs w:val="24"/>
        </w:rPr>
        <w:t xml:space="preserve"> автоматизации</w:t>
      </w:r>
      <w:r w:rsidRPr="00202B8D">
        <w:rPr>
          <w:color w:val="FF0000"/>
          <w:sz w:val="24"/>
          <w:szCs w:val="24"/>
        </w:rPr>
        <w:t>.</w:t>
      </w:r>
    </w:p>
    <w:p w:rsidR="00034A59" w:rsidRPr="00202B8D" w:rsidRDefault="00034A59" w:rsidP="00034A59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727B2F52" wp14:editId="7AD34D54">
            <wp:extent cx="6115050" cy="39338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iCs/>
          <w:color w:val="FF0000"/>
          <w:sz w:val="24"/>
          <w:szCs w:val="24"/>
        </w:rPr>
        <w:t>Информационное обеспечение</w:t>
      </w:r>
      <w:r w:rsidRPr="00A57F64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color w:val="FF0000"/>
          <w:sz w:val="24"/>
          <w:szCs w:val="24"/>
        </w:rPr>
        <w:t xml:space="preserve">Основным принципом подсистемы </w:t>
      </w:r>
      <w:r w:rsidRPr="00A57F64">
        <w:rPr>
          <w:i/>
          <w:iCs/>
          <w:color w:val="FF0000"/>
          <w:sz w:val="24"/>
          <w:szCs w:val="24"/>
        </w:rPr>
        <w:t>«</w:t>
      </w:r>
      <w:r w:rsidRPr="00A57F64">
        <w:rPr>
          <w:color w:val="FF0000"/>
          <w:sz w:val="24"/>
          <w:szCs w:val="24"/>
        </w:rPr>
        <w:t>Управление качеством готовой продукции</w:t>
      </w:r>
      <w:r w:rsidRPr="00A57F64">
        <w:rPr>
          <w:i/>
          <w:iCs/>
          <w:color w:val="FF0000"/>
          <w:sz w:val="24"/>
          <w:szCs w:val="24"/>
        </w:rPr>
        <w:t>»</w:t>
      </w:r>
      <w:r w:rsidRPr="00A57F64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A57F64">
        <w:rPr>
          <w:color w:val="FF0000"/>
          <w:sz w:val="24"/>
          <w:szCs w:val="24"/>
        </w:rPr>
        <w:t>процессы.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A57F64">
        <w:rPr>
          <w:snapToGrid w:val="0"/>
          <w:color w:val="FF0000"/>
          <w:sz w:val="24"/>
          <w:szCs w:val="24"/>
          <w:lang w:val="en-US"/>
        </w:rPr>
        <w:t>ISO</w:t>
      </w:r>
      <w:r w:rsidRPr="00A57F64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A57F64">
        <w:rPr>
          <w:snapToGrid w:val="0"/>
          <w:color w:val="FF0000"/>
          <w:sz w:val="24"/>
          <w:szCs w:val="24"/>
          <w:lang w:val="en-US"/>
        </w:rPr>
        <w:t>SMD</w:t>
      </w:r>
      <w:r w:rsidRPr="00A57F64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A57F64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034A59" w:rsidRPr="00A57F64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A57F64" w:rsidRDefault="00034A59" w:rsidP="00034A5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74A8921" wp14:editId="217B62F9">
            <wp:extent cx="6115050" cy="42195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752E2D">
        <w:rPr>
          <w:sz w:val="28"/>
          <w:szCs w:val="28"/>
        </w:rPr>
        <w:t xml:space="preserve"> </w:t>
      </w:r>
      <w:r w:rsidRPr="00752E2D">
        <w:rPr>
          <w:color w:val="FF0000"/>
          <w:sz w:val="24"/>
          <w:szCs w:val="24"/>
        </w:rPr>
        <w:t>В АО «</w:t>
      </w:r>
      <w:r w:rsidRPr="00752E2D">
        <w:rPr>
          <w:color w:val="FF0000"/>
          <w:sz w:val="24"/>
          <w:szCs w:val="24"/>
          <w:lang w:val="en-US"/>
        </w:rPr>
        <w:t>C</w:t>
      </w:r>
      <w:r w:rsidRPr="00752E2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752E2D">
        <w:rPr>
          <w:color w:val="FF0000"/>
          <w:sz w:val="24"/>
          <w:szCs w:val="24"/>
          <w:lang w:val="en-US"/>
        </w:rPr>
        <w:t>UTP</w:t>
      </w:r>
      <w:r w:rsidRPr="00752E2D">
        <w:rPr>
          <w:color w:val="FF0000"/>
          <w:sz w:val="24"/>
          <w:szCs w:val="24"/>
        </w:rPr>
        <w:t>5 (категория 5 или 5Е).</w:t>
      </w: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52E2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52E2D">
        <w:rPr>
          <w:color w:val="FF0000"/>
          <w:sz w:val="24"/>
          <w:szCs w:val="24"/>
        </w:rPr>
        <w:t xml:space="preserve">Доступ к глобальной сети </w:t>
      </w:r>
      <w:r w:rsidRPr="00752E2D">
        <w:rPr>
          <w:color w:val="FF0000"/>
          <w:sz w:val="24"/>
          <w:szCs w:val="24"/>
          <w:lang w:val="en-US"/>
        </w:rPr>
        <w:t>Internet</w:t>
      </w:r>
      <w:r w:rsidRPr="00752E2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/>
        <w:jc w:val="both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1590B5D6" wp14:editId="6B9CA23D">
            <wp:extent cx="5848350" cy="36671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 xml:space="preserve">Результаты анализа запасов электронных компонентов для изготовления печатных плат содержатся в входной форме (таблица </w:t>
      </w:r>
      <w:r>
        <w:rPr>
          <w:color w:val="FF0000"/>
          <w:sz w:val="24"/>
          <w:szCs w:val="24"/>
        </w:rPr>
        <w:t>1</w:t>
      </w:r>
      <w:r w:rsidRPr="00EA0027">
        <w:rPr>
          <w:color w:val="FF0000"/>
          <w:sz w:val="24"/>
          <w:szCs w:val="24"/>
        </w:rPr>
        <w:t>), включающей следующие поля</w:t>
      </w:r>
      <w:r w:rsidRPr="00EA0027">
        <w:rPr>
          <w:b/>
          <w:color w:val="FF0000"/>
          <w:sz w:val="24"/>
          <w:szCs w:val="24"/>
        </w:rPr>
        <w:t>: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Название изделия (печатная плата ПП);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Шифр изделия;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Себестоимость хранения ПП в месяц, руб.</w:t>
      </w:r>
      <w:r>
        <w:rPr>
          <w:color w:val="FF0000"/>
          <w:sz w:val="24"/>
          <w:szCs w:val="24"/>
        </w:rPr>
        <w:t>;</w:t>
      </w:r>
      <w:r w:rsidRPr="00347E09">
        <w:rPr>
          <w:color w:val="FF0000"/>
          <w:sz w:val="24"/>
          <w:szCs w:val="24"/>
        </w:rPr>
        <w:t xml:space="preserve"> 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Начальный запас ПП,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Затраты на хранение ПП за месяц, руб</w:t>
      </w:r>
      <w:r>
        <w:rPr>
          <w:color w:val="FF0000"/>
          <w:sz w:val="24"/>
          <w:szCs w:val="24"/>
        </w:rPr>
        <w:t>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Стоимость одной ПП за хранение в месяц;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Производственный план,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Себестоимость производства, руб./шт.;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Спрос в месяц,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034A59" w:rsidRPr="00347E09" w:rsidRDefault="00034A59" w:rsidP="00034A59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Pr="00347E0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Таблица 1</w:t>
      </w:r>
      <w:r w:rsidRPr="00347E09">
        <w:rPr>
          <w:color w:val="FF0000"/>
          <w:sz w:val="24"/>
          <w:szCs w:val="24"/>
        </w:rPr>
        <w:t xml:space="preserve">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034A59" w:rsidRPr="00347E09" w:rsidTr="00C31B7E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</w:rPr>
            </w:pPr>
            <w:r w:rsidRPr="00347E09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034A59" w:rsidRDefault="00034A59" w:rsidP="00034A59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034A59" w:rsidRPr="009A7316" w:rsidRDefault="00034A59" w:rsidP="00034A59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</w:t>
      </w:r>
      <w:r>
        <w:rPr>
          <w:color w:val="FF0000"/>
          <w:sz w:val="24"/>
          <w:szCs w:val="24"/>
        </w:rPr>
        <w:t>2</w:t>
      </w:r>
      <w:r w:rsidRPr="009A7316">
        <w:rPr>
          <w:color w:val="FF0000"/>
          <w:sz w:val="24"/>
          <w:szCs w:val="24"/>
        </w:rPr>
        <w:t xml:space="preserve">). 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Наименование изделия (ПП);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Шифр изделия (ПП);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Затраты на производство, руб.;</w:t>
      </w:r>
      <w:r w:rsidRPr="009A7316">
        <w:rPr>
          <w:b/>
          <w:color w:val="FF0000"/>
          <w:sz w:val="24"/>
          <w:szCs w:val="24"/>
        </w:rPr>
        <w:t xml:space="preserve"> 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Затраты на хранение, руб.;</w:t>
      </w:r>
    </w:p>
    <w:p w:rsidR="00034A59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Суммарные затраты, руб.</w:t>
      </w:r>
    </w:p>
    <w:p w:rsidR="00034A59" w:rsidRPr="009A7316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034A59" w:rsidRPr="009A7316" w:rsidRDefault="00034A59" w:rsidP="00034A59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 xml:space="preserve">Таблица </w:t>
      </w:r>
      <w:r>
        <w:rPr>
          <w:color w:val="FF0000"/>
          <w:sz w:val="24"/>
          <w:szCs w:val="24"/>
        </w:rPr>
        <w:t>2</w:t>
      </w:r>
      <w:r w:rsidRPr="009A7316">
        <w:rPr>
          <w:color w:val="FF0000"/>
          <w:sz w:val="24"/>
          <w:szCs w:val="24"/>
        </w:rPr>
        <w:t xml:space="preserve">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4C452C" w:rsidRDefault="00034A59" w:rsidP="00C31B7E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4C452C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A59" w:rsidRPr="009A7316" w:rsidRDefault="00034A59" w:rsidP="00C31B7E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034A59" w:rsidRPr="007C3348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7C3348">
        <w:rPr>
          <w:color w:val="FF0000"/>
          <w:sz w:val="24"/>
          <w:szCs w:val="24"/>
        </w:rPr>
        <w:t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«Связь Инжиниринг».</w:t>
      </w:r>
    </w:p>
    <w:p w:rsidR="00034A59" w:rsidRDefault="00034A59" w:rsidP="00034A59">
      <w:pPr>
        <w:spacing w:line="360" w:lineRule="auto"/>
        <w:jc w:val="center"/>
        <w:rPr>
          <w:b/>
          <w:color w:val="FF0000"/>
          <w:sz w:val="24"/>
          <w:szCs w:val="24"/>
        </w:rPr>
      </w:pPr>
      <w:r>
        <w:rPr>
          <w:sz w:val="28"/>
          <w:szCs w:val="28"/>
        </w:rPr>
        <w:br w:type="page"/>
      </w:r>
      <w:r w:rsidRPr="004C452C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385963">
        <w:rPr>
          <w:color w:val="FF0000"/>
          <w:sz w:val="24"/>
          <w:szCs w:val="24"/>
        </w:rPr>
        <w:t>Юнити</w:t>
      </w:r>
      <w:proofErr w:type="spellEnd"/>
      <w:r w:rsidRPr="00385963">
        <w:rPr>
          <w:color w:val="FF0000"/>
          <w:sz w:val="24"/>
          <w:szCs w:val="24"/>
        </w:rPr>
        <w:t>, 2016. - 303 c.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385963">
        <w:rPr>
          <w:color w:val="FF0000"/>
          <w:sz w:val="24"/>
          <w:szCs w:val="24"/>
        </w:rPr>
        <w:t>МИСиС</w:t>
      </w:r>
      <w:proofErr w:type="spellEnd"/>
      <w:r w:rsidRPr="00385963">
        <w:rPr>
          <w:color w:val="FF0000"/>
          <w:sz w:val="24"/>
          <w:szCs w:val="24"/>
        </w:rPr>
        <w:t>», 2021. – 136 с.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385963">
        <w:rPr>
          <w:color w:val="FF0000"/>
          <w:sz w:val="24"/>
          <w:szCs w:val="24"/>
        </w:rPr>
        <w:t>Схиртладзе</w:t>
      </w:r>
      <w:proofErr w:type="spellEnd"/>
      <w:r w:rsidRPr="00385963">
        <w:rPr>
          <w:color w:val="FF0000"/>
          <w:sz w:val="24"/>
          <w:szCs w:val="24"/>
        </w:rPr>
        <w:t>. - М.: Инфра-М, 2018. - 480 c.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034A59" w:rsidRPr="004C452C" w:rsidRDefault="00034A59" w:rsidP="00034A59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034A59" w:rsidRPr="000F674C" w:rsidRDefault="00034A59" w:rsidP="00034A59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034A59" w:rsidRPr="002F7F6E" w:rsidRDefault="00034A59" w:rsidP="00034A59">
      <w:pPr>
        <w:pStyle w:val="a5"/>
        <w:keepNext/>
        <w:autoSpaceDE/>
        <w:autoSpaceDN/>
        <w:adjustRightInd/>
        <w:jc w:val="both"/>
        <w:rPr>
          <w:color w:val="FF0000"/>
          <w:sz w:val="24"/>
          <w:szCs w:val="24"/>
        </w:rPr>
      </w:pPr>
      <w:proofErr w:type="gramStart"/>
      <w:r w:rsidRPr="002F7F6E">
        <w:rPr>
          <w:bCs/>
          <w:color w:val="000000"/>
          <w:spacing w:val="-4"/>
          <w:sz w:val="24"/>
          <w:szCs w:val="24"/>
        </w:rPr>
        <w:t xml:space="preserve">« </w:t>
      </w:r>
      <w:r w:rsidRPr="002F7F6E">
        <w:rPr>
          <w:color w:val="FF0000"/>
          <w:sz w:val="24"/>
          <w:szCs w:val="24"/>
        </w:rPr>
        <w:t>ХХ</w:t>
      </w:r>
      <w:proofErr w:type="gramEnd"/>
      <w:r w:rsidRPr="002F7F6E">
        <w:rPr>
          <w:color w:val="FF0000"/>
          <w:sz w:val="24"/>
          <w:szCs w:val="24"/>
        </w:rPr>
        <w:t xml:space="preserve"> </w:t>
      </w:r>
      <w:r w:rsidRPr="002F7F6E">
        <w:rPr>
          <w:bCs/>
          <w:color w:val="000000"/>
          <w:spacing w:val="-4"/>
          <w:sz w:val="24"/>
          <w:szCs w:val="24"/>
        </w:rPr>
        <w:t xml:space="preserve">» </w:t>
      </w:r>
      <w:r w:rsidRPr="002F7F6E">
        <w:rPr>
          <w:color w:val="FF0000"/>
          <w:sz w:val="24"/>
          <w:szCs w:val="24"/>
        </w:rPr>
        <w:t xml:space="preserve"> ХХХ</w:t>
      </w:r>
      <w:r w:rsidRPr="002F7F6E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2F7F6E">
        <w:rPr>
          <w:bCs/>
          <w:color w:val="000000"/>
          <w:spacing w:val="-4"/>
          <w:sz w:val="24"/>
          <w:szCs w:val="24"/>
        </w:rPr>
        <w:t>202</w:t>
      </w:r>
      <w:r w:rsidRPr="002F7F6E">
        <w:rPr>
          <w:color w:val="FF0000"/>
          <w:sz w:val="24"/>
          <w:szCs w:val="24"/>
        </w:rPr>
        <w:t xml:space="preserve">Х </w:t>
      </w:r>
      <w:r w:rsidRPr="002F7F6E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>
      <w:pPr>
        <w:rPr>
          <w:bCs/>
          <w:color w:val="000000"/>
          <w:spacing w:val="-4"/>
          <w:sz w:val="28"/>
          <w:szCs w:val="28"/>
        </w:rPr>
      </w:pPr>
    </w:p>
    <w:p w:rsidR="00034A59" w:rsidRPr="006728B8" w:rsidRDefault="00034A59" w:rsidP="00034A59">
      <w:pPr>
        <w:rPr>
          <w:sz w:val="24"/>
          <w:szCs w:val="24"/>
        </w:rPr>
      </w:pPr>
      <w:r w:rsidRPr="006728B8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034A59" w:rsidRPr="006728B8" w:rsidTr="00C31B7E">
        <w:tc>
          <w:tcPr>
            <w:tcW w:w="1843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34A59" w:rsidRPr="00932F32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932F32">
              <w:rPr>
                <w:color w:val="FF0000"/>
                <w:sz w:val="24"/>
                <w:szCs w:val="24"/>
              </w:rPr>
              <w:t>СКАН ПОДПИСИ</w:t>
            </w:r>
          </w:p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034A59" w:rsidRPr="00385963" w:rsidRDefault="00034A59" w:rsidP="00C31B7E">
            <w:pPr>
              <w:widowControl/>
              <w:rPr>
                <w:sz w:val="24"/>
                <w:szCs w:val="24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034A59" w:rsidRPr="006728B8" w:rsidTr="00C31B7E">
        <w:tc>
          <w:tcPr>
            <w:tcW w:w="1843" w:type="dxa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16"/>
                <w:szCs w:val="16"/>
              </w:rPr>
            </w:pPr>
            <w:r w:rsidRPr="008F252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D24C08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br w:type="page"/>
      </w:r>
    </w:p>
    <w:p w:rsidR="00034A59" w:rsidRPr="00715E3D" w:rsidRDefault="00034A59" w:rsidP="00034A59">
      <w:pPr>
        <w:pStyle w:val="a5"/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4. </w:t>
      </w:r>
      <w:r w:rsidRPr="00715E3D">
        <w:rPr>
          <w:b/>
          <w:sz w:val="24"/>
          <w:szCs w:val="24"/>
        </w:rPr>
        <w:t>Заключение руководителя от организации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34A59" w:rsidRPr="00055527" w:rsidRDefault="00034A59" w:rsidP="00C31B7E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изводственно</w:t>
            </w: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-технологической)) практики заслуживает оценку: «____________________________».</w:t>
            </w:r>
          </w:p>
          <w:p w:rsidR="00034A59" w:rsidRPr="008E0B04" w:rsidRDefault="00034A59" w:rsidP="00C31B7E">
            <w:pPr>
              <w:jc w:val="both"/>
              <w:rPr>
                <w:sz w:val="24"/>
                <w:szCs w:val="24"/>
              </w:rPr>
            </w:pPr>
          </w:p>
        </w:tc>
      </w:tr>
    </w:tbl>
    <w:p w:rsidR="00034A59" w:rsidRPr="008E0B04" w:rsidRDefault="00034A59" w:rsidP="00034A59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034A59" w:rsidTr="00C31B7E">
        <w:tc>
          <w:tcPr>
            <w:tcW w:w="3597" w:type="dxa"/>
          </w:tcPr>
          <w:p w:rsidR="00034A59" w:rsidRDefault="00034A59" w:rsidP="00C31B7E">
            <w:pPr>
              <w:spacing w:line="276" w:lineRule="auto"/>
              <w:rPr>
                <w:sz w:val="28"/>
                <w:szCs w:val="28"/>
              </w:rPr>
            </w:pPr>
          </w:p>
          <w:p w:rsidR="00034A59" w:rsidRDefault="00034A59" w:rsidP="00C31B7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Дата: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8F252D">
              <w:rPr>
                <w:color w:val="FF0000"/>
                <w:sz w:val="24"/>
                <w:szCs w:val="24"/>
              </w:rPr>
              <w:t xml:space="preserve">ХХ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8F252D">
              <w:rPr>
                <w:color w:val="FF0000"/>
                <w:sz w:val="24"/>
                <w:szCs w:val="24"/>
              </w:rPr>
              <w:t xml:space="preserve"> ХХХ</w:t>
            </w:r>
            <w:r w:rsidRPr="008F252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8F252D">
              <w:rPr>
                <w:color w:val="FF0000"/>
                <w:sz w:val="24"/>
                <w:szCs w:val="24"/>
              </w:rPr>
              <w:t xml:space="preserve">Х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034A59" w:rsidRDefault="00034A59" w:rsidP="00C31B7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5276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308F3A5" wp14:editId="3977F9F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         </w:t>
            </w:r>
          </w:p>
          <w:p w:rsidR="00034A59" w:rsidRPr="00385963" w:rsidRDefault="00034A59" w:rsidP="00C31B7E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>
              <w:rPr>
                <w:color w:val="FF0000"/>
                <w:sz w:val="28"/>
                <w:szCs w:val="28"/>
                <w:u w:val="single"/>
              </w:rPr>
              <w:tab/>
            </w:r>
            <w:r>
              <w:rPr>
                <w:color w:val="FF0000"/>
                <w:sz w:val="28"/>
                <w:szCs w:val="28"/>
                <w:u w:val="single"/>
              </w:rPr>
              <w:tab/>
            </w:r>
            <w:r w:rsidRPr="00385963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034A59" w:rsidRDefault="00034A59" w:rsidP="00C31B7E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>
              <w:t xml:space="preserve">   подпись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034A59" w:rsidRDefault="00034A59" w:rsidP="00C31B7E">
            <w:pPr>
              <w:widowControl/>
              <w:autoSpaceDE/>
              <w:spacing w:line="360" w:lineRule="auto"/>
              <w:ind w:left="425"/>
            </w:pPr>
            <w:r>
              <w:rPr>
                <w:sz w:val="24"/>
                <w:szCs w:val="24"/>
              </w:rPr>
              <w:t xml:space="preserve">            </w:t>
            </w:r>
            <w:r w:rsidRPr="00CE4685">
              <w:rPr>
                <w:sz w:val="24"/>
                <w:szCs w:val="24"/>
              </w:rPr>
              <w:t>МП</w:t>
            </w:r>
          </w:p>
        </w:tc>
      </w:tr>
    </w:tbl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Pr="00FA1545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FA1545">
        <w:rPr>
          <w:b/>
          <w:sz w:val="24"/>
          <w:szCs w:val="24"/>
        </w:rPr>
        <w:t>. Основные результаты выполнения задания на практику</w:t>
      </w:r>
    </w:p>
    <w:p w:rsidR="00034A59" w:rsidRPr="006728B8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034A59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034A59" w:rsidRPr="006728B8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034A59" w:rsidRPr="006728B8" w:rsidTr="00C31B7E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034A59" w:rsidRPr="006728B8" w:rsidRDefault="00034A59" w:rsidP="00C31B7E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728B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034A59" w:rsidRPr="006728B8" w:rsidRDefault="00034A59" w:rsidP="00C31B7E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 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Определено мест</w:t>
            </w:r>
            <w:r>
              <w:rPr>
                <w:color w:val="FF0000"/>
                <w:sz w:val="24"/>
                <w:szCs w:val="24"/>
              </w:rPr>
              <w:t>о</w:t>
            </w:r>
            <w:r w:rsidRPr="003F1544">
              <w:rPr>
                <w:color w:val="FF0000"/>
                <w:sz w:val="24"/>
                <w:szCs w:val="24"/>
              </w:rPr>
              <w:t xml:space="preserve"> прохождения практики.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Изучена тематика</w:t>
            </w:r>
            <w:r>
              <w:rPr>
                <w:color w:val="FF0000"/>
                <w:sz w:val="24"/>
                <w:szCs w:val="24"/>
              </w:rPr>
              <w:t xml:space="preserve"> ВКР по направлению подготовки 27</w:t>
            </w:r>
            <w:r w:rsidRPr="003F1544">
              <w:rPr>
                <w:color w:val="FF0000"/>
                <w:sz w:val="24"/>
                <w:szCs w:val="24"/>
              </w:rPr>
              <w:t>.03.0</w:t>
            </w:r>
            <w:r>
              <w:rPr>
                <w:color w:val="FF0000"/>
                <w:sz w:val="24"/>
                <w:szCs w:val="24"/>
              </w:rPr>
              <w:t>4</w:t>
            </w:r>
            <w:r w:rsidRPr="003F1544"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>«Управление в технических системах</w:t>
            </w:r>
            <w:r w:rsidRPr="003F1544">
              <w:rPr>
                <w:color w:val="FF0000"/>
                <w:sz w:val="24"/>
                <w:szCs w:val="24"/>
              </w:rPr>
              <w:t>».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3F1544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3F1544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iCs/>
                <w:color w:val="FF0000"/>
                <w:sz w:val="24"/>
                <w:szCs w:val="24"/>
              </w:rPr>
              <w:t xml:space="preserve">Оформлен отчет (текст, рисунки, </w:t>
            </w:r>
            <w:r>
              <w:rPr>
                <w:iCs/>
                <w:color w:val="FF0000"/>
                <w:sz w:val="24"/>
                <w:szCs w:val="24"/>
              </w:rPr>
              <w:t>схемы</w:t>
            </w:r>
            <w:r w:rsidRPr="003F1544">
              <w:rPr>
                <w:iCs/>
                <w:color w:val="FF0000"/>
                <w:sz w:val="24"/>
                <w:szCs w:val="24"/>
              </w:rPr>
              <w:t>)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034A59" w:rsidRPr="006728B8" w:rsidRDefault="00034A59" w:rsidP="00034A59">
      <w:pPr>
        <w:keepNext/>
        <w:widowControl/>
        <w:autoSpaceDE/>
        <w:autoSpaceDN/>
        <w:rPr>
          <w:sz w:val="24"/>
          <w:szCs w:val="24"/>
        </w:rPr>
      </w:pPr>
    </w:p>
    <w:p w:rsidR="00034A59" w:rsidRPr="0068146D" w:rsidRDefault="00034A59" w:rsidP="00034A59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6</w:t>
      </w:r>
      <w:r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:rsidR="00034A59" w:rsidRPr="006728B8" w:rsidRDefault="00034A59" w:rsidP="00034A59">
      <w:pPr>
        <w:widowControl/>
        <w:ind w:firstLine="567"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Pr="00F629DB">
        <w:rPr>
          <w:sz w:val="24"/>
          <w:szCs w:val="24"/>
        </w:rPr>
        <w:t>2</w:t>
      </w:r>
      <w:r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</w:tbl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205544" w:rsidRDefault="00034A59" w:rsidP="00034A59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</w:tbl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813A2F" w:rsidRDefault="00034A59" w:rsidP="00034A59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68146D">
        <w:rPr>
          <w:sz w:val="24"/>
          <w:szCs w:val="24"/>
        </w:rPr>
        <w:t>производственной</w:t>
      </w:r>
      <w:r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>
        <w:rPr>
          <w:sz w:val="24"/>
          <w:szCs w:val="24"/>
        </w:rPr>
        <w:t>производственно</w:t>
      </w:r>
      <w:r w:rsidRPr="0068146D">
        <w:rPr>
          <w:sz w:val="24"/>
          <w:szCs w:val="24"/>
        </w:rPr>
        <w:t xml:space="preserve">-технологической)) </w:t>
      </w:r>
      <w:r>
        <w:rPr>
          <w:sz w:val="24"/>
          <w:szCs w:val="24"/>
        </w:rPr>
        <w:t>практики</w:t>
      </w:r>
      <w:r w:rsidRPr="00813A2F">
        <w:rPr>
          <w:sz w:val="24"/>
          <w:szCs w:val="24"/>
        </w:rPr>
        <w:t xml:space="preserve"> заслуживает оценку «____________________________».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034A59" w:rsidRPr="006728B8" w:rsidTr="00C31B7E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Pr="008B218F" w:rsidRDefault="00034A59" w:rsidP="00034A59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EC6E4B" w:rsidRPr="00EC6E4B" w:rsidRDefault="00EC6E4B" w:rsidP="00EC6E4B">
      <w:pPr>
        <w:jc w:val="right"/>
        <w:rPr>
          <w:sz w:val="24"/>
          <w:szCs w:val="24"/>
        </w:rPr>
      </w:pPr>
      <w:r w:rsidRPr="00EC6E4B">
        <w:rPr>
          <w:sz w:val="24"/>
          <w:szCs w:val="24"/>
        </w:rPr>
        <w:lastRenderedPageBreak/>
        <w:t>Приложение 4</w:t>
      </w:r>
    </w:p>
    <w:p w:rsidR="00B3504F" w:rsidRPr="00B3504F" w:rsidRDefault="00B3504F" w:rsidP="00B3504F">
      <w:pPr>
        <w:spacing w:line="312" w:lineRule="auto"/>
        <w:jc w:val="both"/>
        <w:rPr>
          <w:sz w:val="24"/>
          <w:szCs w:val="24"/>
        </w:rPr>
      </w:pPr>
      <w:bookmarkStart w:id="1" w:name="_GoBack"/>
      <w:bookmarkEnd w:id="1"/>
    </w:p>
    <w:p w:rsidR="00B05FC6" w:rsidRPr="00E67280" w:rsidRDefault="00B05FC6" w:rsidP="00B05FC6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Договор № ___________</w:t>
      </w:r>
    </w:p>
    <w:p w:rsidR="00B05FC6" w:rsidRPr="00E67280" w:rsidRDefault="00B05FC6" w:rsidP="00B05FC6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B05FC6" w:rsidRPr="00E67280" w:rsidRDefault="00B05FC6" w:rsidP="00B05FC6">
      <w:pPr>
        <w:jc w:val="both"/>
        <w:rPr>
          <w:sz w:val="24"/>
          <w:szCs w:val="24"/>
        </w:rPr>
      </w:pPr>
    </w:p>
    <w:p w:rsidR="00B05FC6" w:rsidRPr="00E67280" w:rsidRDefault="00B05FC6" w:rsidP="00B05FC6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  <w:r>
        <w:rPr>
          <w:sz w:val="24"/>
          <w:szCs w:val="24"/>
        </w:rPr>
        <w:t>г. Москва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«____» _______2026</w:t>
      </w:r>
      <w:r w:rsidRPr="00E67280">
        <w:rPr>
          <w:sz w:val="24"/>
          <w:szCs w:val="24"/>
        </w:rPr>
        <w:t xml:space="preserve"> г.</w:t>
      </w:r>
    </w:p>
    <w:p w:rsidR="00B05FC6" w:rsidRPr="00E67280" w:rsidRDefault="00B05FC6" w:rsidP="00B05FC6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Образовательная автономная некоммерческая организация высшего образования ОАНО ВО «Московский технологический институт», именуемое в дальнейшем "Организация", в лице исполнительного директора Нестеровой Ангелины Всеволодовны, действующей на основании Устава, с одной стороны,__________________, именуемое в дальнейшем "Профильная организация", в лице____________________, действующего на основании Устава, с другой стороны, именуемые по отдельности "Сторона", а вместе – "Стороны", заключили настоящий Договор о нижеследующем.</w:t>
      </w:r>
    </w:p>
    <w:p w:rsidR="00B05FC6" w:rsidRPr="00E67280" w:rsidRDefault="00B05FC6" w:rsidP="00B05FC6">
      <w:pPr>
        <w:jc w:val="both"/>
        <w:rPr>
          <w:sz w:val="24"/>
          <w:szCs w:val="24"/>
        </w:rPr>
      </w:pPr>
    </w:p>
    <w:p w:rsidR="00B05FC6" w:rsidRPr="00E67280" w:rsidRDefault="00B05FC6" w:rsidP="00B05FC6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1. Предмет Договора</w:t>
      </w:r>
    </w:p>
    <w:p w:rsidR="00B05FC6" w:rsidRPr="00E67280" w:rsidRDefault="00B05FC6" w:rsidP="00B05FC6">
      <w:pPr>
        <w:jc w:val="both"/>
        <w:rPr>
          <w:sz w:val="24"/>
          <w:szCs w:val="24"/>
        </w:rPr>
      </w:pP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–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B05FC6" w:rsidRPr="00E67280" w:rsidRDefault="00B05FC6" w:rsidP="00B05FC6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2. Права и обязанности Сторон</w:t>
      </w:r>
    </w:p>
    <w:p w:rsidR="00B05FC6" w:rsidRPr="00E67280" w:rsidRDefault="00B05FC6" w:rsidP="00B05FC6">
      <w:pPr>
        <w:jc w:val="both"/>
        <w:rPr>
          <w:sz w:val="24"/>
          <w:szCs w:val="24"/>
        </w:rPr>
      </w:pP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 Организация обязана: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2.1.3 при смене руководителя по Практической подготовке в срок не позднее 10 (десяти) календарных дней сообщить об этом Профильной организации;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 Профильная организация обязана: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E67280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2.2.3 при смене лица, указанного в пункте 2.2.2, в срок не позднее 10 (десяти) календарных дней сообщить об этом Организации;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 Организация имеет право: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 Профильная организация имеет право: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E67280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B05FC6" w:rsidRPr="00E67280" w:rsidRDefault="00B05FC6" w:rsidP="00B05FC6">
      <w:pPr>
        <w:jc w:val="both"/>
        <w:rPr>
          <w:sz w:val="24"/>
          <w:szCs w:val="24"/>
        </w:rPr>
      </w:pPr>
    </w:p>
    <w:p w:rsidR="00B05FC6" w:rsidRPr="00E67280" w:rsidRDefault="00B05FC6" w:rsidP="00B05FC6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3. Срок действия договора</w:t>
      </w:r>
    </w:p>
    <w:p w:rsidR="00B05FC6" w:rsidRPr="00E67280" w:rsidRDefault="00B05FC6" w:rsidP="00B05FC6">
      <w:pPr>
        <w:jc w:val="both"/>
        <w:rPr>
          <w:sz w:val="24"/>
          <w:szCs w:val="24"/>
        </w:rPr>
      </w:pP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3.3. Настоящий Договор является безвозмездным и не предусматривает финансовых обязательств сторон.</w:t>
      </w:r>
    </w:p>
    <w:p w:rsidR="00B05FC6" w:rsidRPr="00E67280" w:rsidRDefault="00B05FC6" w:rsidP="00B05FC6">
      <w:pPr>
        <w:jc w:val="both"/>
        <w:rPr>
          <w:sz w:val="24"/>
          <w:szCs w:val="24"/>
        </w:rPr>
      </w:pPr>
    </w:p>
    <w:p w:rsidR="00B05FC6" w:rsidRPr="00E67280" w:rsidRDefault="00B05FC6" w:rsidP="00B05FC6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4. Заключительные положения</w:t>
      </w:r>
    </w:p>
    <w:p w:rsidR="00B05FC6" w:rsidRPr="00E67280" w:rsidRDefault="00B05FC6" w:rsidP="00B05FC6">
      <w:pPr>
        <w:jc w:val="both"/>
        <w:rPr>
          <w:sz w:val="24"/>
          <w:szCs w:val="24"/>
        </w:rPr>
      </w:pP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Pr="00E67280">
        <w:rPr>
          <w:sz w:val="24"/>
          <w:szCs w:val="24"/>
        </w:rPr>
        <w:br/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B05FC6" w:rsidRPr="00E67280" w:rsidRDefault="00B05FC6" w:rsidP="00B05FC6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4.3. Настоящий Договор составлен в двух экземплярах на русском языке, по одному для каждой из Сторон. Все экземпляры имеют одинаковую юридическую силу.</w:t>
      </w:r>
    </w:p>
    <w:p w:rsidR="00B05FC6" w:rsidRPr="00E67280" w:rsidRDefault="00B05FC6" w:rsidP="00B05FC6">
      <w:pPr>
        <w:jc w:val="both"/>
        <w:rPr>
          <w:sz w:val="24"/>
          <w:szCs w:val="24"/>
        </w:rPr>
      </w:pPr>
    </w:p>
    <w:p w:rsidR="00B05FC6" w:rsidRPr="00E67280" w:rsidRDefault="00B05FC6" w:rsidP="00B05FC6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5. Адреса, реквизиты и подписи Сторон</w:t>
      </w:r>
    </w:p>
    <w:p w:rsidR="00B05FC6" w:rsidRPr="00E67280" w:rsidRDefault="00B05FC6" w:rsidP="00B05FC6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B05FC6" w:rsidRPr="00E67280" w:rsidTr="00665469">
        <w:trPr>
          <w:jc w:val="center"/>
        </w:trPr>
        <w:tc>
          <w:tcPr>
            <w:tcW w:w="4422" w:type="dxa"/>
            <w:vAlign w:val="center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B05FC6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</w:p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B05FC6" w:rsidRPr="00E67280" w:rsidRDefault="00B05FC6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B05FC6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B05FC6" w:rsidRPr="00E67280" w:rsidTr="00665469">
        <w:trPr>
          <w:jc w:val="center"/>
        </w:trPr>
        <w:tc>
          <w:tcPr>
            <w:tcW w:w="4422" w:type="dxa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</w:tr>
      <w:tr w:rsidR="00B05FC6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B05FC6" w:rsidRDefault="00B05FC6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40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B05FC6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05FC6" w:rsidRPr="00E67280" w:rsidTr="00665469">
        <w:trPr>
          <w:jc w:val="center"/>
        </w:trPr>
        <w:tc>
          <w:tcPr>
            <w:tcW w:w="4422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</w:tr>
      <w:tr w:rsidR="00B05FC6" w:rsidRPr="00E67280" w:rsidTr="00665469">
        <w:trPr>
          <w:jc w:val="center"/>
        </w:trPr>
        <w:tc>
          <w:tcPr>
            <w:tcW w:w="4422" w:type="dxa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B05FC6" w:rsidRPr="00E67280" w:rsidRDefault="00B05FC6" w:rsidP="00B05FC6">
      <w:pPr>
        <w:rPr>
          <w:sz w:val="24"/>
          <w:szCs w:val="24"/>
        </w:rPr>
      </w:pPr>
    </w:p>
    <w:p w:rsidR="00B05FC6" w:rsidRPr="00E67280" w:rsidRDefault="00B05FC6" w:rsidP="00B05FC6">
      <w:pPr>
        <w:spacing w:line="312" w:lineRule="auto"/>
        <w:jc w:val="right"/>
        <w:rPr>
          <w:b/>
          <w:sz w:val="24"/>
          <w:szCs w:val="24"/>
        </w:rPr>
      </w:pPr>
    </w:p>
    <w:p w:rsidR="00B05FC6" w:rsidRDefault="00B05FC6" w:rsidP="00B05FC6">
      <w:pPr>
        <w:widowControl/>
        <w:rPr>
          <w:b/>
          <w:sz w:val="28"/>
          <w:szCs w:val="28"/>
        </w:rPr>
      </w:pPr>
    </w:p>
    <w:p w:rsidR="00B05FC6" w:rsidRDefault="00B05FC6" w:rsidP="00B05FC6">
      <w:pPr>
        <w:widowControl/>
        <w:rPr>
          <w:b/>
          <w:sz w:val="28"/>
          <w:szCs w:val="28"/>
        </w:rPr>
      </w:pPr>
    </w:p>
    <w:p w:rsidR="00B05FC6" w:rsidRDefault="00B05FC6" w:rsidP="00B05FC6">
      <w:pPr>
        <w:widowControl/>
        <w:rPr>
          <w:b/>
          <w:sz w:val="28"/>
          <w:szCs w:val="28"/>
        </w:rPr>
      </w:pPr>
    </w:p>
    <w:p w:rsidR="00B05FC6" w:rsidRPr="00E67280" w:rsidRDefault="00B05FC6" w:rsidP="00B05FC6">
      <w:pPr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Приложение №1</w:t>
      </w:r>
    </w:p>
    <w:p w:rsidR="00B05FC6" w:rsidRPr="00E67280" w:rsidRDefault="00B05FC6" w:rsidP="00B05F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B05FC6" w:rsidRPr="00E67280" w:rsidRDefault="00B05FC6" w:rsidP="00B05F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</w:t>
      </w:r>
    </w:p>
    <w:p w:rsidR="00B05FC6" w:rsidRPr="00E67280" w:rsidRDefault="00B05FC6" w:rsidP="00B05FC6">
      <w:pPr>
        <w:ind w:firstLine="539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"/>
        <w:gridCol w:w="514"/>
        <w:gridCol w:w="2003"/>
        <w:gridCol w:w="2062"/>
        <w:gridCol w:w="95"/>
        <w:gridCol w:w="282"/>
        <w:gridCol w:w="79"/>
        <w:gridCol w:w="2441"/>
        <w:gridCol w:w="1984"/>
        <w:gridCol w:w="154"/>
      </w:tblGrid>
      <w:tr w:rsidR="00B05FC6" w:rsidRPr="00E67280" w:rsidTr="00665469">
        <w:trPr>
          <w:gridAfter w:val="1"/>
          <w:wAfter w:w="154" w:type="dxa"/>
          <w:jc w:val="center"/>
        </w:trPr>
        <w:tc>
          <w:tcPr>
            <w:tcW w:w="539" w:type="dxa"/>
            <w:gridSpan w:val="2"/>
          </w:tcPr>
          <w:p w:rsidR="00B05FC6" w:rsidRPr="00E67280" w:rsidRDefault="00B05FC6" w:rsidP="00665469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9" w:type="dxa"/>
            <w:gridSpan w:val="3"/>
            <w:shd w:val="clear" w:color="auto" w:fill="auto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2"/>
            <w:shd w:val="clear" w:color="auto" w:fill="auto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B05FC6" w:rsidRPr="00E67280" w:rsidTr="00665469">
        <w:trPr>
          <w:gridAfter w:val="1"/>
          <w:wAfter w:w="154" w:type="dxa"/>
          <w:trHeight w:val="1075"/>
          <w:jc w:val="center"/>
        </w:trPr>
        <w:tc>
          <w:tcPr>
            <w:tcW w:w="539" w:type="dxa"/>
            <w:gridSpan w:val="2"/>
          </w:tcPr>
          <w:p w:rsidR="00B05FC6" w:rsidRPr="00E67280" w:rsidRDefault="00B05FC6" w:rsidP="00B05FC6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B05FC6" w:rsidRPr="00E67280" w:rsidRDefault="00B05FC6" w:rsidP="00665469">
            <w:pPr>
              <w:jc w:val="both"/>
              <w:rPr>
                <w:color w:val="FF0000"/>
                <w:sz w:val="22"/>
                <w:szCs w:val="22"/>
                <w:highlight w:val="yellow"/>
              </w:rPr>
            </w:pPr>
            <w:r w:rsidRPr="00E67280">
              <w:rPr>
                <w:color w:val="FF0000"/>
                <w:sz w:val="24"/>
                <w:szCs w:val="24"/>
                <w:lang w:eastAsia="en-US"/>
              </w:rPr>
              <w:t>27.03.04 Управление в технических системах</w:t>
            </w:r>
          </w:p>
        </w:tc>
        <w:tc>
          <w:tcPr>
            <w:tcW w:w="2439" w:type="dxa"/>
            <w:gridSpan w:val="3"/>
          </w:tcPr>
          <w:p w:rsidR="00B05FC6" w:rsidRPr="00E67280" w:rsidRDefault="00B05FC6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2520" w:type="dxa"/>
            <w:gridSpan w:val="2"/>
          </w:tcPr>
          <w:p w:rsidR="00B05FC6" w:rsidRPr="00E67280" w:rsidRDefault="00B05FC6" w:rsidP="00665469">
            <w:pPr>
              <w:jc w:val="center"/>
              <w:rPr>
                <w:color w:val="FF0000"/>
                <w:sz w:val="24"/>
                <w:szCs w:val="24"/>
              </w:rPr>
            </w:pPr>
            <w:r w:rsidRPr="00E67280">
              <w:rPr>
                <w:color w:val="FF0000"/>
                <w:sz w:val="24"/>
                <w:szCs w:val="24"/>
                <w:lang w:bidi="ru-RU"/>
              </w:rPr>
              <w:t>Производственная (технологическая (производственно-технологическая)) практика</w:t>
            </w:r>
          </w:p>
        </w:tc>
        <w:tc>
          <w:tcPr>
            <w:tcW w:w="1979" w:type="dxa"/>
          </w:tcPr>
          <w:p w:rsidR="00B05FC6" w:rsidRPr="00E67280" w:rsidRDefault="00B05FC6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B05FC6" w:rsidRPr="00E67280" w:rsidTr="00665469">
        <w:trPr>
          <w:gridAfter w:val="1"/>
          <w:wAfter w:w="154" w:type="dxa"/>
          <w:trHeight w:val="991"/>
          <w:jc w:val="center"/>
        </w:trPr>
        <w:tc>
          <w:tcPr>
            <w:tcW w:w="539" w:type="dxa"/>
            <w:gridSpan w:val="2"/>
          </w:tcPr>
          <w:p w:rsidR="00B05FC6" w:rsidRPr="00E67280" w:rsidRDefault="00B05FC6" w:rsidP="00B05FC6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B05FC6" w:rsidRPr="00E67280" w:rsidRDefault="00B05FC6" w:rsidP="0066546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9" w:type="dxa"/>
            <w:gridSpan w:val="3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B05FC6" w:rsidRPr="00E67280" w:rsidTr="00665469">
        <w:trPr>
          <w:gridAfter w:val="1"/>
          <w:wAfter w:w="154" w:type="dxa"/>
          <w:trHeight w:val="1151"/>
          <w:jc w:val="center"/>
        </w:trPr>
        <w:tc>
          <w:tcPr>
            <w:tcW w:w="539" w:type="dxa"/>
            <w:gridSpan w:val="2"/>
          </w:tcPr>
          <w:p w:rsidR="00B05FC6" w:rsidRPr="00E67280" w:rsidRDefault="00B05FC6" w:rsidP="00B05FC6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B05FC6" w:rsidRPr="00E67280" w:rsidRDefault="00B05FC6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B05FC6" w:rsidRPr="00E67280" w:rsidTr="00665469">
        <w:trPr>
          <w:gridAfter w:val="1"/>
          <w:wAfter w:w="154" w:type="dxa"/>
          <w:trHeight w:val="384"/>
          <w:jc w:val="center"/>
        </w:trPr>
        <w:tc>
          <w:tcPr>
            <w:tcW w:w="539" w:type="dxa"/>
            <w:gridSpan w:val="2"/>
          </w:tcPr>
          <w:p w:rsidR="00B05FC6" w:rsidRPr="00E67280" w:rsidRDefault="00B05FC6" w:rsidP="00B05FC6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B05FC6" w:rsidRPr="00E67280" w:rsidRDefault="00B05FC6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B05FC6" w:rsidRPr="00E67280" w:rsidRDefault="00B05FC6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B05FC6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25" w:type="dxa"/>
          <w:wAfter w:w="154" w:type="dxa"/>
          <w:trHeight w:val="270"/>
          <w:jc w:val="center"/>
        </w:trPr>
        <w:tc>
          <w:tcPr>
            <w:tcW w:w="4579" w:type="dxa"/>
            <w:gridSpan w:val="3"/>
          </w:tcPr>
          <w:p w:rsidR="00B05FC6" w:rsidRPr="00E67280" w:rsidRDefault="00B05FC6" w:rsidP="00665469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5"/>
          </w:tcPr>
          <w:p w:rsidR="00B05FC6" w:rsidRPr="00E67280" w:rsidRDefault="00B05FC6" w:rsidP="00665469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B05FC6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vAlign w:val="center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vAlign w:val="center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B05FC6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</w:p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B05FC6" w:rsidRPr="00E67280" w:rsidRDefault="00B05FC6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B05FC6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B05FC6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</w:tr>
      <w:tr w:rsidR="00B05FC6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B05FC6" w:rsidRDefault="00B05FC6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  <w:gridSpan w:val="2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B05FC6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05FC6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</w:tr>
      <w:tr w:rsidR="00B05FC6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B05FC6" w:rsidRPr="00E67280" w:rsidRDefault="00B05FC6" w:rsidP="00B05F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br w:type="page"/>
      </w:r>
      <w:r w:rsidRPr="00E67280">
        <w:rPr>
          <w:b/>
          <w:sz w:val="24"/>
          <w:szCs w:val="24"/>
        </w:rPr>
        <w:lastRenderedPageBreak/>
        <w:t>Приложение №2</w:t>
      </w:r>
    </w:p>
    <w:p w:rsidR="00B05FC6" w:rsidRPr="00E67280" w:rsidRDefault="00B05FC6" w:rsidP="00B05F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B05FC6" w:rsidRPr="00E67280" w:rsidRDefault="00B05FC6" w:rsidP="00B05F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______________________________.</w:t>
      </w:r>
    </w:p>
    <w:p w:rsidR="00B05FC6" w:rsidRPr="00E67280" w:rsidRDefault="00B05FC6" w:rsidP="00B05FC6">
      <w:pPr>
        <w:ind w:firstLine="567"/>
        <w:jc w:val="both"/>
        <w:rPr>
          <w:sz w:val="24"/>
          <w:szCs w:val="24"/>
        </w:rPr>
      </w:pPr>
    </w:p>
    <w:p w:rsidR="00B05FC6" w:rsidRPr="00E67280" w:rsidRDefault="00B05FC6" w:rsidP="00B05FC6">
      <w:pPr>
        <w:ind w:firstLine="567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B05FC6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05FC6" w:rsidRPr="00E67280" w:rsidRDefault="00B05FC6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05FC6" w:rsidRPr="00E67280" w:rsidRDefault="00B05FC6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B05FC6" w:rsidRPr="00E67280" w:rsidRDefault="00B05FC6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B05FC6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05FC6" w:rsidRPr="00E67280" w:rsidRDefault="00B05FC6" w:rsidP="00665469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  <w:r w:rsidRPr="00E67280"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05FC6" w:rsidRPr="00543542" w:rsidRDefault="00B05FC6" w:rsidP="0066546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B05FC6" w:rsidRPr="00E67280" w:rsidRDefault="00B05FC6" w:rsidP="00665469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B05FC6" w:rsidRPr="00E67280" w:rsidTr="0066546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B05FC6" w:rsidRPr="00E67280" w:rsidRDefault="00B05FC6" w:rsidP="00665469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 </w:t>
            </w:r>
          </w:p>
        </w:tc>
      </w:tr>
      <w:tr w:rsidR="00B05FC6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B05FC6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</w:p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B05FC6" w:rsidRPr="00E67280" w:rsidRDefault="00B05FC6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B05FC6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B05FC6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</w:tr>
      <w:tr w:rsidR="00B05FC6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B05FC6" w:rsidRDefault="00B05FC6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B05FC6" w:rsidRPr="00E67280" w:rsidRDefault="00B05FC6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B05FC6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05FC6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</w:tr>
      <w:tr w:rsidR="00B05FC6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B05FC6" w:rsidRPr="00E67280" w:rsidRDefault="00B05FC6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B05FC6" w:rsidRPr="00E67280" w:rsidRDefault="00B05FC6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B3504F" w:rsidRPr="00B3504F" w:rsidRDefault="00B3504F" w:rsidP="00B3504F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B3504F" w:rsidRPr="00B3504F" w:rsidRDefault="00B3504F" w:rsidP="00B3504F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B3504F" w:rsidRPr="00B3504F" w:rsidRDefault="00B3504F" w:rsidP="00B3504F">
      <w:pPr>
        <w:rPr>
          <w:sz w:val="24"/>
          <w:szCs w:val="24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sectPr w:rsidR="00034A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400"/>
    <w:rsid w:val="00034A59"/>
    <w:rsid w:val="00143E9F"/>
    <w:rsid w:val="00252F1A"/>
    <w:rsid w:val="004B79D2"/>
    <w:rsid w:val="007A7DC8"/>
    <w:rsid w:val="0081652A"/>
    <w:rsid w:val="00960682"/>
    <w:rsid w:val="00A55B90"/>
    <w:rsid w:val="00B05FC6"/>
    <w:rsid w:val="00B3504F"/>
    <w:rsid w:val="00E95400"/>
    <w:rsid w:val="00EC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FAF0C1-87BA-42B7-807A-89814F4F3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1652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A55B90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034A5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034A5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A55B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4">
    <w:name w:val="Абзац списка Знак"/>
    <w:aliases w:val="Конт-абзац Знак"/>
    <w:link w:val="a5"/>
    <w:uiPriority w:val="34"/>
    <w:locked/>
    <w:rsid w:val="00A55B9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0"/>
    <w:link w:val="a4"/>
    <w:uiPriority w:val="34"/>
    <w:qFormat/>
    <w:rsid w:val="00A55B90"/>
    <w:pPr>
      <w:ind w:left="720"/>
      <w:contextualSpacing/>
    </w:pPr>
  </w:style>
  <w:style w:type="character" w:customStyle="1" w:styleId="20">
    <w:name w:val="Заголовок 2 Знак"/>
    <w:basedOn w:val="a1"/>
    <w:link w:val="2"/>
    <w:uiPriority w:val="9"/>
    <w:semiHidden/>
    <w:rsid w:val="00034A5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034A5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034A59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034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034A59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034A59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034A59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034A59"/>
  </w:style>
  <w:style w:type="paragraph" w:customStyle="1" w:styleId="11">
    <w:name w:val="Абзац списка1"/>
    <w:basedOn w:val="a0"/>
    <w:qFormat/>
    <w:rsid w:val="00034A59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034A59"/>
    <w:rPr>
      <w:color w:val="0000FF"/>
      <w:u w:val="single"/>
    </w:rPr>
  </w:style>
  <w:style w:type="character" w:customStyle="1" w:styleId="apple-converted-space">
    <w:name w:val="apple-converted-space"/>
    <w:basedOn w:val="a1"/>
    <w:rsid w:val="00034A59"/>
  </w:style>
  <w:style w:type="paragraph" w:styleId="ac">
    <w:name w:val="Normal (Web)"/>
    <w:basedOn w:val="a0"/>
    <w:uiPriority w:val="99"/>
    <w:unhideWhenUsed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034A59"/>
  </w:style>
  <w:style w:type="character" w:styleId="ad">
    <w:name w:val="Strong"/>
    <w:uiPriority w:val="22"/>
    <w:qFormat/>
    <w:rsid w:val="00034A59"/>
    <w:rPr>
      <w:b/>
      <w:bCs/>
    </w:rPr>
  </w:style>
  <w:style w:type="paragraph" w:customStyle="1" w:styleId="western">
    <w:name w:val="western"/>
    <w:basedOn w:val="a0"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034A59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034A59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034A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034A59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034A59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034A59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034A59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034A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034A59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034A59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034A59"/>
  </w:style>
  <w:style w:type="character" w:customStyle="1" w:styleId="shortname">
    <w:name w:val="short_name"/>
    <w:basedOn w:val="a1"/>
    <w:rsid w:val="00034A59"/>
  </w:style>
  <w:style w:type="paragraph" w:styleId="af9">
    <w:name w:val="TOC Heading"/>
    <w:basedOn w:val="1"/>
    <w:next w:val="a0"/>
    <w:uiPriority w:val="39"/>
    <w:unhideWhenUsed/>
    <w:qFormat/>
    <w:rsid w:val="00034A59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034A59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034A59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034A59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034A59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034A59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034A59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034A59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034A59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034A59"/>
  </w:style>
  <w:style w:type="character" w:customStyle="1" w:styleId="afd">
    <w:name w:val="Текст примечания Знак"/>
    <w:basedOn w:val="a1"/>
    <w:link w:val="afc"/>
    <w:uiPriority w:val="99"/>
    <w:semiHidden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034A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29</Pages>
  <Words>6504</Words>
  <Characters>37075</Characters>
  <Application>Microsoft Office Word</Application>
  <DocSecurity>0</DocSecurity>
  <Lines>308</Lines>
  <Paragraphs>86</Paragraphs>
  <ScaleCrop>false</ScaleCrop>
  <Company/>
  <LinksUpToDate>false</LinksUpToDate>
  <CharactersWithSpaces>43493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12</cp:revision>
  <dcterms:created xsi:type="dcterms:W3CDTF">2023-03-07T07:32:00Z</dcterms:created>
  <dcterms:modified xsi:type="dcterms:W3CDTF">2026-04-06T14:10:00Z</dcterms:modified>
</cp:coreProperties>
</file>