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875F4" w:rsidTr="009468A4">
        <w:trPr>
          <w:trHeight w:val="890"/>
          <w:tblCellSpacing w:w="20" w:type="dxa"/>
        </w:trPr>
        <w:tc>
          <w:tcPr>
            <w:tcW w:w="31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50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5"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9"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Предложить мероприятия по разработке систем автоматизированного документооборота организации.</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Разработать и установить требования к типам и характеристикам данных, необходимых для функционирования </w:t>
            </w:r>
            <w:r w:rsidR="00A3723B">
              <w:rPr>
                <w:sz w:val="24"/>
                <w:szCs w:val="24"/>
                <w:lang w:eastAsia="en-US"/>
              </w:rPr>
              <w:t>ИС</w:t>
            </w:r>
            <w:r>
              <w:rPr>
                <w:sz w:val="24"/>
                <w:szCs w:val="24"/>
                <w:lang w:eastAsia="en-US"/>
              </w:rPr>
              <w:t>.</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Спроектировать информационную модель данных </w:t>
            </w:r>
            <w:r w:rsidR="00A3723B">
              <w:rPr>
                <w:sz w:val="24"/>
                <w:szCs w:val="24"/>
                <w:lang w:eastAsia="en-US"/>
              </w:rPr>
              <w:t>ИС</w:t>
            </w:r>
            <w:r>
              <w:rPr>
                <w:sz w:val="24"/>
                <w:szCs w:val="24"/>
                <w:lang w:eastAsia="en-US"/>
              </w:rPr>
              <w:t>, осуществить стандартизацию документооборота и характеристик информации.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color w:val="000000"/>
                <w:sz w:val="24"/>
                <w:szCs w:val="24"/>
                <w:shd w:val="clear" w:color="auto" w:fill="FFFFFF"/>
                <w:lang w:eastAsia="en-US"/>
              </w:rPr>
            </w:pPr>
            <w:r>
              <w:rPr>
                <w:sz w:val="24"/>
                <w:szCs w:val="24"/>
                <w:lang w:eastAsia="en-US"/>
              </w:rPr>
              <w:t xml:space="preserve">Разработать </w:t>
            </w:r>
            <w:r>
              <w:rPr>
                <w:color w:val="000000"/>
                <w:sz w:val="24"/>
                <w:szCs w:val="24"/>
                <w:shd w:val="clear" w:color="auto" w:fill="FFFFFF"/>
                <w:lang w:eastAsia="en-US"/>
              </w:rPr>
              <w:t>мероприятия по формированию требований к структуре, содержанию и оформлению эксплуатационной документации.</w:t>
            </w:r>
          </w:p>
          <w:p w:rsidR="002875F4" w:rsidRDefault="002875F4" w:rsidP="009468A4">
            <w:pPr>
              <w:spacing w:line="256" w:lineRule="auto"/>
              <w:ind w:left="-70" w:right="-36"/>
              <w:rPr>
                <w:sz w:val="24"/>
                <w:szCs w:val="24"/>
                <w:lang w:eastAsia="en-US"/>
              </w:rPr>
            </w:pPr>
            <w:r>
              <w:rPr>
                <w:sz w:val="24"/>
                <w:szCs w:val="24"/>
                <w:lang w:eastAsia="en-US"/>
              </w:rPr>
              <w:t xml:space="preserve">Отработать навыки проверки технической и эксплуатационной документации </w:t>
            </w:r>
            <w:r w:rsidR="00A3723B">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Осуществить контроль результатов опытной эксплуатации </w:t>
            </w:r>
            <w:r w:rsidR="00A3723B">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применению приемов и методов проведения обследования объектов автоматизации.</w:t>
            </w:r>
          </w:p>
          <w:p w:rsidR="002875F4" w:rsidRDefault="002875F4" w:rsidP="009468A4">
            <w:pPr>
              <w:spacing w:line="256" w:lineRule="auto"/>
              <w:ind w:left="-70" w:right="-36"/>
              <w:rPr>
                <w:sz w:val="24"/>
                <w:szCs w:val="24"/>
                <w:lang w:eastAsia="en-US"/>
              </w:rPr>
            </w:pPr>
            <w:r>
              <w:rPr>
                <w:sz w:val="24"/>
                <w:szCs w:val="24"/>
                <w:lang w:eastAsia="en-US"/>
              </w:rPr>
              <w:t xml:space="preserve">Осуществить поиск информации, необходимой для составления технического задания на создание </w:t>
            </w:r>
            <w:r w:rsidR="00A3723B">
              <w:rPr>
                <w:sz w:val="24"/>
                <w:szCs w:val="24"/>
                <w:lang w:eastAsia="en-US"/>
              </w:rPr>
              <w:t>ИС</w:t>
            </w:r>
            <w:r>
              <w:rPr>
                <w:sz w:val="24"/>
                <w:szCs w:val="24"/>
                <w:lang w:eastAsia="en-US"/>
              </w:rPr>
              <w:t>, с использованием информационно-телекоммуникационной сети «Интернет».</w:t>
            </w:r>
          </w:p>
          <w:p w:rsidR="002875F4" w:rsidRDefault="002875F4" w:rsidP="009468A4">
            <w:pPr>
              <w:widowControl/>
              <w:spacing w:line="256" w:lineRule="auto"/>
              <w:rPr>
                <w:sz w:val="24"/>
                <w:szCs w:val="24"/>
                <w:lang w:eastAsia="en-US"/>
              </w:rPr>
            </w:pPr>
            <w:r>
              <w:rPr>
                <w:sz w:val="24"/>
                <w:szCs w:val="24"/>
                <w:lang w:eastAsia="en-US"/>
              </w:rPr>
              <w:t>Обследовать системы и методы управления и регулирования деятельности организации, ее производственных подразделений.</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10</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 xml:space="preserve">Разработать мероприятия по разработке, </w:t>
            </w:r>
            <w:r>
              <w:rPr>
                <w:sz w:val="24"/>
                <w:szCs w:val="24"/>
                <w:lang w:eastAsia="en-US"/>
              </w:rPr>
              <w:lastRenderedPageBreak/>
              <w:t>оформлению, утверждению и внедрению технических документов.</w:t>
            </w:r>
          </w:p>
          <w:p w:rsidR="002875F4" w:rsidRDefault="002875F4" w:rsidP="009468A4">
            <w:pPr>
              <w:spacing w:line="256" w:lineRule="auto"/>
              <w:ind w:left="-70" w:right="-36"/>
              <w:rPr>
                <w:sz w:val="24"/>
                <w:szCs w:val="24"/>
                <w:lang w:eastAsia="en-US"/>
              </w:rPr>
            </w:pPr>
            <w:r>
              <w:rPr>
                <w:sz w:val="24"/>
                <w:szCs w:val="24"/>
                <w:lang w:eastAsia="en-US"/>
              </w:rPr>
              <w:t xml:space="preserve">Применить прикладные программы управления проектами для разработки плана внедрения оригинальных компонентов </w:t>
            </w:r>
            <w:r w:rsidR="00A3723B">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Сформулировать цели и задачи при проектировании оригинальных компонентов </w:t>
            </w:r>
            <w:r w:rsidR="00A3723B">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11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Сдача отчета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A3723B" w:rsidRDefault="00A3723B"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pStyle w:val="a4"/>
        <w:widowControl/>
        <w:autoSpaceDE/>
        <w:adjustRightInd/>
        <w:spacing w:line="360" w:lineRule="auto"/>
        <w:ind w:left="785"/>
        <w:rPr>
          <w:b/>
          <w:sz w:val="28"/>
          <w:szCs w:val="28"/>
        </w:rPr>
      </w:pPr>
    </w:p>
    <w:p w:rsidR="002875F4" w:rsidRDefault="002875F4" w:rsidP="002875F4">
      <w:pPr>
        <w:widowControl/>
        <w:autoSpaceDE/>
        <w:adjustRightInd/>
        <w:spacing w:after="160" w:line="256" w:lineRule="auto"/>
        <w:jc w:val="center"/>
        <w:rPr>
          <w:b/>
          <w:sz w:val="24"/>
          <w:szCs w:val="24"/>
        </w:rPr>
      </w:pPr>
      <w:r>
        <w:rPr>
          <w:b/>
          <w:sz w:val="24"/>
          <w:szCs w:val="24"/>
        </w:rPr>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F03D24" w:rsidRDefault="00F03D24" w:rsidP="00F03D24">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D165DB" w:rsidRPr="00395F00">
        <w:rPr>
          <w:rFonts w:eastAsia="Calibri"/>
          <w:sz w:val="24"/>
          <w:szCs w:val="24"/>
        </w:rPr>
        <w:t>энергетики</w:t>
      </w:r>
    </w:p>
    <w:p w:rsidR="00F03D24" w:rsidRPr="00D165DB" w:rsidRDefault="00F03D24" w:rsidP="00F03D24">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sidRPr="00D165DB">
        <w:rPr>
          <w:rFonts w:eastAsiaTheme="minorHAnsi"/>
          <w:sz w:val="24"/>
          <w:szCs w:val="24"/>
        </w:rPr>
        <w:t>: 27.03.04 Управление в технических системах</w:t>
      </w:r>
    </w:p>
    <w:p w:rsidR="00F03D24" w:rsidRPr="00D165DB" w:rsidRDefault="00F03D24" w:rsidP="00F03D24">
      <w:pPr>
        <w:widowControl/>
        <w:autoSpaceDE/>
        <w:autoSpaceDN/>
        <w:adjustRightInd/>
        <w:spacing w:line="259" w:lineRule="auto"/>
        <w:jc w:val="center"/>
        <w:rPr>
          <w:rFonts w:eastAsiaTheme="minorHAnsi"/>
          <w:sz w:val="24"/>
          <w:szCs w:val="24"/>
        </w:rPr>
      </w:pPr>
      <w:r w:rsidRPr="00D165DB">
        <w:rPr>
          <w:rFonts w:eastAsiaTheme="minorHAnsi"/>
          <w:sz w:val="24"/>
          <w:szCs w:val="24"/>
        </w:rPr>
        <w:t>Направленность: Комплексные системы безопасности</w:t>
      </w:r>
    </w:p>
    <w:p w:rsidR="002677F4" w:rsidRPr="000218A4" w:rsidRDefault="002677F4" w:rsidP="002677F4">
      <w:pPr>
        <w:spacing w:line="259" w:lineRule="auto"/>
        <w:jc w:val="center"/>
        <w:rPr>
          <w:rFonts w:eastAsiaTheme="minorHAnsi"/>
          <w:sz w:val="24"/>
          <w:szCs w:val="24"/>
        </w:rPr>
      </w:pPr>
    </w:p>
    <w:p w:rsidR="002677F4" w:rsidRPr="00551C4C" w:rsidRDefault="002677F4" w:rsidP="002677F4">
      <w:pPr>
        <w:jc w:val="right"/>
        <w:rPr>
          <w:sz w:val="32"/>
          <w:szCs w:val="32"/>
        </w:rPr>
      </w:pPr>
    </w:p>
    <w:tbl>
      <w:tblPr>
        <w:tblW w:w="5105" w:type="dxa"/>
        <w:tblInd w:w="4269" w:type="dxa"/>
        <w:tblLook w:val="04A0" w:firstRow="1" w:lastRow="0" w:firstColumn="1" w:lastColumn="0" w:noHBand="0" w:noVBand="1"/>
      </w:tblPr>
      <w:tblGrid>
        <w:gridCol w:w="5105"/>
      </w:tblGrid>
      <w:tr w:rsidR="00D165DB" w:rsidRPr="00395F00" w:rsidTr="003A54B4">
        <w:tc>
          <w:tcPr>
            <w:tcW w:w="5105" w:type="dxa"/>
            <w:shd w:val="clear" w:color="auto" w:fill="auto"/>
          </w:tcPr>
          <w:p w:rsidR="00D165DB" w:rsidRPr="00395F00" w:rsidRDefault="00D165DB" w:rsidP="003A54B4">
            <w:pPr>
              <w:widowControl/>
              <w:autoSpaceDE/>
              <w:autoSpaceDN/>
              <w:jc w:val="center"/>
              <w:rPr>
                <w:rFonts w:eastAsia="Calibri"/>
                <w:sz w:val="28"/>
                <w:szCs w:val="28"/>
              </w:rPr>
            </w:pPr>
            <w:r w:rsidRPr="00395F00">
              <w:rPr>
                <w:rFonts w:eastAsia="Calibri"/>
                <w:b/>
                <w:sz w:val="24"/>
                <w:szCs w:val="24"/>
              </w:rPr>
              <w:t>УТВЕРЖДАЮ</w:t>
            </w:r>
          </w:p>
        </w:tc>
      </w:tr>
      <w:tr w:rsidR="00D165DB" w:rsidRPr="00395F00" w:rsidTr="003A54B4">
        <w:tc>
          <w:tcPr>
            <w:tcW w:w="5105" w:type="dxa"/>
            <w:shd w:val="clear" w:color="auto" w:fill="auto"/>
          </w:tcPr>
          <w:p w:rsidR="00D165DB" w:rsidRPr="00395F00" w:rsidRDefault="00D165DB" w:rsidP="003A54B4">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D165DB" w:rsidRPr="00395F00" w:rsidTr="003A54B4">
        <w:tc>
          <w:tcPr>
            <w:tcW w:w="5105" w:type="dxa"/>
            <w:shd w:val="clear" w:color="auto" w:fill="auto"/>
          </w:tcPr>
          <w:p w:rsidR="00D165DB" w:rsidRPr="00395F00" w:rsidRDefault="00D165DB" w:rsidP="003A54B4">
            <w:pPr>
              <w:jc w:val="both"/>
              <w:rPr>
                <w:bCs/>
                <w:color w:val="000000"/>
                <w:spacing w:val="-4"/>
                <w:sz w:val="24"/>
                <w:szCs w:val="24"/>
              </w:rPr>
            </w:pPr>
            <w:r w:rsidRPr="00395F00">
              <w:rPr>
                <w:bCs/>
                <w:color w:val="000000"/>
                <w:spacing w:val="-4"/>
                <w:sz w:val="24"/>
                <w:szCs w:val="24"/>
              </w:rPr>
              <w:t>_________________________ С.А. Захаров</w:t>
            </w:r>
          </w:p>
          <w:p w:rsidR="00D165DB" w:rsidRPr="00395F00" w:rsidRDefault="00D165DB" w:rsidP="003A54B4">
            <w:pPr>
              <w:widowControl/>
              <w:autoSpaceDE/>
              <w:autoSpaceDN/>
              <w:jc w:val="both"/>
              <w:rPr>
                <w:rFonts w:eastAsia="Calibri"/>
                <w:sz w:val="28"/>
                <w:szCs w:val="28"/>
              </w:rPr>
            </w:pPr>
            <w:r w:rsidRPr="00395F00">
              <w:rPr>
                <w:bCs/>
                <w:color w:val="000000"/>
                <w:spacing w:val="-4"/>
                <w:sz w:val="16"/>
                <w:szCs w:val="16"/>
              </w:rPr>
              <w:t xml:space="preserve">                                   Подпись                                                               </w:t>
            </w:r>
          </w:p>
        </w:tc>
      </w:tr>
      <w:tr w:rsidR="00D165DB" w:rsidRPr="00395F00" w:rsidTr="003A54B4">
        <w:tc>
          <w:tcPr>
            <w:tcW w:w="5105" w:type="dxa"/>
            <w:shd w:val="clear" w:color="auto" w:fill="auto"/>
          </w:tcPr>
          <w:p w:rsidR="00D165DB" w:rsidRPr="00395F00" w:rsidRDefault="00D165DB" w:rsidP="003A54B4">
            <w:pPr>
              <w:jc w:val="both"/>
              <w:rPr>
                <w:bCs/>
                <w:color w:val="000000"/>
                <w:spacing w:val="-4"/>
                <w:sz w:val="24"/>
                <w:szCs w:val="24"/>
              </w:rPr>
            </w:pPr>
            <w:r w:rsidRPr="00395F00">
              <w:rPr>
                <w:rFonts w:eastAsia="Calibri"/>
                <w:sz w:val="24"/>
                <w:szCs w:val="24"/>
              </w:rPr>
              <w:t>«____» _________________ 202__ г.</w:t>
            </w:r>
          </w:p>
        </w:tc>
      </w:tr>
      <w:tr w:rsidR="00D165DB" w:rsidRPr="00395F00" w:rsidTr="003A54B4">
        <w:tc>
          <w:tcPr>
            <w:tcW w:w="5105" w:type="dxa"/>
            <w:shd w:val="clear" w:color="auto" w:fill="auto"/>
          </w:tcPr>
          <w:p w:rsidR="00D165DB" w:rsidRPr="00395F00" w:rsidRDefault="00D165DB" w:rsidP="003A54B4">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F03D24" w:rsidRDefault="00F03D24" w:rsidP="00F03D24">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D165DB" w:rsidRPr="00395F00">
        <w:rPr>
          <w:rFonts w:eastAsia="Calibri"/>
          <w:sz w:val="24"/>
          <w:szCs w:val="24"/>
        </w:rPr>
        <w:t>энергетики</w:t>
      </w:r>
    </w:p>
    <w:p w:rsidR="00F03D24" w:rsidRPr="00D165DB" w:rsidRDefault="00F03D24" w:rsidP="00F03D24">
      <w:pPr>
        <w:widowControl/>
        <w:autoSpaceDE/>
        <w:autoSpaceDN/>
        <w:adjustRightInd/>
        <w:spacing w:line="259" w:lineRule="auto"/>
        <w:jc w:val="center"/>
        <w:rPr>
          <w:rFonts w:eastAsiaTheme="minorHAnsi"/>
          <w:sz w:val="24"/>
          <w:szCs w:val="24"/>
        </w:rPr>
      </w:pPr>
      <w:r w:rsidRPr="000218A4">
        <w:rPr>
          <w:rFonts w:eastAsiaTheme="minorHAnsi"/>
          <w:sz w:val="24"/>
          <w:szCs w:val="24"/>
        </w:rPr>
        <w:t xml:space="preserve">Направление </w:t>
      </w:r>
      <w:r w:rsidRPr="00D165DB">
        <w:rPr>
          <w:rFonts w:eastAsiaTheme="minorHAnsi"/>
          <w:sz w:val="24"/>
          <w:szCs w:val="24"/>
        </w:rPr>
        <w:t>подготовки: 27.03.04 Управление в технических системах</w:t>
      </w:r>
    </w:p>
    <w:p w:rsidR="00F03D24" w:rsidRPr="00D165DB" w:rsidRDefault="00F03D24" w:rsidP="00F03D24">
      <w:pPr>
        <w:widowControl/>
        <w:autoSpaceDE/>
        <w:autoSpaceDN/>
        <w:adjustRightInd/>
        <w:spacing w:line="259" w:lineRule="auto"/>
        <w:jc w:val="center"/>
        <w:rPr>
          <w:rFonts w:eastAsiaTheme="minorHAnsi"/>
          <w:sz w:val="24"/>
          <w:szCs w:val="24"/>
        </w:rPr>
      </w:pPr>
      <w:r w:rsidRPr="00D165DB">
        <w:rPr>
          <w:rFonts w:eastAsiaTheme="minorHAnsi"/>
          <w:sz w:val="24"/>
          <w:szCs w:val="24"/>
        </w:rPr>
        <w:t>Направленность: Комплексные системы безопасности</w:t>
      </w:r>
    </w:p>
    <w:p w:rsidR="002677F4" w:rsidRPr="00961D63" w:rsidRDefault="002677F4" w:rsidP="002677F4">
      <w:pPr>
        <w:jc w:val="center"/>
        <w:rPr>
          <w:rFonts w:eastAsia="Calibri"/>
          <w:sz w:val="28"/>
          <w:szCs w:val="28"/>
        </w:rPr>
      </w:pPr>
    </w:p>
    <w:tbl>
      <w:tblPr>
        <w:tblW w:w="5105" w:type="dxa"/>
        <w:tblInd w:w="4269" w:type="dxa"/>
        <w:tblLook w:val="04A0" w:firstRow="1" w:lastRow="0" w:firstColumn="1" w:lastColumn="0" w:noHBand="0" w:noVBand="1"/>
      </w:tblPr>
      <w:tblGrid>
        <w:gridCol w:w="5105"/>
      </w:tblGrid>
      <w:tr w:rsidR="00D165DB" w:rsidRPr="00395F00" w:rsidTr="003A54B4">
        <w:tc>
          <w:tcPr>
            <w:tcW w:w="5105" w:type="dxa"/>
            <w:shd w:val="clear" w:color="auto" w:fill="auto"/>
          </w:tcPr>
          <w:p w:rsidR="00D165DB" w:rsidRPr="00395F00" w:rsidRDefault="00D165DB" w:rsidP="003A54B4">
            <w:pPr>
              <w:widowControl/>
              <w:autoSpaceDE/>
              <w:autoSpaceDN/>
              <w:jc w:val="center"/>
              <w:rPr>
                <w:rFonts w:eastAsia="Calibri"/>
                <w:sz w:val="28"/>
                <w:szCs w:val="28"/>
              </w:rPr>
            </w:pPr>
            <w:r w:rsidRPr="00395F00">
              <w:rPr>
                <w:rFonts w:eastAsia="Calibri"/>
                <w:b/>
                <w:sz w:val="24"/>
                <w:szCs w:val="24"/>
              </w:rPr>
              <w:t>УТВЕРЖДАЮ</w:t>
            </w:r>
          </w:p>
        </w:tc>
      </w:tr>
      <w:tr w:rsidR="00D165DB" w:rsidRPr="00395F00" w:rsidTr="003A54B4">
        <w:tc>
          <w:tcPr>
            <w:tcW w:w="5105" w:type="dxa"/>
            <w:shd w:val="clear" w:color="auto" w:fill="auto"/>
          </w:tcPr>
          <w:p w:rsidR="00D165DB" w:rsidRPr="00395F00" w:rsidRDefault="00D165DB" w:rsidP="003A54B4">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D165DB" w:rsidRPr="00395F00" w:rsidTr="003A54B4">
        <w:tc>
          <w:tcPr>
            <w:tcW w:w="5105" w:type="dxa"/>
            <w:shd w:val="clear" w:color="auto" w:fill="auto"/>
          </w:tcPr>
          <w:p w:rsidR="00D165DB" w:rsidRPr="00395F00" w:rsidRDefault="00D165DB" w:rsidP="003A54B4">
            <w:pPr>
              <w:jc w:val="both"/>
              <w:rPr>
                <w:bCs/>
                <w:color w:val="000000"/>
                <w:spacing w:val="-4"/>
                <w:sz w:val="24"/>
                <w:szCs w:val="24"/>
              </w:rPr>
            </w:pPr>
            <w:r w:rsidRPr="00395F00">
              <w:rPr>
                <w:bCs/>
                <w:color w:val="000000"/>
                <w:spacing w:val="-4"/>
                <w:sz w:val="24"/>
                <w:szCs w:val="24"/>
              </w:rPr>
              <w:t>_________________________ С.А. Захаров</w:t>
            </w:r>
          </w:p>
          <w:p w:rsidR="00D165DB" w:rsidRPr="00395F00" w:rsidRDefault="00D165DB" w:rsidP="003A54B4">
            <w:pPr>
              <w:widowControl/>
              <w:autoSpaceDE/>
              <w:autoSpaceDN/>
              <w:jc w:val="both"/>
              <w:rPr>
                <w:rFonts w:eastAsia="Calibri"/>
                <w:sz w:val="28"/>
                <w:szCs w:val="28"/>
              </w:rPr>
            </w:pPr>
            <w:r w:rsidRPr="00395F00">
              <w:rPr>
                <w:bCs/>
                <w:color w:val="000000"/>
                <w:spacing w:val="-4"/>
                <w:sz w:val="16"/>
                <w:szCs w:val="16"/>
              </w:rPr>
              <w:t xml:space="preserve">                                   Подпись                                                               </w:t>
            </w:r>
          </w:p>
        </w:tc>
      </w:tr>
      <w:tr w:rsidR="00D165DB" w:rsidRPr="00395F00" w:rsidTr="003A54B4">
        <w:tc>
          <w:tcPr>
            <w:tcW w:w="5105" w:type="dxa"/>
            <w:shd w:val="clear" w:color="auto" w:fill="auto"/>
          </w:tcPr>
          <w:p w:rsidR="00D165DB" w:rsidRPr="00395F00" w:rsidRDefault="00D165DB" w:rsidP="003A54B4">
            <w:pPr>
              <w:jc w:val="both"/>
              <w:rPr>
                <w:bCs/>
                <w:color w:val="000000"/>
                <w:spacing w:val="-4"/>
                <w:sz w:val="24"/>
                <w:szCs w:val="24"/>
              </w:rPr>
            </w:pPr>
            <w:r w:rsidRPr="00395F00">
              <w:rPr>
                <w:rFonts w:eastAsia="Calibri"/>
                <w:sz w:val="24"/>
                <w:szCs w:val="24"/>
              </w:rPr>
              <w:t>«____» _________________ 202__ г.</w:t>
            </w:r>
          </w:p>
        </w:tc>
      </w:tr>
      <w:tr w:rsidR="00D165DB" w:rsidRPr="00395F00" w:rsidTr="003A54B4">
        <w:tc>
          <w:tcPr>
            <w:tcW w:w="5105" w:type="dxa"/>
            <w:shd w:val="clear" w:color="auto" w:fill="auto"/>
          </w:tcPr>
          <w:p w:rsidR="00D165DB" w:rsidRPr="00395F00" w:rsidRDefault="00D165DB" w:rsidP="003A54B4">
            <w:pPr>
              <w:jc w:val="both"/>
              <w:rPr>
                <w:rFonts w:eastAsia="Calibri"/>
                <w:sz w:val="24"/>
                <w:szCs w:val="24"/>
              </w:rPr>
            </w:pPr>
          </w:p>
        </w:tc>
      </w:tr>
    </w:tbl>
    <w:p w:rsidR="00D165DB" w:rsidRDefault="00D165DB" w:rsidP="002677F4">
      <w:pPr>
        <w:jc w:val="center"/>
        <w:rPr>
          <w:b/>
          <w:sz w:val="28"/>
          <w:szCs w:val="28"/>
        </w:rPr>
      </w:pPr>
    </w:p>
    <w:p w:rsidR="00D165DB" w:rsidRDefault="00D165DB" w:rsidP="002677F4">
      <w:pPr>
        <w:jc w:val="center"/>
        <w:rPr>
          <w:b/>
          <w:sz w:val="28"/>
          <w:szCs w:val="28"/>
        </w:rPr>
      </w:pPr>
    </w:p>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321"/>
        <w:gridCol w:w="2024"/>
      </w:tblGrid>
      <w:tr w:rsidR="00A3723B" w:rsidRPr="008D00F3" w:rsidTr="006C436A">
        <w:tc>
          <w:tcPr>
            <w:tcW w:w="0" w:type="auto"/>
            <w:hideMark/>
          </w:tcPr>
          <w:p w:rsidR="00A3723B" w:rsidRPr="008D00F3" w:rsidRDefault="00A3723B" w:rsidP="006C436A">
            <w:pPr>
              <w:widowControl/>
              <w:autoSpaceDE/>
              <w:autoSpaceDN/>
              <w:adjustRightInd/>
              <w:spacing w:after="225"/>
              <w:jc w:val="center"/>
              <w:rPr>
                <w:b/>
                <w:bCs/>
                <w:color w:val="212529"/>
                <w:sz w:val="24"/>
                <w:szCs w:val="24"/>
              </w:rPr>
            </w:pPr>
            <w:r w:rsidRPr="008D00F3">
              <w:rPr>
                <w:b/>
                <w:bCs/>
                <w:color w:val="212529"/>
                <w:sz w:val="24"/>
                <w:szCs w:val="24"/>
              </w:rPr>
              <w:t>Наименование работ и индивидуальных заданий</w:t>
            </w:r>
          </w:p>
        </w:tc>
        <w:tc>
          <w:tcPr>
            <w:tcW w:w="0" w:type="auto"/>
            <w:hideMark/>
          </w:tcPr>
          <w:p w:rsidR="00A3723B" w:rsidRPr="008D00F3" w:rsidRDefault="00A3723B" w:rsidP="006C436A">
            <w:pPr>
              <w:widowControl/>
              <w:autoSpaceDE/>
              <w:autoSpaceDN/>
              <w:adjustRightInd/>
              <w:spacing w:after="225"/>
              <w:jc w:val="center"/>
              <w:rPr>
                <w:b/>
                <w:bCs/>
                <w:color w:val="212529"/>
                <w:sz w:val="24"/>
                <w:szCs w:val="24"/>
              </w:rPr>
            </w:pPr>
            <w:r w:rsidRPr="008D00F3">
              <w:rPr>
                <w:b/>
                <w:bCs/>
                <w:color w:val="212529"/>
                <w:sz w:val="24"/>
                <w:szCs w:val="24"/>
              </w:rPr>
              <w:t>Период выполнения работ и заданий</w:t>
            </w: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1. </w:t>
            </w:r>
            <w:r w:rsidRPr="008D00F3">
              <w:rPr>
                <w:b/>
                <w:bCs/>
                <w:color w:val="212529"/>
                <w:sz w:val="24"/>
                <w:szCs w:val="24"/>
              </w:rPr>
              <w:t>Анализ существующих комплексных систем безопасности организации:</w:t>
            </w:r>
            <w:r w:rsidRPr="008D00F3">
              <w:rPr>
                <w:color w:val="212529"/>
                <w:sz w:val="24"/>
                <w:szCs w:val="24"/>
              </w:rPr>
              <w:t> Провести обследование объекта исследования с точки зрения угроз безопасности (информационной, физической, технической и т.д.). Оценить существующие меры защиты и выявить уязвимости.</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2. </w:t>
            </w:r>
            <w:r w:rsidRPr="008D00F3">
              <w:rPr>
                <w:b/>
                <w:bCs/>
                <w:color w:val="212529"/>
                <w:sz w:val="24"/>
                <w:szCs w:val="24"/>
              </w:rPr>
              <w:t>Разработка требований к комплексной системе безопасности (КСБ):</w:t>
            </w:r>
            <w:r w:rsidRPr="008D00F3">
              <w:rPr>
                <w:color w:val="212529"/>
                <w:sz w:val="24"/>
                <w:szCs w:val="24"/>
              </w:rPr>
              <w:t> Сформулировать требования к КСБ, учитывая специфику объекта, актуальные угрозы и нормативные требования. Определить цели и задачи внедрения/модернизации КСБ.</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3. </w:t>
            </w:r>
            <w:r w:rsidRPr="008D00F3">
              <w:rPr>
                <w:b/>
                <w:bCs/>
                <w:color w:val="212529"/>
                <w:sz w:val="24"/>
                <w:szCs w:val="24"/>
              </w:rPr>
              <w:t>Проектирование информационной модели для КСБ:</w:t>
            </w:r>
            <w:r w:rsidRPr="008D00F3">
              <w:rPr>
                <w:color w:val="212529"/>
                <w:sz w:val="24"/>
                <w:szCs w:val="24"/>
              </w:rPr>
              <w:t> Разработать структуру данных, необходимых для функционирования КСБ, включая данные о событиях безопасности, пользователях, ресурсах, средствах защиты.</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4. </w:t>
            </w:r>
            <w:r w:rsidRPr="008D00F3">
              <w:rPr>
                <w:b/>
                <w:bCs/>
                <w:color w:val="212529"/>
                <w:sz w:val="24"/>
                <w:szCs w:val="24"/>
              </w:rPr>
              <w:t>Проведение теоретического анализа по теме ВКР:</w:t>
            </w:r>
            <w:r w:rsidRPr="008D00F3">
              <w:rPr>
                <w:color w:val="212529"/>
                <w:sz w:val="24"/>
                <w:szCs w:val="24"/>
              </w:rPr>
              <w:t xml:space="preserve"> Осуществить поиск, анализ и систематизацию научных и технических </w:t>
            </w:r>
            <w:r w:rsidRPr="008D00F3">
              <w:rPr>
                <w:color w:val="212529"/>
                <w:sz w:val="24"/>
                <w:szCs w:val="24"/>
              </w:rPr>
              <w:lastRenderedPageBreak/>
              <w:t>публикаций, стандартов и нормативных документов в области комплексной безопасности.</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lastRenderedPageBreak/>
              <w:t>5. </w:t>
            </w:r>
            <w:r w:rsidRPr="008D00F3">
              <w:rPr>
                <w:b/>
                <w:bCs/>
                <w:color w:val="212529"/>
                <w:sz w:val="24"/>
                <w:szCs w:val="24"/>
              </w:rPr>
              <w:t>Разработка мероприятий по повышению уровня безопасности:</w:t>
            </w:r>
            <w:r w:rsidRPr="008D00F3">
              <w:rPr>
                <w:color w:val="212529"/>
                <w:sz w:val="24"/>
                <w:szCs w:val="24"/>
              </w:rPr>
              <w:t> Предложить конкретные мероприятия по улучшению КСБ (например, внедрение новых средств защиты, совершенствование организационных мер, повышение квалификации персонала).</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6. </w:t>
            </w:r>
            <w:r w:rsidRPr="008D00F3">
              <w:rPr>
                <w:b/>
                <w:bCs/>
                <w:color w:val="212529"/>
                <w:sz w:val="24"/>
                <w:szCs w:val="24"/>
              </w:rPr>
              <w:t>Формирование структуры и основных глав ВКР:</w:t>
            </w:r>
            <w:r w:rsidRPr="008D00F3">
              <w:rPr>
                <w:color w:val="212529"/>
                <w:sz w:val="24"/>
                <w:szCs w:val="24"/>
              </w:rPr>
              <w:t> Разработать детальный план ВКР, определить цели и задачи исследования, составить структуру глав и разделов.</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7. </w:t>
            </w:r>
            <w:r w:rsidRPr="008D00F3">
              <w:rPr>
                <w:b/>
                <w:bCs/>
                <w:color w:val="212529"/>
                <w:sz w:val="24"/>
                <w:szCs w:val="24"/>
              </w:rPr>
              <w:t>Разработка методик оценки эффективности КСБ:</w:t>
            </w:r>
            <w:r w:rsidRPr="008D00F3">
              <w:rPr>
                <w:color w:val="212529"/>
                <w:sz w:val="24"/>
                <w:szCs w:val="24"/>
              </w:rPr>
              <w:t> Разработать методики оценки эффективности внедренных мер безопасности, включая количественные и качественные показатели.</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8. </w:t>
            </w:r>
            <w:r w:rsidRPr="008D00F3">
              <w:rPr>
                <w:b/>
                <w:bCs/>
                <w:color w:val="212529"/>
                <w:sz w:val="24"/>
                <w:szCs w:val="24"/>
              </w:rPr>
              <w:t>Разработка документации для внедрения КСБ:</w:t>
            </w:r>
            <w:r w:rsidRPr="008D00F3">
              <w:rPr>
                <w:color w:val="212529"/>
                <w:sz w:val="24"/>
                <w:szCs w:val="24"/>
              </w:rPr>
              <w:t> Подготовить техническую документацию, регламентирующую внедрение и эксплуатацию КСБ, включая политики, процедуры, инструкции и регламенты.</w:t>
            </w:r>
          </w:p>
        </w:tc>
        <w:tc>
          <w:tcPr>
            <w:tcW w:w="0" w:type="auto"/>
            <w:hideMark/>
          </w:tcPr>
          <w:p w:rsidR="00A3723B" w:rsidRPr="008D00F3" w:rsidRDefault="00A3723B" w:rsidP="006C436A">
            <w:pPr>
              <w:widowControl/>
              <w:autoSpaceDE/>
              <w:autoSpaceDN/>
              <w:adjustRightInd/>
              <w:rPr>
                <w:color w:val="212529"/>
                <w:sz w:val="24"/>
                <w:szCs w:val="24"/>
              </w:rPr>
            </w:pPr>
          </w:p>
        </w:tc>
      </w:tr>
      <w:tr w:rsidR="00A3723B" w:rsidRPr="008D00F3" w:rsidTr="006C436A">
        <w:tc>
          <w:tcPr>
            <w:tcW w:w="0" w:type="auto"/>
            <w:hideMark/>
          </w:tcPr>
          <w:p w:rsidR="00A3723B" w:rsidRPr="008D00F3" w:rsidRDefault="00A3723B" w:rsidP="006C436A">
            <w:pPr>
              <w:widowControl/>
              <w:autoSpaceDE/>
              <w:autoSpaceDN/>
              <w:adjustRightInd/>
              <w:rPr>
                <w:color w:val="212529"/>
                <w:sz w:val="24"/>
                <w:szCs w:val="24"/>
              </w:rPr>
            </w:pPr>
            <w:r w:rsidRPr="008D00F3">
              <w:rPr>
                <w:color w:val="212529"/>
                <w:sz w:val="24"/>
                <w:szCs w:val="24"/>
              </w:rPr>
              <w:t>9. </w:t>
            </w:r>
            <w:r w:rsidRPr="008D00F3">
              <w:rPr>
                <w:b/>
                <w:bCs/>
                <w:color w:val="212529"/>
                <w:sz w:val="24"/>
                <w:szCs w:val="24"/>
              </w:rPr>
              <w:t>Анализ рисков:</w:t>
            </w:r>
            <w:r w:rsidRPr="008D00F3">
              <w:rPr>
                <w:color w:val="212529"/>
                <w:sz w:val="24"/>
                <w:szCs w:val="24"/>
              </w:rPr>
              <w:t> Разработка (или участие в разработке) модели рисков информационной безопасности и предложение контрмер.</w:t>
            </w:r>
          </w:p>
        </w:tc>
        <w:tc>
          <w:tcPr>
            <w:tcW w:w="0" w:type="auto"/>
            <w:hideMark/>
          </w:tcPr>
          <w:p w:rsidR="00A3723B" w:rsidRPr="008D00F3" w:rsidRDefault="00A3723B" w:rsidP="006C436A">
            <w:pPr>
              <w:widowControl/>
              <w:autoSpaceDE/>
              <w:autoSpaceDN/>
              <w:adjustRightInd/>
              <w:rPr>
                <w:color w:val="212529"/>
                <w:sz w:val="24"/>
                <w:szCs w:val="24"/>
              </w:rPr>
            </w:pPr>
          </w:p>
        </w:tc>
      </w:tr>
    </w:tbl>
    <w:p w:rsidR="00A3723B" w:rsidRDefault="00A3723B" w:rsidP="002677F4">
      <w:pPr>
        <w:ind w:firstLine="709"/>
        <w:jc w:val="both"/>
        <w:rPr>
          <w:b/>
          <w:sz w:val="28"/>
          <w:szCs w:val="28"/>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A3723B" w:rsidRDefault="00A3723B" w:rsidP="002677F4">
      <w:pPr>
        <w:jc w:val="center"/>
        <w:rPr>
          <w:b/>
          <w:sz w:val="32"/>
          <w:szCs w:val="32"/>
        </w:rPr>
      </w:pPr>
    </w:p>
    <w:p w:rsidR="00A3723B" w:rsidRDefault="00A3723B" w:rsidP="002677F4">
      <w:pPr>
        <w:jc w:val="center"/>
        <w:rPr>
          <w:b/>
          <w:sz w:val="32"/>
          <w:szCs w:val="32"/>
        </w:rPr>
      </w:pPr>
    </w:p>
    <w:p w:rsidR="00D165DB" w:rsidRDefault="00D165DB" w:rsidP="002677F4">
      <w:pPr>
        <w:jc w:val="center"/>
        <w:rPr>
          <w:b/>
          <w:sz w:val="32"/>
          <w:szCs w:val="32"/>
        </w:rPr>
      </w:pPr>
    </w:p>
    <w:p w:rsidR="00D165DB" w:rsidRDefault="00D165DB" w:rsidP="002677F4">
      <w:pPr>
        <w:jc w:val="center"/>
        <w:rPr>
          <w:b/>
          <w:sz w:val="32"/>
          <w:szCs w:val="32"/>
        </w:rPr>
      </w:pPr>
    </w:p>
    <w:p w:rsidR="00D165DB" w:rsidRDefault="00D165DB" w:rsidP="002677F4">
      <w:pPr>
        <w:jc w:val="center"/>
        <w:rPr>
          <w:b/>
          <w:sz w:val="32"/>
          <w:szCs w:val="32"/>
        </w:rPr>
      </w:pPr>
    </w:p>
    <w:p w:rsidR="00D165DB" w:rsidRDefault="00D165DB" w:rsidP="002677F4">
      <w:pPr>
        <w:jc w:val="center"/>
        <w:rPr>
          <w:b/>
          <w:sz w:val="32"/>
          <w:szCs w:val="32"/>
        </w:rPr>
      </w:pPr>
    </w:p>
    <w:p w:rsidR="00D165DB" w:rsidRDefault="00D165DB"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677F4" w:rsidRPr="006728B8" w:rsidTr="00FF42E1">
        <w:trPr>
          <w:trHeight w:val="890"/>
          <w:tblCellSpacing w:w="20" w:type="dxa"/>
        </w:trPr>
        <w:tc>
          <w:tcPr>
            <w:tcW w:w="311"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501"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5"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9"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FF42E1">
        <w:trPr>
          <w:tblCellSpacing w:w="20" w:type="dxa"/>
        </w:trPr>
        <w:tc>
          <w:tcPr>
            <w:tcW w:w="311" w:type="pct"/>
          </w:tcPr>
          <w:p w:rsidR="002677F4" w:rsidRPr="006728B8" w:rsidRDefault="002677F4" w:rsidP="00FF42E1">
            <w:pPr>
              <w:keepNext/>
              <w:jc w:val="center"/>
              <w:rPr>
                <w:sz w:val="24"/>
                <w:szCs w:val="24"/>
              </w:rPr>
            </w:pPr>
            <w:r>
              <w:rPr>
                <w:sz w:val="24"/>
                <w:szCs w:val="24"/>
              </w:rPr>
              <w:t>1</w:t>
            </w:r>
          </w:p>
        </w:tc>
        <w:tc>
          <w:tcPr>
            <w:tcW w:w="2501"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5"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9"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2</w:t>
            </w:r>
          </w:p>
        </w:tc>
        <w:tc>
          <w:tcPr>
            <w:tcW w:w="2501"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3</w:t>
            </w:r>
          </w:p>
        </w:tc>
        <w:tc>
          <w:tcPr>
            <w:tcW w:w="2501"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rHeight w:val="1525"/>
          <w:tblCellSpacing w:w="20" w:type="dxa"/>
        </w:trPr>
        <w:tc>
          <w:tcPr>
            <w:tcW w:w="311" w:type="pct"/>
          </w:tcPr>
          <w:p w:rsidR="002677F4" w:rsidRPr="006728B8" w:rsidRDefault="002677F4" w:rsidP="00FF42E1">
            <w:pPr>
              <w:jc w:val="center"/>
              <w:rPr>
                <w:sz w:val="24"/>
                <w:szCs w:val="24"/>
              </w:rPr>
            </w:pPr>
            <w:r>
              <w:rPr>
                <w:sz w:val="24"/>
                <w:szCs w:val="24"/>
              </w:rPr>
              <w:lastRenderedPageBreak/>
              <w:t>4</w:t>
            </w:r>
          </w:p>
        </w:tc>
        <w:tc>
          <w:tcPr>
            <w:tcW w:w="2501"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5</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6</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7</w:t>
            </w:r>
          </w:p>
        </w:tc>
        <w:tc>
          <w:tcPr>
            <w:tcW w:w="2501" w:type="pct"/>
          </w:tcPr>
          <w:p w:rsidR="002677F4" w:rsidRPr="0064551E" w:rsidRDefault="002677F4" w:rsidP="00FF42E1">
            <w:pPr>
              <w:tabs>
                <w:tab w:val="left" w:pos="0"/>
              </w:tabs>
              <w:jc w:val="both"/>
              <w:rPr>
                <w:sz w:val="24"/>
                <w:szCs w:val="24"/>
              </w:rPr>
            </w:pPr>
            <w:r w:rsidRPr="0064551E">
              <w:rPr>
                <w:sz w:val="24"/>
                <w:szCs w:val="24"/>
              </w:rPr>
              <w:t>Предлож</w:t>
            </w:r>
            <w:r>
              <w:rPr>
                <w:sz w:val="24"/>
                <w:szCs w:val="24"/>
              </w:rPr>
              <w:t>ение</w:t>
            </w:r>
            <w:r w:rsidRPr="0064551E">
              <w:rPr>
                <w:sz w:val="24"/>
                <w:szCs w:val="24"/>
              </w:rPr>
              <w:t xml:space="preserve"> мероприяти</w:t>
            </w:r>
            <w:r>
              <w:rPr>
                <w:sz w:val="24"/>
                <w:szCs w:val="24"/>
              </w:rPr>
              <w:t>й</w:t>
            </w:r>
            <w:r w:rsidRPr="0064551E">
              <w:rPr>
                <w:sz w:val="24"/>
                <w:szCs w:val="24"/>
              </w:rPr>
              <w:t xml:space="preserve"> по разработке систем автоматизированного документооборота организации.</w:t>
            </w:r>
          </w:p>
          <w:p w:rsidR="002677F4" w:rsidRPr="0064551E" w:rsidRDefault="002677F4" w:rsidP="00FF42E1">
            <w:pPr>
              <w:tabs>
                <w:tab w:val="left" w:pos="0"/>
              </w:tabs>
              <w:jc w:val="both"/>
              <w:rPr>
                <w:sz w:val="24"/>
                <w:szCs w:val="24"/>
              </w:rPr>
            </w:pPr>
            <w:r w:rsidRPr="0064551E">
              <w:rPr>
                <w:sz w:val="24"/>
                <w:szCs w:val="24"/>
              </w:rPr>
              <w:t>Разработ</w:t>
            </w:r>
            <w:r>
              <w:rPr>
                <w:sz w:val="24"/>
                <w:szCs w:val="24"/>
              </w:rPr>
              <w:t>к</w:t>
            </w:r>
            <w:r w:rsidRPr="0064551E">
              <w:rPr>
                <w:sz w:val="24"/>
                <w:szCs w:val="24"/>
              </w:rPr>
              <w:t>а и установ</w:t>
            </w:r>
            <w:r>
              <w:rPr>
                <w:sz w:val="24"/>
                <w:szCs w:val="24"/>
              </w:rPr>
              <w:t>ка</w:t>
            </w:r>
            <w:r w:rsidRPr="0064551E">
              <w:rPr>
                <w:sz w:val="24"/>
                <w:szCs w:val="24"/>
              </w:rPr>
              <w:t xml:space="preserve"> требовани</w:t>
            </w:r>
            <w:r>
              <w:rPr>
                <w:sz w:val="24"/>
                <w:szCs w:val="24"/>
              </w:rPr>
              <w:t>й</w:t>
            </w:r>
            <w:r w:rsidRPr="0064551E">
              <w:rPr>
                <w:sz w:val="24"/>
                <w:szCs w:val="24"/>
              </w:rPr>
              <w:t xml:space="preserve"> к типам и характеристикам данных, необходимых для функционирования </w:t>
            </w:r>
            <w:r w:rsidR="00A3723B">
              <w:rPr>
                <w:sz w:val="24"/>
                <w:szCs w:val="24"/>
              </w:rPr>
              <w:t>ИС</w:t>
            </w:r>
            <w:r w:rsidRPr="0064551E">
              <w:rPr>
                <w:sz w:val="24"/>
                <w:szCs w:val="24"/>
              </w:rPr>
              <w:t>.</w:t>
            </w:r>
          </w:p>
          <w:p w:rsidR="002677F4" w:rsidRPr="0064551E" w:rsidRDefault="002677F4" w:rsidP="00FF42E1">
            <w:pPr>
              <w:tabs>
                <w:tab w:val="left" w:pos="0"/>
              </w:tabs>
              <w:jc w:val="both"/>
              <w:rPr>
                <w:sz w:val="24"/>
                <w:szCs w:val="24"/>
              </w:rPr>
            </w:pPr>
            <w:r>
              <w:rPr>
                <w:sz w:val="24"/>
                <w:szCs w:val="24"/>
              </w:rPr>
              <w:t>П</w:t>
            </w:r>
            <w:r w:rsidRPr="0064551E">
              <w:rPr>
                <w:sz w:val="24"/>
                <w:szCs w:val="24"/>
              </w:rPr>
              <w:t>роектирова</w:t>
            </w:r>
            <w:r>
              <w:rPr>
                <w:sz w:val="24"/>
                <w:szCs w:val="24"/>
              </w:rPr>
              <w:t>ние</w:t>
            </w:r>
            <w:r w:rsidRPr="0064551E">
              <w:rPr>
                <w:sz w:val="24"/>
                <w:szCs w:val="24"/>
              </w:rPr>
              <w:t xml:space="preserve"> информационн</w:t>
            </w:r>
            <w:r>
              <w:rPr>
                <w:sz w:val="24"/>
                <w:szCs w:val="24"/>
              </w:rPr>
              <w:t>ой</w:t>
            </w:r>
            <w:r w:rsidRPr="0064551E">
              <w:rPr>
                <w:sz w:val="24"/>
                <w:szCs w:val="24"/>
              </w:rPr>
              <w:t xml:space="preserve"> модел</w:t>
            </w:r>
            <w:r>
              <w:rPr>
                <w:sz w:val="24"/>
                <w:szCs w:val="24"/>
              </w:rPr>
              <w:t>и</w:t>
            </w:r>
            <w:r w:rsidRPr="0064551E">
              <w:rPr>
                <w:sz w:val="24"/>
                <w:szCs w:val="24"/>
              </w:rPr>
              <w:t xml:space="preserve"> данных </w:t>
            </w:r>
            <w:r w:rsidR="00A3723B">
              <w:rPr>
                <w:sz w:val="24"/>
                <w:szCs w:val="24"/>
              </w:rPr>
              <w:t>ИС</w:t>
            </w:r>
            <w:r>
              <w:rPr>
                <w:sz w:val="24"/>
                <w:szCs w:val="24"/>
              </w:rPr>
              <w:t>;</w:t>
            </w:r>
            <w:r w:rsidRPr="0064551E">
              <w:rPr>
                <w:sz w:val="24"/>
                <w:szCs w:val="24"/>
              </w:rPr>
              <w:t xml:space="preserve"> осуществ</w:t>
            </w:r>
            <w:r>
              <w:rPr>
                <w:sz w:val="24"/>
                <w:szCs w:val="24"/>
              </w:rPr>
              <w:t>ление стандартизации</w:t>
            </w:r>
            <w:r w:rsidRPr="0064551E">
              <w:rPr>
                <w:sz w:val="24"/>
                <w:szCs w:val="24"/>
              </w:rPr>
              <w:t xml:space="preserve"> документооборота и характеристик информации.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8</w:t>
            </w:r>
          </w:p>
        </w:tc>
        <w:tc>
          <w:tcPr>
            <w:tcW w:w="2501" w:type="pct"/>
          </w:tcPr>
          <w:p w:rsidR="002677F4" w:rsidRPr="0064551E" w:rsidRDefault="002677F4" w:rsidP="00FF42E1">
            <w:pPr>
              <w:ind w:left="-70" w:right="-36"/>
              <w:jc w:val="both"/>
              <w:rPr>
                <w:color w:val="000000"/>
                <w:sz w:val="24"/>
                <w:szCs w:val="24"/>
                <w:shd w:val="clear" w:color="auto" w:fill="FFFFFF"/>
              </w:rPr>
            </w:pPr>
            <w:r w:rsidRPr="0064551E">
              <w:rPr>
                <w:sz w:val="24"/>
                <w:szCs w:val="24"/>
              </w:rPr>
              <w:t>Разработ</w:t>
            </w:r>
            <w:r>
              <w:rPr>
                <w:sz w:val="24"/>
                <w:szCs w:val="24"/>
              </w:rPr>
              <w:t>к</w:t>
            </w:r>
            <w:r w:rsidRPr="0064551E">
              <w:rPr>
                <w:sz w:val="24"/>
                <w:szCs w:val="24"/>
              </w:rPr>
              <w:t xml:space="preserve">а </w:t>
            </w:r>
            <w:r w:rsidRPr="0064551E">
              <w:rPr>
                <w:color w:val="000000"/>
                <w:sz w:val="24"/>
                <w:szCs w:val="24"/>
                <w:shd w:val="clear" w:color="auto" w:fill="FFFFFF"/>
              </w:rPr>
              <w:t>мероприяти</w:t>
            </w:r>
            <w:r>
              <w:rPr>
                <w:color w:val="000000"/>
                <w:sz w:val="24"/>
                <w:szCs w:val="24"/>
                <w:shd w:val="clear" w:color="auto" w:fill="FFFFFF"/>
              </w:rPr>
              <w:t>й</w:t>
            </w:r>
            <w:r w:rsidRPr="0064551E">
              <w:rPr>
                <w:color w:val="000000"/>
                <w:sz w:val="24"/>
                <w:szCs w:val="24"/>
                <w:shd w:val="clear" w:color="auto" w:fill="FFFFFF"/>
              </w:rPr>
              <w:t xml:space="preserve"> по формированию требований к структуре, содержанию и оформлению эксплуатационной документации.</w:t>
            </w:r>
          </w:p>
          <w:p w:rsidR="002677F4" w:rsidRPr="0064551E" w:rsidRDefault="002677F4" w:rsidP="00FF42E1">
            <w:pPr>
              <w:ind w:left="-70" w:right="-36"/>
              <w:jc w:val="both"/>
              <w:rPr>
                <w:sz w:val="24"/>
                <w:szCs w:val="24"/>
              </w:rPr>
            </w:pPr>
            <w:r w:rsidRPr="0064551E">
              <w:rPr>
                <w:sz w:val="24"/>
                <w:szCs w:val="24"/>
              </w:rPr>
              <w:t>Отработ</w:t>
            </w:r>
            <w:r>
              <w:rPr>
                <w:sz w:val="24"/>
                <w:szCs w:val="24"/>
              </w:rPr>
              <w:t>к</w:t>
            </w:r>
            <w:r w:rsidRPr="0064551E">
              <w:rPr>
                <w:sz w:val="24"/>
                <w:szCs w:val="24"/>
              </w:rPr>
              <w:t>а навык</w:t>
            </w:r>
            <w:r>
              <w:rPr>
                <w:sz w:val="24"/>
                <w:szCs w:val="24"/>
              </w:rPr>
              <w:t>ов</w:t>
            </w:r>
            <w:r w:rsidRPr="0064551E">
              <w:rPr>
                <w:sz w:val="24"/>
                <w:szCs w:val="24"/>
              </w:rPr>
              <w:t xml:space="preserve"> проверки технической и эксплуатационной документации </w:t>
            </w:r>
            <w:r w:rsidR="00A3723B">
              <w:rPr>
                <w:sz w:val="24"/>
                <w:szCs w:val="24"/>
              </w:rPr>
              <w:t>ИС</w:t>
            </w:r>
            <w:r w:rsidRPr="0064551E">
              <w:rPr>
                <w:sz w:val="24"/>
                <w:szCs w:val="24"/>
              </w:rPr>
              <w:t>.</w:t>
            </w:r>
          </w:p>
          <w:p w:rsidR="002677F4" w:rsidRPr="0064551E" w:rsidRDefault="002677F4" w:rsidP="00FF42E1">
            <w:pPr>
              <w:jc w:val="both"/>
              <w:rPr>
                <w:sz w:val="24"/>
                <w:szCs w:val="24"/>
              </w:rPr>
            </w:pPr>
            <w:r w:rsidRPr="0064551E">
              <w:rPr>
                <w:sz w:val="24"/>
                <w:szCs w:val="24"/>
              </w:rPr>
              <w:t>Осуществ</w:t>
            </w:r>
            <w:r>
              <w:rPr>
                <w:sz w:val="24"/>
                <w:szCs w:val="24"/>
              </w:rPr>
              <w:t>лен</w:t>
            </w:r>
            <w:r w:rsidRPr="0064551E">
              <w:rPr>
                <w:sz w:val="24"/>
                <w:szCs w:val="24"/>
              </w:rPr>
              <w:t>и</w:t>
            </w:r>
            <w:r>
              <w:rPr>
                <w:sz w:val="24"/>
                <w:szCs w:val="24"/>
              </w:rPr>
              <w:t>е</w:t>
            </w:r>
            <w:r w:rsidRPr="0064551E">
              <w:rPr>
                <w:sz w:val="24"/>
                <w:szCs w:val="24"/>
              </w:rPr>
              <w:t xml:space="preserve"> контрол</w:t>
            </w:r>
            <w:r>
              <w:rPr>
                <w:sz w:val="24"/>
                <w:szCs w:val="24"/>
              </w:rPr>
              <w:t>я</w:t>
            </w:r>
            <w:r w:rsidRPr="0064551E">
              <w:rPr>
                <w:sz w:val="24"/>
                <w:szCs w:val="24"/>
              </w:rPr>
              <w:t xml:space="preserve"> результатов опытной эксплуатации </w:t>
            </w:r>
            <w:r w:rsidR="00A3723B">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9</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применению приемов и методов проведения обследования объектов автоматизации.</w:t>
            </w:r>
          </w:p>
          <w:p w:rsidR="002677F4" w:rsidRPr="0064551E" w:rsidRDefault="002677F4" w:rsidP="00FF42E1">
            <w:pPr>
              <w:ind w:left="-70" w:right="-36"/>
              <w:jc w:val="both"/>
              <w:rPr>
                <w:sz w:val="24"/>
                <w:szCs w:val="24"/>
              </w:rPr>
            </w:pPr>
            <w:r w:rsidRPr="0064551E">
              <w:rPr>
                <w:sz w:val="24"/>
                <w:szCs w:val="24"/>
              </w:rPr>
              <w:t>Осуществ</w:t>
            </w:r>
            <w:r>
              <w:rPr>
                <w:sz w:val="24"/>
                <w:szCs w:val="24"/>
              </w:rPr>
              <w:t>ление</w:t>
            </w:r>
            <w:r w:rsidRPr="0064551E">
              <w:rPr>
                <w:sz w:val="24"/>
                <w:szCs w:val="24"/>
              </w:rPr>
              <w:t xml:space="preserve"> поиск</w:t>
            </w:r>
            <w:r>
              <w:rPr>
                <w:sz w:val="24"/>
                <w:szCs w:val="24"/>
              </w:rPr>
              <w:t>а</w:t>
            </w:r>
            <w:r w:rsidRPr="0064551E">
              <w:rPr>
                <w:sz w:val="24"/>
                <w:szCs w:val="24"/>
              </w:rPr>
              <w:t xml:space="preserve"> информации, необходимой для составления технического задания на создание </w:t>
            </w:r>
            <w:r w:rsidR="00A3723B">
              <w:rPr>
                <w:sz w:val="24"/>
                <w:szCs w:val="24"/>
              </w:rPr>
              <w:t>ИС</w:t>
            </w:r>
            <w:r w:rsidRPr="0064551E">
              <w:rPr>
                <w:sz w:val="24"/>
                <w:szCs w:val="24"/>
              </w:rPr>
              <w:t>, с использованием информационно-телекоммуникационной сети «Интернет».</w:t>
            </w:r>
          </w:p>
          <w:p w:rsidR="002677F4" w:rsidRPr="0064551E" w:rsidRDefault="002677F4" w:rsidP="00FF42E1">
            <w:pPr>
              <w:jc w:val="both"/>
              <w:rPr>
                <w:sz w:val="24"/>
                <w:szCs w:val="24"/>
              </w:rPr>
            </w:pPr>
            <w:r w:rsidRPr="0064551E">
              <w:rPr>
                <w:sz w:val="24"/>
                <w:szCs w:val="24"/>
              </w:rPr>
              <w:t>Обследова</w:t>
            </w:r>
            <w:r>
              <w:rPr>
                <w:sz w:val="24"/>
                <w:szCs w:val="24"/>
              </w:rPr>
              <w:t>ние</w:t>
            </w:r>
            <w:r w:rsidRPr="0064551E">
              <w:rPr>
                <w:sz w:val="24"/>
                <w:szCs w:val="24"/>
              </w:rPr>
              <w:t xml:space="preserve"> систем и метод</w:t>
            </w:r>
            <w:r>
              <w:rPr>
                <w:sz w:val="24"/>
                <w:szCs w:val="24"/>
              </w:rPr>
              <w:t>ов</w:t>
            </w:r>
            <w:r w:rsidRPr="0064551E">
              <w:rPr>
                <w:sz w:val="24"/>
                <w:szCs w:val="24"/>
              </w:rPr>
              <w:t xml:space="preserve"> управления и регулирования деятельности организации, ее производственных подразделений.</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10</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w:t>
            </w:r>
            <w:r>
              <w:rPr>
                <w:sz w:val="24"/>
                <w:szCs w:val="24"/>
              </w:rPr>
              <w:t>созданию</w:t>
            </w:r>
            <w:r w:rsidRPr="0064551E">
              <w:rPr>
                <w:sz w:val="24"/>
                <w:szCs w:val="24"/>
              </w:rPr>
              <w:t>, оформлению, утверждению и внедрению технических документов.</w:t>
            </w:r>
          </w:p>
          <w:p w:rsidR="002677F4" w:rsidRPr="0064551E" w:rsidRDefault="002677F4" w:rsidP="00FF42E1">
            <w:pPr>
              <w:ind w:left="-70" w:right="-36"/>
              <w:jc w:val="both"/>
              <w:rPr>
                <w:sz w:val="24"/>
                <w:szCs w:val="24"/>
              </w:rPr>
            </w:pPr>
            <w:r w:rsidRPr="0064551E">
              <w:rPr>
                <w:sz w:val="24"/>
                <w:szCs w:val="24"/>
              </w:rPr>
              <w:t>Примен</w:t>
            </w:r>
            <w:r>
              <w:rPr>
                <w:sz w:val="24"/>
                <w:szCs w:val="24"/>
              </w:rPr>
              <w:t>ен</w:t>
            </w:r>
            <w:r w:rsidRPr="0064551E">
              <w:rPr>
                <w:sz w:val="24"/>
                <w:szCs w:val="24"/>
              </w:rPr>
              <w:t>и</w:t>
            </w:r>
            <w:r>
              <w:rPr>
                <w:sz w:val="24"/>
                <w:szCs w:val="24"/>
              </w:rPr>
              <w:t>е</w:t>
            </w:r>
            <w:r w:rsidRPr="0064551E">
              <w:rPr>
                <w:sz w:val="24"/>
                <w:szCs w:val="24"/>
              </w:rPr>
              <w:t xml:space="preserve"> прикладны</w:t>
            </w:r>
            <w:r>
              <w:rPr>
                <w:sz w:val="24"/>
                <w:szCs w:val="24"/>
              </w:rPr>
              <w:t>х</w:t>
            </w:r>
            <w:r w:rsidRPr="0064551E">
              <w:rPr>
                <w:sz w:val="24"/>
                <w:szCs w:val="24"/>
              </w:rPr>
              <w:t xml:space="preserve"> программ управления проектами для разработки плана внедрения оригинальных компонентов </w:t>
            </w:r>
            <w:r w:rsidR="00A3723B">
              <w:rPr>
                <w:sz w:val="24"/>
                <w:szCs w:val="24"/>
              </w:rPr>
              <w:t>ИБ</w:t>
            </w:r>
            <w:r w:rsidRPr="0064551E">
              <w:rPr>
                <w:sz w:val="24"/>
                <w:szCs w:val="24"/>
              </w:rPr>
              <w:t>.</w:t>
            </w:r>
          </w:p>
          <w:p w:rsidR="002677F4" w:rsidRPr="0064551E" w:rsidRDefault="002677F4" w:rsidP="00A3723B">
            <w:pPr>
              <w:jc w:val="both"/>
              <w:rPr>
                <w:sz w:val="24"/>
                <w:szCs w:val="24"/>
              </w:rPr>
            </w:pPr>
            <w:r>
              <w:rPr>
                <w:sz w:val="24"/>
                <w:szCs w:val="24"/>
              </w:rPr>
              <w:lastRenderedPageBreak/>
              <w:t>Ф</w:t>
            </w:r>
            <w:r w:rsidRPr="0064551E">
              <w:rPr>
                <w:sz w:val="24"/>
                <w:szCs w:val="24"/>
              </w:rPr>
              <w:t>ормулирова</w:t>
            </w:r>
            <w:r>
              <w:rPr>
                <w:sz w:val="24"/>
                <w:szCs w:val="24"/>
              </w:rPr>
              <w:t>ние</w:t>
            </w:r>
            <w:r w:rsidRPr="0064551E">
              <w:rPr>
                <w:sz w:val="24"/>
                <w:szCs w:val="24"/>
              </w:rPr>
              <w:t xml:space="preserve"> цели и задачи при проектировании оригинальных компонентов </w:t>
            </w:r>
            <w:r w:rsidR="00A3723B">
              <w:rPr>
                <w:sz w:val="24"/>
                <w:szCs w:val="24"/>
              </w:rPr>
              <w:t>СБ</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lastRenderedPageBreak/>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lastRenderedPageBreak/>
              <w:t>11</w:t>
            </w:r>
          </w:p>
        </w:tc>
        <w:tc>
          <w:tcPr>
            <w:tcW w:w="2501" w:type="pct"/>
          </w:tcPr>
          <w:p w:rsidR="002677F4" w:rsidRPr="0064551E" w:rsidRDefault="002677F4" w:rsidP="00FF42E1">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12</w:t>
            </w:r>
          </w:p>
        </w:tc>
        <w:tc>
          <w:tcPr>
            <w:tcW w:w="2501" w:type="pct"/>
          </w:tcPr>
          <w:p w:rsidR="002677F4" w:rsidRPr="0064551E" w:rsidRDefault="002677F4" w:rsidP="00FF42E1">
            <w:pPr>
              <w:jc w:val="both"/>
              <w:rPr>
                <w:sz w:val="24"/>
                <w:szCs w:val="24"/>
              </w:rPr>
            </w:pPr>
            <w:r w:rsidRPr="0064551E">
              <w:rPr>
                <w:iCs/>
                <w:sz w:val="24"/>
                <w:szCs w:val="24"/>
              </w:rPr>
              <w:t>Сдача отчета</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A3723B" w:rsidRDefault="00A3723B" w:rsidP="002677F4">
      <w:pPr>
        <w:rPr>
          <w:sz w:val="24"/>
          <w:szCs w:val="24"/>
        </w:rPr>
      </w:pPr>
    </w:p>
    <w:p w:rsidR="002677F4" w:rsidRDefault="002677F4" w:rsidP="002677F4">
      <w:pPr>
        <w:rPr>
          <w:sz w:val="24"/>
          <w:szCs w:val="24"/>
        </w:rPr>
      </w:pPr>
    </w:p>
    <w:p w:rsidR="002677F4" w:rsidRDefault="002677F4" w:rsidP="002677F4">
      <w:pPr>
        <w:rPr>
          <w:sz w:val="24"/>
          <w:szCs w:val="24"/>
        </w:rPr>
      </w:pPr>
    </w:p>
    <w:p w:rsidR="000A12F1" w:rsidRDefault="000A12F1"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w:t>
            </w:r>
            <w:r w:rsidR="00A3723B">
              <w:rPr>
                <w:color w:val="FF0000"/>
                <w:sz w:val="24"/>
                <w:szCs w:val="24"/>
              </w:rPr>
              <w:t>ИС</w:t>
            </w:r>
            <w:r w:rsidRPr="00E45F8A">
              <w:rPr>
                <w:color w:val="FF0000"/>
                <w:sz w:val="24"/>
                <w:szCs w:val="24"/>
              </w:rPr>
              <w:t xml:space="preserve">. Спроектировал информационную модель данных </w:t>
            </w:r>
            <w:r w:rsidR="00A3723B">
              <w:rPr>
                <w:color w:val="FF0000"/>
                <w:sz w:val="24"/>
                <w:szCs w:val="24"/>
              </w:rPr>
              <w:t>ИС</w:t>
            </w:r>
            <w:r w:rsidRPr="00E45F8A">
              <w:rPr>
                <w:color w:val="FF0000"/>
                <w:sz w:val="24"/>
                <w:szCs w:val="24"/>
              </w:rPr>
              <w:t>,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Отработал навыки проверки технической и эксплуатационной документации </w:t>
            </w:r>
            <w:r w:rsidR="00A3723B">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Осуществил контроль результатов опытной эксплуатации </w:t>
            </w:r>
            <w:r w:rsidR="00A3723B">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4"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4"/>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5" w:name="_Toc10182757"/>
      <w:bookmarkStart w:id="6" w:name="_Toc10182784"/>
      <w:bookmarkStart w:id="7" w:name="_Toc10281619"/>
      <w:r w:rsidRPr="007545A7">
        <w:rPr>
          <w:color w:val="FF0000"/>
          <w:sz w:val="24"/>
          <w:szCs w:val="24"/>
        </w:rPr>
        <w:t>3 Программная реализация</w:t>
      </w:r>
      <w:bookmarkEnd w:id="5"/>
      <w:bookmarkEnd w:id="6"/>
      <w:bookmarkEnd w:id="7"/>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8" w:name="_Toc10182761"/>
      <w:bookmarkStart w:id="9" w:name="_Toc10182788"/>
      <w:bookmarkStart w:id="10"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8"/>
      <w:bookmarkEnd w:id="9"/>
      <w:bookmarkEnd w:id="10"/>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1" w:name="_Toc10182762"/>
      <w:bookmarkStart w:id="12" w:name="_Toc10182789"/>
      <w:bookmarkStart w:id="13"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1"/>
      <w:bookmarkEnd w:id="12"/>
      <w:bookmarkEnd w:id="13"/>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4" w:name="_Toc10182764"/>
      <w:bookmarkStart w:id="15" w:name="_Toc10182791"/>
      <w:bookmarkStart w:id="16" w:name="_Toc10281626"/>
      <w:r>
        <w:rPr>
          <w:color w:val="FF0000"/>
          <w:sz w:val="24"/>
          <w:szCs w:val="24"/>
        </w:rPr>
        <w:t>6.</w:t>
      </w:r>
      <w:r w:rsidRPr="002E409A">
        <w:rPr>
          <w:color w:val="FF0000"/>
          <w:sz w:val="24"/>
          <w:szCs w:val="24"/>
        </w:rPr>
        <w:t xml:space="preserve"> Тестирование работы приложения</w:t>
      </w:r>
      <w:bookmarkEnd w:id="14"/>
      <w:bookmarkEnd w:id="15"/>
      <w:bookmarkEnd w:id="16"/>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7" w:name="_Toc10182766"/>
      <w:bookmarkStart w:id="18" w:name="_Toc10182793"/>
      <w:bookmarkStart w:id="19" w:name="_Toc10281628"/>
      <w:r w:rsidRPr="00707E94">
        <w:rPr>
          <w:color w:val="FF0000"/>
          <w:sz w:val="24"/>
          <w:szCs w:val="24"/>
        </w:rPr>
        <w:lastRenderedPageBreak/>
        <w:t>СПИСОК ИСПОЛЬЗОВАННЫХ ИСТОЧНИКОВ</w:t>
      </w:r>
      <w:bookmarkEnd w:id="17"/>
      <w:bookmarkEnd w:id="18"/>
      <w:bookmarkEnd w:id="19"/>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DD6031" w:rsidRPr="004B3C6E" w:rsidRDefault="002677F4" w:rsidP="00DD6031">
      <w:pPr>
        <w:jc w:val="right"/>
        <w:rPr>
          <w:sz w:val="24"/>
          <w:szCs w:val="24"/>
        </w:rPr>
      </w:pPr>
      <w:r>
        <w:rPr>
          <w:sz w:val="22"/>
        </w:rPr>
        <w:br w:type="page"/>
      </w:r>
      <w:r w:rsidR="00DD6031" w:rsidRPr="00F2478A">
        <w:rPr>
          <w:sz w:val="24"/>
          <w:szCs w:val="24"/>
        </w:rPr>
        <w:lastRenderedPageBreak/>
        <w:t xml:space="preserve"> </w:t>
      </w:r>
      <w:r w:rsidR="00DD6031" w:rsidRPr="004B3C6E">
        <w:rPr>
          <w:sz w:val="24"/>
          <w:szCs w:val="24"/>
        </w:rPr>
        <w:t>Приложение №4</w:t>
      </w:r>
    </w:p>
    <w:p w:rsidR="00DD6031" w:rsidRPr="00E67280" w:rsidRDefault="00DD6031" w:rsidP="00DD6031">
      <w:pPr>
        <w:jc w:val="center"/>
        <w:rPr>
          <w:sz w:val="24"/>
          <w:szCs w:val="24"/>
        </w:rPr>
      </w:pPr>
      <w:r w:rsidRPr="00E67280">
        <w:rPr>
          <w:sz w:val="24"/>
          <w:szCs w:val="24"/>
        </w:rPr>
        <w:t>Договор № ___________</w:t>
      </w:r>
    </w:p>
    <w:p w:rsidR="00DD6031" w:rsidRPr="00E67280" w:rsidRDefault="00DD6031" w:rsidP="00DD6031">
      <w:pPr>
        <w:jc w:val="center"/>
        <w:rPr>
          <w:sz w:val="24"/>
          <w:szCs w:val="24"/>
        </w:rPr>
      </w:pPr>
      <w:r w:rsidRPr="00E67280">
        <w:rPr>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p>
    <w:p w:rsidR="00DD6031" w:rsidRPr="00E67280" w:rsidRDefault="00DD6031" w:rsidP="00DD6031">
      <w:pPr>
        <w:jc w:val="both"/>
        <w:rPr>
          <w:sz w:val="24"/>
          <w:szCs w:val="24"/>
        </w:rPr>
      </w:pPr>
    </w:p>
    <w:p w:rsidR="00DD6031" w:rsidRPr="00E67280" w:rsidRDefault="00DD6031" w:rsidP="00DD6031">
      <w:pPr>
        <w:tabs>
          <w:tab w:val="left" w:pos="2040"/>
          <w:tab w:val="left" w:pos="6845"/>
        </w:tabs>
        <w:ind w:left="62"/>
        <w:rPr>
          <w:sz w:val="24"/>
          <w:szCs w:val="24"/>
        </w:rPr>
      </w:pPr>
      <w:r>
        <w:rPr>
          <w:sz w:val="24"/>
          <w:szCs w:val="24"/>
        </w:rPr>
        <w:t>г. Москва</w:t>
      </w:r>
      <w:r>
        <w:rPr>
          <w:sz w:val="24"/>
          <w:szCs w:val="24"/>
        </w:rPr>
        <w:tab/>
      </w:r>
      <w:r>
        <w:rPr>
          <w:sz w:val="24"/>
          <w:szCs w:val="24"/>
        </w:rPr>
        <w:tab/>
        <w:t xml:space="preserve"> «____» _______2026</w:t>
      </w:r>
      <w:r w:rsidRPr="00E67280">
        <w:rPr>
          <w:sz w:val="24"/>
          <w:szCs w:val="24"/>
        </w:rPr>
        <w:t xml:space="preserve"> г.</w:t>
      </w:r>
    </w:p>
    <w:p w:rsidR="00DD6031" w:rsidRPr="00E67280" w:rsidRDefault="00DD6031" w:rsidP="00DD6031">
      <w:pPr>
        <w:tabs>
          <w:tab w:val="left" w:pos="2040"/>
          <w:tab w:val="left" w:pos="6845"/>
        </w:tabs>
        <w:ind w:left="62"/>
        <w:rPr>
          <w:sz w:val="24"/>
          <w:szCs w:val="24"/>
        </w:rPr>
      </w:pPr>
    </w:p>
    <w:p w:rsidR="00DD6031" w:rsidRPr="00E67280" w:rsidRDefault="00DD6031" w:rsidP="00DD6031">
      <w:pPr>
        <w:ind w:firstLine="540"/>
        <w:jc w:val="both"/>
        <w:rPr>
          <w:sz w:val="24"/>
          <w:szCs w:val="24"/>
        </w:rPr>
      </w:pPr>
      <w:r w:rsidRPr="00E67280">
        <w:rPr>
          <w:sz w:val="24"/>
          <w:szCs w:val="24"/>
        </w:rPr>
        <w:t>Образовательная автономная некоммерческая организация высшего образования ОАНО ВО «Московский технологический институт»,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стороны,__________________, именуемое в дальнейшем "Профильная организация", в лице____________________, действующего на основании Устава, с другой стороны, именуемые по отдельности "Сторона", а вместе – "Стороны", заключили настоящий Договор о нижеследующем.</w:t>
      </w:r>
    </w:p>
    <w:p w:rsidR="00DD6031" w:rsidRPr="00E67280" w:rsidRDefault="00DD6031" w:rsidP="00DD6031">
      <w:pPr>
        <w:jc w:val="both"/>
        <w:rPr>
          <w:sz w:val="24"/>
          <w:szCs w:val="24"/>
        </w:rPr>
      </w:pPr>
    </w:p>
    <w:p w:rsidR="00DD6031" w:rsidRPr="00E67280" w:rsidRDefault="00DD6031" w:rsidP="00DD6031">
      <w:pPr>
        <w:jc w:val="center"/>
        <w:outlineLvl w:val="1"/>
        <w:rPr>
          <w:sz w:val="24"/>
          <w:szCs w:val="24"/>
        </w:rPr>
      </w:pPr>
      <w:r w:rsidRPr="00E67280">
        <w:rPr>
          <w:sz w:val="24"/>
          <w:szCs w:val="24"/>
        </w:rPr>
        <w:t>1. Предмет Договора</w:t>
      </w:r>
    </w:p>
    <w:p w:rsidR="00DD6031" w:rsidRPr="00E67280" w:rsidRDefault="00DD6031" w:rsidP="00DD6031">
      <w:pPr>
        <w:jc w:val="both"/>
        <w:rPr>
          <w:sz w:val="24"/>
          <w:szCs w:val="24"/>
        </w:rPr>
      </w:pPr>
    </w:p>
    <w:p w:rsidR="00DD6031" w:rsidRPr="00E67280" w:rsidRDefault="00DD6031" w:rsidP="00DD6031">
      <w:pPr>
        <w:ind w:firstLine="540"/>
        <w:jc w:val="both"/>
        <w:rPr>
          <w:sz w:val="24"/>
          <w:szCs w:val="24"/>
        </w:rPr>
      </w:pPr>
      <w:r w:rsidRPr="00E67280">
        <w:rPr>
          <w:sz w:val="24"/>
          <w:szCs w:val="24"/>
        </w:rPr>
        <w:t>1.1. Предметом настоящего Договора является организация практической подготовки обучающихся (далее - Практическая подготовка).</w:t>
      </w:r>
    </w:p>
    <w:p w:rsidR="00DD6031" w:rsidRPr="00E67280" w:rsidRDefault="00DD6031" w:rsidP="00DD6031">
      <w:pPr>
        <w:ind w:firstLine="540"/>
        <w:jc w:val="both"/>
        <w:rPr>
          <w:sz w:val="24"/>
          <w:szCs w:val="24"/>
        </w:rPr>
      </w:pPr>
      <w:r w:rsidRPr="00E67280">
        <w:rPr>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DD6031" w:rsidRPr="00E67280" w:rsidRDefault="00DD6031" w:rsidP="00DD6031">
      <w:pPr>
        <w:ind w:firstLine="540"/>
        <w:jc w:val="both"/>
        <w:rPr>
          <w:sz w:val="24"/>
          <w:szCs w:val="24"/>
        </w:rPr>
      </w:pPr>
      <w:r w:rsidRPr="00E67280">
        <w:rPr>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DD6031" w:rsidRPr="00E67280" w:rsidRDefault="00DD6031" w:rsidP="00DD6031">
      <w:pPr>
        <w:jc w:val="center"/>
        <w:outlineLvl w:val="1"/>
        <w:rPr>
          <w:sz w:val="24"/>
          <w:szCs w:val="24"/>
        </w:rPr>
      </w:pPr>
      <w:r w:rsidRPr="00E67280">
        <w:rPr>
          <w:sz w:val="24"/>
          <w:szCs w:val="24"/>
        </w:rPr>
        <w:t>2. Права и обязанности Сторон</w:t>
      </w:r>
    </w:p>
    <w:p w:rsidR="00DD6031" w:rsidRPr="00E67280" w:rsidRDefault="00DD6031" w:rsidP="00DD6031">
      <w:pPr>
        <w:jc w:val="both"/>
        <w:rPr>
          <w:sz w:val="24"/>
          <w:szCs w:val="24"/>
        </w:rPr>
      </w:pPr>
    </w:p>
    <w:p w:rsidR="00DD6031" w:rsidRPr="00E67280" w:rsidRDefault="00DD6031" w:rsidP="00DD6031">
      <w:pPr>
        <w:ind w:firstLine="540"/>
        <w:jc w:val="both"/>
        <w:rPr>
          <w:sz w:val="24"/>
          <w:szCs w:val="24"/>
        </w:rPr>
      </w:pPr>
      <w:r w:rsidRPr="00E67280">
        <w:rPr>
          <w:sz w:val="24"/>
          <w:szCs w:val="24"/>
        </w:rPr>
        <w:t>2.1. Организация обязана:</w:t>
      </w:r>
    </w:p>
    <w:p w:rsidR="00DD6031" w:rsidRPr="00E67280" w:rsidRDefault="00DD6031" w:rsidP="00DD6031">
      <w:pPr>
        <w:ind w:firstLine="540"/>
        <w:jc w:val="both"/>
        <w:rPr>
          <w:sz w:val="24"/>
          <w:szCs w:val="24"/>
        </w:rPr>
      </w:pPr>
      <w:r w:rsidRPr="00E67280">
        <w:rPr>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DD6031" w:rsidRPr="00E67280" w:rsidRDefault="00DD6031" w:rsidP="00DD6031">
      <w:pPr>
        <w:ind w:firstLine="540"/>
        <w:jc w:val="both"/>
        <w:rPr>
          <w:sz w:val="24"/>
          <w:szCs w:val="24"/>
        </w:rPr>
      </w:pPr>
      <w:r w:rsidRPr="00E67280">
        <w:rPr>
          <w:sz w:val="24"/>
          <w:szCs w:val="24"/>
        </w:rPr>
        <w:t>2.1.2 назначить руководителя по Практической подготовке от Организации, который:</w:t>
      </w:r>
    </w:p>
    <w:p w:rsidR="00DD6031" w:rsidRPr="00E67280" w:rsidRDefault="00DD6031" w:rsidP="00DD6031">
      <w:pPr>
        <w:ind w:firstLine="540"/>
        <w:jc w:val="both"/>
        <w:rPr>
          <w:sz w:val="24"/>
          <w:szCs w:val="24"/>
        </w:rPr>
      </w:pPr>
      <w:r w:rsidRPr="00E67280">
        <w:rPr>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DD6031" w:rsidRPr="00E67280" w:rsidRDefault="00DD6031" w:rsidP="00DD6031">
      <w:pPr>
        <w:ind w:firstLine="540"/>
        <w:jc w:val="both"/>
        <w:rPr>
          <w:sz w:val="24"/>
          <w:szCs w:val="24"/>
        </w:rPr>
      </w:pPr>
      <w:r w:rsidRPr="00E67280">
        <w:rPr>
          <w:sz w:val="24"/>
          <w:szCs w:val="24"/>
        </w:rPr>
        <w:t>- организует участие обучающихся в выполнении определенных видов работ, связанных с будущей профессиональной деятельностью;</w:t>
      </w:r>
    </w:p>
    <w:p w:rsidR="00DD6031" w:rsidRPr="00E67280" w:rsidRDefault="00DD6031" w:rsidP="00DD6031">
      <w:pPr>
        <w:ind w:firstLine="540"/>
        <w:jc w:val="both"/>
        <w:rPr>
          <w:sz w:val="24"/>
          <w:szCs w:val="24"/>
        </w:rPr>
      </w:pPr>
      <w:r w:rsidRPr="00E67280">
        <w:rPr>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DD6031" w:rsidRPr="00E67280" w:rsidRDefault="00DD6031" w:rsidP="00DD6031">
      <w:pPr>
        <w:ind w:firstLine="540"/>
        <w:jc w:val="both"/>
        <w:rPr>
          <w:sz w:val="24"/>
          <w:szCs w:val="24"/>
        </w:rPr>
      </w:pPr>
      <w:r w:rsidRPr="00E67280">
        <w:rPr>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DD6031" w:rsidRPr="00E67280" w:rsidRDefault="00DD6031" w:rsidP="00DD6031">
      <w:pPr>
        <w:ind w:firstLine="540"/>
        <w:jc w:val="both"/>
        <w:rPr>
          <w:sz w:val="24"/>
          <w:szCs w:val="24"/>
        </w:rPr>
      </w:pPr>
      <w:r w:rsidRPr="00E67280">
        <w:rPr>
          <w:sz w:val="24"/>
          <w:szCs w:val="24"/>
        </w:rPr>
        <w:t>2.1.3 при смене руководителя по Практической подготовке в срок не позднее 10 (десяти) календарных дней сообщить об этом Профильной организации;</w:t>
      </w:r>
    </w:p>
    <w:p w:rsidR="00DD6031" w:rsidRPr="00E67280" w:rsidRDefault="00DD6031" w:rsidP="00DD6031">
      <w:pPr>
        <w:ind w:firstLine="540"/>
        <w:jc w:val="both"/>
        <w:rPr>
          <w:sz w:val="24"/>
          <w:szCs w:val="24"/>
        </w:rPr>
      </w:pPr>
      <w:r w:rsidRPr="00E67280">
        <w:rPr>
          <w:sz w:val="24"/>
          <w:szCs w:val="24"/>
        </w:rPr>
        <w:t xml:space="preserve">2.1.4 установить виды учебной деятельности, практики и иные компоненты </w:t>
      </w:r>
      <w:r w:rsidRPr="00E67280">
        <w:rPr>
          <w:sz w:val="24"/>
          <w:szCs w:val="24"/>
        </w:rPr>
        <w:lastRenderedPageBreak/>
        <w:t>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DD6031" w:rsidRPr="00E67280" w:rsidRDefault="00DD6031" w:rsidP="00DD6031">
      <w:pPr>
        <w:ind w:firstLine="540"/>
        <w:jc w:val="both"/>
        <w:rPr>
          <w:sz w:val="24"/>
          <w:szCs w:val="24"/>
        </w:rPr>
      </w:pPr>
      <w:r w:rsidRPr="00E67280">
        <w:rPr>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DD6031" w:rsidRPr="00E67280" w:rsidRDefault="00DD6031" w:rsidP="00DD6031">
      <w:pPr>
        <w:ind w:firstLine="540"/>
        <w:jc w:val="both"/>
        <w:rPr>
          <w:sz w:val="24"/>
          <w:szCs w:val="24"/>
        </w:rPr>
      </w:pPr>
      <w:r w:rsidRPr="00E67280">
        <w:rPr>
          <w:sz w:val="24"/>
          <w:szCs w:val="24"/>
        </w:rPr>
        <w:t>2.2. Профильная организация обязана:</w:t>
      </w:r>
    </w:p>
    <w:p w:rsidR="00DD6031" w:rsidRPr="00E67280" w:rsidRDefault="00DD6031" w:rsidP="00DD6031">
      <w:pPr>
        <w:ind w:firstLine="540"/>
        <w:jc w:val="both"/>
        <w:rPr>
          <w:sz w:val="24"/>
          <w:szCs w:val="24"/>
        </w:rPr>
      </w:pPr>
      <w:r w:rsidRPr="00E67280">
        <w:rPr>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DD6031" w:rsidRPr="00E67280" w:rsidRDefault="00DD6031" w:rsidP="00DD6031">
      <w:pPr>
        <w:ind w:firstLine="540"/>
        <w:jc w:val="both"/>
        <w:rPr>
          <w:sz w:val="24"/>
          <w:szCs w:val="24"/>
        </w:rPr>
      </w:pPr>
      <w:bookmarkStart w:id="20" w:name="Par134"/>
      <w:bookmarkEnd w:id="20"/>
      <w:r w:rsidRPr="00E67280">
        <w:rPr>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DD6031" w:rsidRPr="00E67280" w:rsidRDefault="00DD6031" w:rsidP="00DD6031">
      <w:pPr>
        <w:ind w:firstLine="540"/>
        <w:jc w:val="both"/>
        <w:rPr>
          <w:sz w:val="24"/>
          <w:szCs w:val="24"/>
        </w:rPr>
      </w:pPr>
      <w:r w:rsidRPr="00E67280">
        <w:rPr>
          <w:sz w:val="24"/>
          <w:szCs w:val="24"/>
        </w:rPr>
        <w:t>2.2.3 при смене лица, указанного в пункте 2.2.2, в срок не позднее 10 (десяти) календарных дней сообщить об этом Организации;</w:t>
      </w:r>
    </w:p>
    <w:p w:rsidR="00DD6031" w:rsidRPr="00E67280" w:rsidRDefault="00DD6031" w:rsidP="00DD6031">
      <w:pPr>
        <w:ind w:firstLine="540"/>
        <w:jc w:val="both"/>
        <w:rPr>
          <w:sz w:val="24"/>
          <w:szCs w:val="24"/>
        </w:rPr>
      </w:pPr>
      <w:r w:rsidRPr="00E67280">
        <w:rPr>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DD6031" w:rsidRPr="00E67280" w:rsidRDefault="00DD6031" w:rsidP="00DD6031">
      <w:pPr>
        <w:ind w:firstLine="540"/>
        <w:jc w:val="both"/>
        <w:rPr>
          <w:sz w:val="24"/>
          <w:szCs w:val="24"/>
        </w:rPr>
      </w:pPr>
      <w:r w:rsidRPr="00E67280">
        <w:rPr>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DD6031" w:rsidRPr="00E67280" w:rsidRDefault="00DD6031" w:rsidP="00DD6031">
      <w:pPr>
        <w:ind w:firstLine="540"/>
        <w:jc w:val="both"/>
        <w:rPr>
          <w:sz w:val="24"/>
          <w:szCs w:val="24"/>
        </w:rPr>
      </w:pPr>
      <w:r w:rsidRPr="00E67280">
        <w:rPr>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DD6031" w:rsidRPr="00E67280" w:rsidRDefault="00DD6031" w:rsidP="00DD6031">
      <w:pPr>
        <w:ind w:firstLine="540"/>
        <w:jc w:val="both"/>
        <w:rPr>
          <w:sz w:val="24"/>
          <w:szCs w:val="24"/>
        </w:rPr>
      </w:pPr>
      <w:r w:rsidRPr="00E67280">
        <w:rPr>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DD6031" w:rsidRPr="00E67280" w:rsidRDefault="00DD6031" w:rsidP="00DD6031">
      <w:pPr>
        <w:ind w:firstLine="540"/>
        <w:jc w:val="both"/>
        <w:rPr>
          <w:sz w:val="24"/>
          <w:szCs w:val="24"/>
        </w:rPr>
      </w:pPr>
      <w:r w:rsidRPr="00E67280">
        <w:rPr>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DD6031" w:rsidRPr="00E67280" w:rsidRDefault="00DD6031" w:rsidP="00DD6031">
      <w:pPr>
        <w:ind w:firstLine="540"/>
        <w:jc w:val="both"/>
        <w:rPr>
          <w:sz w:val="24"/>
          <w:szCs w:val="24"/>
        </w:rPr>
      </w:pPr>
      <w:r w:rsidRPr="00E67280">
        <w:rPr>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DD6031" w:rsidRPr="00E67280" w:rsidRDefault="00DD6031" w:rsidP="00DD6031">
      <w:pPr>
        <w:ind w:firstLine="540"/>
        <w:jc w:val="both"/>
        <w:rPr>
          <w:sz w:val="24"/>
          <w:szCs w:val="24"/>
        </w:rPr>
      </w:pPr>
      <w:r w:rsidRPr="00E67280">
        <w:rPr>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DD6031" w:rsidRPr="00E67280" w:rsidRDefault="00DD6031" w:rsidP="00DD6031">
      <w:pPr>
        <w:ind w:firstLine="540"/>
        <w:jc w:val="both"/>
        <w:rPr>
          <w:sz w:val="24"/>
          <w:szCs w:val="24"/>
        </w:rPr>
      </w:pPr>
      <w:r w:rsidRPr="00E67280">
        <w:rPr>
          <w:sz w:val="24"/>
          <w:szCs w:val="24"/>
        </w:rPr>
        <w:t>2.3. Организация имеет право:</w:t>
      </w:r>
    </w:p>
    <w:p w:rsidR="00DD6031" w:rsidRPr="00E67280" w:rsidRDefault="00DD6031" w:rsidP="00DD6031">
      <w:pPr>
        <w:ind w:firstLine="540"/>
        <w:jc w:val="both"/>
        <w:rPr>
          <w:sz w:val="24"/>
          <w:szCs w:val="24"/>
        </w:rPr>
      </w:pPr>
      <w:r w:rsidRPr="00E67280">
        <w:rPr>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DD6031" w:rsidRPr="00E67280" w:rsidRDefault="00DD6031" w:rsidP="00DD6031">
      <w:pPr>
        <w:ind w:firstLine="540"/>
        <w:jc w:val="both"/>
        <w:rPr>
          <w:sz w:val="24"/>
          <w:szCs w:val="24"/>
        </w:rPr>
      </w:pPr>
      <w:r w:rsidRPr="00E67280">
        <w:rPr>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DD6031" w:rsidRPr="00E67280" w:rsidRDefault="00DD6031" w:rsidP="00DD6031">
      <w:pPr>
        <w:ind w:firstLine="540"/>
        <w:jc w:val="both"/>
        <w:rPr>
          <w:sz w:val="24"/>
          <w:szCs w:val="24"/>
        </w:rPr>
      </w:pPr>
      <w:r w:rsidRPr="00E67280">
        <w:rPr>
          <w:sz w:val="24"/>
          <w:szCs w:val="24"/>
        </w:rPr>
        <w:t>2.4. Профильная организация имеет право:</w:t>
      </w:r>
    </w:p>
    <w:p w:rsidR="00DD6031" w:rsidRPr="00E67280" w:rsidRDefault="00DD6031" w:rsidP="00DD6031">
      <w:pPr>
        <w:ind w:firstLine="540"/>
        <w:jc w:val="both"/>
        <w:rPr>
          <w:sz w:val="24"/>
          <w:szCs w:val="24"/>
        </w:rPr>
      </w:pPr>
      <w:r w:rsidRPr="00E67280">
        <w:rPr>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DD6031" w:rsidRPr="00E67280" w:rsidRDefault="00DD6031" w:rsidP="00DD6031">
      <w:pPr>
        <w:ind w:firstLine="540"/>
        <w:jc w:val="both"/>
        <w:rPr>
          <w:sz w:val="24"/>
          <w:szCs w:val="24"/>
        </w:rPr>
      </w:pPr>
      <w:r w:rsidRPr="00E67280">
        <w:rPr>
          <w:sz w:val="24"/>
          <w:szCs w:val="24"/>
        </w:rPr>
        <w:t xml:space="preserve">2.4.2 в случае установления факта нарушения обучающимися своих обязанностей в период организации Практической подготовки, режима конфиденциальности </w:t>
      </w:r>
      <w:r w:rsidRPr="00E67280">
        <w:rPr>
          <w:sz w:val="24"/>
          <w:szCs w:val="24"/>
        </w:rPr>
        <w:lastRenderedPageBreak/>
        <w:t>приостановить реализацию компонентов образовательной программы в форме Практической подготовки в отношении конкретного обучающегося;</w:t>
      </w:r>
    </w:p>
    <w:p w:rsidR="00DD6031" w:rsidRPr="00E67280" w:rsidRDefault="00DD6031" w:rsidP="00DD6031">
      <w:pPr>
        <w:jc w:val="both"/>
        <w:rPr>
          <w:sz w:val="24"/>
          <w:szCs w:val="24"/>
        </w:rPr>
      </w:pPr>
    </w:p>
    <w:p w:rsidR="00DD6031" w:rsidRPr="00E67280" w:rsidRDefault="00DD6031" w:rsidP="00DD6031">
      <w:pPr>
        <w:jc w:val="center"/>
        <w:outlineLvl w:val="1"/>
        <w:rPr>
          <w:sz w:val="24"/>
          <w:szCs w:val="24"/>
        </w:rPr>
      </w:pPr>
      <w:r w:rsidRPr="00E67280">
        <w:rPr>
          <w:sz w:val="24"/>
          <w:szCs w:val="24"/>
        </w:rPr>
        <w:t>3. Срок действия договора</w:t>
      </w:r>
    </w:p>
    <w:p w:rsidR="00DD6031" w:rsidRPr="00E67280" w:rsidRDefault="00DD6031" w:rsidP="00DD6031">
      <w:pPr>
        <w:jc w:val="both"/>
        <w:rPr>
          <w:sz w:val="24"/>
          <w:szCs w:val="24"/>
        </w:rPr>
      </w:pPr>
    </w:p>
    <w:p w:rsidR="00DD6031" w:rsidRPr="00E67280" w:rsidRDefault="00DD6031" w:rsidP="00DD6031">
      <w:pPr>
        <w:ind w:firstLine="540"/>
        <w:jc w:val="both"/>
        <w:rPr>
          <w:sz w:val="24"/>
          <w:szCs w:val="24"/>
        </w:rPr>
      </w:pPr>
      <w:r w:rsidRPr="00E67280">
        <w:rPr>
          <w:sz w:val="24"/>
          <w:szCs w:val="24"/>
        </w:rPr>
        <w:t>3.1. Настоящий Договор вступает в силу после его подписания и действует до полного исполнения Сторонами обязательств.</w:t>
      </w:r>
    </w:p>
    <w:p w:rsidR="00DD6031" w:rsidRPr="00E67280" w:rsidRDefault="00DD6031" w:rsidP="00DD6031">
      <w:pPr>
        <w:ind w:firstLine="540"/>
        <w:jc w:val="both"/>
        <w:rPr>
          <w:sz w:val="24"/>
          <w:szCs w:val="24"/>
        </w:rPr>
      </w:pPr>
      <w:r w:rsidRPr="00E67280">
        <w:rPr>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DD6031" w:rsidRPr="00E67280" w:rsidRDefault="00DD6031" w:rsidP="00DD6031">
      <w:pPr>
        <w:ind w:firstLine="540"/>
        <w:jc w:val="both"/>
        <w:rPr>
          <w:sz w:val="24"/>
          <w:szCs w:val="24"/>
        </w:rPr>
      </w:pPr>
      <w:r w:rsidRPr="00E67280">
        <w:rPr>
          <w:sz w:val="24"/>
          <w:szCs w:val="24"/>
        </w:rPr>
        <w:t>3.3. Настоящий Договор является безвозмездным и не предусматривает финансовых обязательств сторон.</w:t>
      </w:r>
    </w:p>
    <w:p w:rsidR="00DD6031" w:rsidRPr="00E67280" w:rsidRDefault="00DD6031" w:rsidP="00DD6031">
      <w:pPr>
        <w:jc w:val="both"/>
        <w:rPr>
          <w:sz w:val="24"/>
          <w:szCs w:val="24"/>
        </w:rPr>
      </w:pPr>
    </w:p>
    <w:p w:rsidR="00DD6031" w:rsidRPr="00E67280" w:rsidRDefault="00DD6031" w:rsidP="00DD6031">
      <w:pPr>
        <w:jc w:val="center"/>
        <w:outlineLvl w:val="1"/>
        <w:rPr>
          <w:sz w:val="24"/>
          <w:szCs w:val="24"/>
        </w:rPr>
      </w:pPr>
      <w:r w:rsidRPr="00E67280">
        <w:rPr>
          <w:sz w:val="24"/>
          <w:szCs w:val="24"/>
        </w:rPr>
        <w:t>4. Заключительные положения</w:t>
      </w:r>
    </w:p>
    <w:p w:rsidR="00DD6031" w:rsidRPr="00E67280" w:rsidRDefault="00DD6031" w:rsidP="00DD6031">
      <w:pPr>
        <w:jc w:val="both"/>
        <w:rPr>
          <w:sz w:val="24"/>
          <w:szCs w:val="24"/>
        </w:rPr>
      </w:pPr>
    </w:p>
    <w:p w:rsidR="00DD6031" w:rsidRPr="00E67280" w:rsidRDefault="00DD6031" w:rsidP="00DD6031">
      <w:pPr>
        <w:ind w:firstLine="540"/>
        <w:jc w:val="both"/>
        <w:rPr>
          <w:sz w:val="24"/>
          <w:szCs w:val="24"/>
        </w:rPr>
      </w:pPr>
      <w:r w:rsidRPr="00E67280">
        <w:rPr>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DD6031" w:rsidRPr="00E67280" w:rsidRDefault="00DD6031" w:rsidP="00DD6031">
      <w:pPr>
        <w:ind w:firstLine="540"/>
        <w:jc w:val="both"/>
        <w:rPr>
          <w:sz w:val="24"/>
          <w:szCs w:val="24"/>
        </w:rPr>
      </w:pPr>
      <w:r w:rsidRPr="00E67280">
        <w:rPr>
          <w:sz w:val="24"/>
          <w:szCs w:val="24"/>
        </w:rPr>
        <w:t xml:space="preserve">4.2. Изменение настоящего Договора осуществляется по соглашению Сторон </w:t>
      </w:r>
      <w:r w:rsidRPr="00E67280">
        <w:rPr>
          <w:sz w:val="24"/>
          <w:szCs w:val="24"/>
        </w:rPr>
        <w:br/>
        <w:t>в письменной форме в виде дополнительных соглашений к настоящему Договору, которые являются его неотъемлемой частью.</w:t>
      </w:r>
    </w:p>
    <w:p w:rsidR="00DD6031" w:rsidRPr="00E67280" w:rsidRDefault="00DD6031" w:rsidP="00DD6031">
      <w:pPr>
        <w:ind w:firstLine="540"/>
        <w:jc w:val="both"/>
        <w:rPr>
          <w:sz w:val="24"/>
          <w:szCs w:val="24"/>
        </w:rPr>
      </w:pPr>
      <w:r w:rsidRPr="00E67280">
        <w:rPr>
          <w:sz w:val="24"/>
          <w:szCs w:val="24"/>
        </w:rPr>
        <w:t>4.3. Настоящий Договор составлен в двух экземплярах на русском языке, по одному для каждой из Сторон. Все экземпляры имеют одинаковую юридическую силу.</w:t>
      </w:r>
    </w:p>
    <w:p w:rsidR="00DD6031" w:rsidRPr="00E67280" w:rsidRDefault="00DD6031" w:rsidP="00DD6031">
      <w:pPr>
        <w:jc w:val="both"/>
        <w:rPr>
          <w:sz w:val="24"/>
          <w:szCs w:val="24"/>
        </w:rPr>
      </w:pPr>
    </w:p>
    <w:p w:rsidR="00DD6031" w:rsidRPr="00E67280" w:rsidRDefault="00DD6031" w:rsidP="00DD6031">
      <w:pPr>
        <w:jc w:val="center"/>
        <w:outlineLvl w:val="1"/>
        <w:rPr>
          <w:sz w:val="24"/>
          <w:szCs w:val="24"/>
        </w:rPr>
      </w:pPr>
      <w:r w:rsidRPr="00E67280">
        <w:rPr>
          <w:sz w:val="24"/>
          <w:szCs w:val="24"/>
        </w:rPr>
        <w:t>5. Адреса, реквизиты и подписи Сторон</w:t>
      </w:r>
    </w:p>
    <w:p w:rsidR="00DD6031" w:rsidRPr="00E67280" w:rsidRDefault="00DD6031" w:rsidP="00DD6031">
      <w:pPr>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DD6031" w:rsidRPr="00E67280" w:rsidTr="00665469">
        <w:trPr>
          <w:jc w:val="center"/>
        </w:trPr>
        <w:tc>
          <w:tcPr>
            <w:tcW w:w="4422" w:type="dxa"/>
            <w:vAlign w:val="center"/>
          </w:tcPr>
          <w:p w:rsidR="00DD6031" w:rsidRPr="00E67280" w:rsidRDefault="00DD6031" w:rsidP="00665469">
            <w:pPr>
              <w:jc w:val="center"/>
              <w:rPr>
                <w:sz w:val="24"/>
                <w:szCs w:val="24"/>
              </w:rPr>
            </w:pPr>
            <w:r w:rsidRPr="00E67280">
              <w:rPr>
                <w:sz w:val="24"/>
                <w:szCs w:val="24"/>
              </w:rPr>
              <w:t>Профильная организация:</w:t>
            </w:r>
          </w:p>
        </w:tc>
        <w:tc>
          <w:tcPr>
            <w:tcW w:w="340" w:type="dxa"/>
          </w:tcPr>
          <w:p w:rsidR="00DD6031" w:rsidRPr="00E67280" w:rsidRDefault="00DD6031" w:rsidP="00665469">
            <w:pPr>
              <w:rPr>
                <w:sz w:val="24"/>
                <w:szCs w:val="24"/>
              </w:rPr>
            </w:pPr>
          </w:p>
        </w:tc>
        <w:tc>
          <w:tcPr>
            <w:tcW w:w="4309" w:type="dxa"/>
            <w:vAlign w:val="center"/>
          </w:tcPr>
          <w:p w:rsidR="00DD6031" w:rsidRPr="00E67280" w:rsidRDefault="00DD6031" w:rsidP="00665469">
            <w:pPr>
              <w:jc w:val="center"/>
              <w:rPr>
                <w:sz w:val="24"/>
                <w:szCs w:val="24"/>
              </w:rPr>
            </w:pPr>
            <w:r w:rsidRPr="00E67280">
              <w:rPr>
                <w:sz w:val="24"/>
                <w:szCs w:val="24"/>
              </w:rPr>
              <w:t>Организация:</w:t>
            </w:r>
          </w:p>
        </w:tc>
      </w:tr>
      <w:tr w:rsidR="00DD6031" w:rsidRPr="00E67280" w:rsidTr="00665469">
        <w:trPr>
          <w:jc w:val="center"/>
        </w:trPr>
        <w:tc>
          <w:tcPr>
            <w:tcW w:w="4422" w:type="dxa"/>
            <w:tcBorders>
              <w:bottom w:val="single" w:sz="4" w:space="0" w:color="auto"/>
            </w:tcBorders>
          </w:tcPr>
          <w:p w:rsidR="00DD6031" w:rsidRPr="00E67280" w:rsidRDefault="00DD6031" w:rsidP="00665469">
            <w:pPr>
              <w:jc w:val="center"/>
              <w:rPr>
                <w:sz w:val="24"/>
                <w:szCs w:val="24"/>
              </w:rPr>
            </w:pPr>
          </w:p>
          <w:p w:rsidR="00DD6031" w:rsidRPr="00E67280" w:rsidRDefault="00DD6031" w:rsidP="00665469">
            <w:pPr>
              <w:jc w:val="center"/>
              <w:rPr>
                <w:sz w:val="24"/>
                <w:szCs w:val="24"/>
              </w:rPr>
            </w:pPr>
            <w:r w:rsidRPr="00E67280">
              <w:rPr>
                <w:sz w:val="24"/>
                <w:szCs w:val="24"/>
              </w:rPr>
              <w:t xml:space="preserve"> </w:t>
            </w:r>
          </w:p>
        </w:tc>
        <w:tc>
          <w:tcPr>
            <w:tcW w:w="340" w:type="dxa"/>
          </w:tcPr>
          <w:p w:rsidR="00DD6031" w:rsidRPr="00E67280" w:rsidRDefault="00DD6031" w:rsidP="00665469">
            <w:pPr>
              <w:rPr>
                <w:sz w:val="24"/>
                <w:szCs w:val="24"/>
              </w:rPr>
            </w:pPr>
          </w:p>
        </w:tc>
        <w:tc>
          <w:tcPr>
            <w:tcW w:w="4309" w:type="dxa"/>
            <w:tcBorders>
              <w:bottom w:val="single" w:sz="4" w:space="0" w:color="auto"/>
            </w:tcBorders>
          </w:tcPr>
          <w:p w:rsidR="00DD6031" w:rsidRPr="00E67280" w:rsidRDefault="00DD6031"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DD6031" w:rsidRPr="00E67280" w:rsidRDefault="00DD6031" w:rsidP="00665469">
            <w:pPr>
              <w:jc w:val="center"/>
              <w:rPr>
                <w:sz w:val="24"/>
                <w:szCs w:val="24"/>
              </w:rPr>
            </w:pPr>
            <w:r w:rsidRPr="00E67280">
              <w:rPr>
                <w:sz w:val="24"/>
                <w:szCs w:val="24"/>
              </w:rPr>
              <w:t>ОАНО ВО  «Московский технологический институт»</w:t>
            </w:r>
          </w:p>
        </w:tc>
      </w:tr>
      <w:tr w:rsidR="00DD6031" w:rsidRPr="00E67280" w:rsidTr="00665469">
        <w:trPr>
          <w:jc w:val="center"/>
        </w:trPr>
        <w:tc>
          <w:tcPr>
            <w:tcW w:w="4422" w:type="dxa"/>
            <w:tcBorders>
              <w:top w:val="single" w:sz="4" w:space="0" w:color="auto"/>
            </w:tcBorders>
            <w:vAlign w:val="bottom"/>
          </w:tcPr>
          <w:p w:rsidR="00DD6031" w:rsidRPr="00E67280" w:rsidRDefault="00DD6031" w:rsidP="00665469">
            <w:pPr>
              <w:jc w:val="center"/>
              <w:rPr>
                <w:sz w:val="24"/>
                <w:szCs w:val="24"/>
              </w:rPr>
            </w:pPr>
            <w:r w:rsidRPr="00E67280">
              <w:rPr>
                <w:sz w:val="24"/>
                <w:szCs w:val="24"/>
              </w:rPr>
              <w:t>(полное наименование)</w:t>
            </w:r>
          </w:p>
        </w:tc>
        <w:tc>
          <w:tcPr>
            <w:tcW w:w="340" w:type="dxa"/>
          </w:tcPr>
          <w:p w:rsidR="00DD6031" w:rsidRPr="00E67280" w:rsidRDefault="00DD6031" w:rsidP="00665469">
            <w:pPr>
              <w:rPr>
                <w:sz w:val="24"/>
                <w:szCs w:val="24"/>
              </w:rPr>
            </w:pPr>
          </w:p>
        </w:tc>
        <w:tc>
          <w:tcPr>
            <w:tcW w:w="4309" w:type="dxa"/>
            <w:tcBorders>
              <w:top w:val="single" w:sz="4" w:space="0" w:color="auto"/>
            </w:tcBorders>
            <w:vAlign w:val="bottom"/>
          </w:tcPr>
          <w:p w:rsidR="00DD6031" w:rsidRPr="00E67280" w:rsidRDefault="00DD6031" w:rsidP="00665469">
            <w:pPr>
              <w:jc w:val="center"/>
              <w:rPr>
                <w:sz w:val="24"/>
                <w:szCs w:val="24"/>
              </w:rPr>
            </w:pPr>
            <w:r w:rsidRPr="00E67280">
              <w:rPr>
                <w:sz w:val="24"/>
                <w:szCs w:val="24"/>
              </w:rPr>
              <w:t>(полное наименование)</w:t>
            </w:r>
          </w:p>
        </w:tc>
      </w:tr>
      <w:tr w:rsidR="00DD6031" w:rsidRPr="00E67280" w:rsidTr="00665469">
        <w:trPr>
          <w:jc w:val="center"/>
        </w:trPr>
        <w:tc>
          <w:tcPr>
            <w:tcW w:w="4422" w:type="dxa"/>
          </w:tcPr>
          <w:p w:rsidR="00DD6031" w:rsidRPr="00E67280" w:rsidRDefault="00DD6031" w:rsidP="00665469">
            <w:pPr>
              <w:jc w:val="center"/>
              <w:rPr>
                <w:sz w:val="24"/>
                <w:szCs w:val="24"/>
              </w:rPr>
            </w:pPr>
            <w:r w:rsidRPr="00E67280">
              <w:rPr>
                <w:sz w:val="24"/>
                <w:szCs w:val="24"/>
              </w:rPr>
              <w:t xml:space="preserve">Адрес: </w:t>
            </w:r>
          </w:p>
          <w:p w:rsidR="00DD6031" w:rsidRPr="00E67280" w:rsidRDefault="00DD6031" w:rsidP="00665469">
            <w:pPr>
              <w:jc w:val="center"/>
              <w:rPr>
                <w:sz w:val="24"/>
                <w:szCs w:val="24"/>
              </w:rPr>
            </w:pPr>
          </w:p>
        </w:tc>
        <w:tc>
          <w:tcPr>
            <w:tcW w:w="340" w:type="dxa"/>
          </w:tcPr>
          <w:p w:rsidR="00DD6031" w:rsidRPr="00E67280" w:rsidRDefault="00DD6031" w:rsidP="00665469">
            <w:pPr>
              <w:rPr>
                <w:sz w:val="24"/>
                <w:szCs w:val="24"/>
              </w:rPr>
            </w:pPr>
          </w:p>
        </w:tc>
        <w:tc>
          <w:tcPr>
            <w:tcW w:w="4309" w:type="dxa"/>
          </w:tcPr>
          <w:p w:rsidR="00DD6031" w:rsidRPr="00E67280" w:rsidRDefault="00DD6031" w:rsidP="00665469">
            <w:pPr>
              <w:jc w:val="center"/>
              <w:rPr>
                <w:sz w:val="24"/>
                <w:szCs w:val="24"/>
              </w:rPr>
            </w:pPr>
            <w:r w:rsidRPr="00E67280">
              <w:rPr>
                <w:sz w:val="24"/>
                <w:szCs w:val="24"/>
              </w:rPr>
              <w:t>Адрес: 105318, г. Москва, ул. Измайловский вал, д.2</w:t>
            </w:r>
          </w:p>
          <w:p w:rsidR="00DD6031" w:rsidRPr="00E67280" w:rsidRDefault="00DD6031" w:rsidP="00665469">
            <w:pPr>
              <w:rPr>
                <w:sz w:val="24"/>
                <w:szCs w:val="24"/>
              </w:rPr>
            </w:pPr>
          </w:p>
        </w:tc>
      </w:tr>
      <w:tr w:rsidR="00DD6031" w:rsidRPr="00E67280" w:rsidTr="00665469">
        <w:trPr>
          <w:jc w:val="center"/>
        </w:trPr>
        <w:tc>
          <w:tcPr>
            <w:tcW w:w="4422" w:type="dxa"/>
            <w:tcBorders>
              <w:bottom w:val="single" w:sz="4" w:space="0" w:color="auto"/>
            </w:tcBorders>
          </w:tcPr>
          <w:p w:rsidR="00DD6031" w:rsidRDefault="00DD6031" w:rsidP="00665469">
            <w:pPr>
              <w:adjustRightInd/>
              <w:rPr>
                <w:b/>
                <w:color w:val="FF0000"/>
                <w:sz w:val="24"/>
                <w:lang w:eastAsia="en-US"/>
              </w:rPr>
            </w:pPr>
            <w:r w:rsidRPr="00092204">
              <w:rPr>
                <w:b/>
                <w:color w:val="FF0000"/>
                <w:sz w:val="24"/>
                <w:lang w:eastAsia="en-US"/>
              </w:rPr>
              <w:t>ПЕЧАТЬ И ПОДПИСЬ РУКОВОДИТЕЛЯ</w:t>
            </w:r>
          </w:p>
          <w:p w:rsidR="00DD6031" w:rsidRPr="00E67280" w:rsidRDefault="00DD6031" w:rsidP="00665469">
            <w:pPr>
              <w:jc w:val="right"/>
              <w:rPr>
                <w:sz w:val="24"/>
                <w:szCs w:val="24"/>
              </w:rPr>
            </w:pPr>
            <w:r w:rsidRPr="00E67280">
              <w:rPr>
                <w:sz w:val="24"/>
                <w:szCs w:val="24"/>
              </w:rPr>
              <w:t xml:space="preserve">Генеральный директор </w:t>
            </w:r>
          </w:p>
          <w:p w:rsidR="00DD6031" w:rsidRPr="00E67280" w:rsidRDefault="00DD6031" w:rsidP="00665469">
            <w:pPr>
              <w:jc w:val="right"/>
              <w:rPr>
                <w:sz w:val="24"/>
                <w:szCs w:val="24"/>
              </w:rPr>
            </w:pPr>
            <w:r w:rsidRPr="00092204">
              <w:rPr>
                <w:color w:val="FF0000"/>
                <w:sz w:val="24"/>
                <w:lang w:eastAsia="en-US"/>
              </w:rPr>
              <w:t>ФИО РУКОВОДИТЕЛЯ</w:t>
            </w:r>
          </w:p>
        </w:tc>
        <w:tc>
          <w:tcPr>
            <w:tcW w:w="340" w:type="dxa"/>
          </w:tcPr>
          <w:p w:rsidR="00DD6031" w:rsidRPr="00E67280" w:rsidRDefault="00DD6031" w:rsidP="00665469">
            <w:pPr>
              <w:rPr>
                <w:sz w:val="24"/>
                <w:szCs w:val="24"/>
              </w:rPr>
            </w:pPr>
          </w:p>
        </w:tc>
        <w:tc>
          <w:tcPr>
            <w:tcW w:w="4309" w:type="dxa"/>
            <w:tcBorders>
              <w:bottom w:val="single" w:sz="4" w:space="0" w:color="auto"/>
            </w:tcBorders>
          </w:tcPr>
          <w:p w:rsidR="00DD6031" w:rsidRPr="00E67280" w:rsidRDefault="00DD6031" w:rsidP="00665469">
            <w:pPr>
              <w:jc w:val="right"/>
              <w:rPr>
                <w:sz w:val="24"/>
                <w:szCs w:val="24"/>
              </w:rPr>
            </w:pPr>
            <w:r w:rsidRPr="00E67280">
              <w:rPr>
                <w:sz w:val="24"/>
                <w:szCs w:val="24"/>
              </w:rPr>
              <w:t>Исполнительный директор</w:t>
            </w:r>
          </w:p>
          <w:p w:rsidR="00DD6031" w:rsidRPr="00E67280" w:rsidRDefault="00DD6031" w:rsidP="00665469">
            <w:pPr>
              <w:jc w:val="right"/>
              <w:rPr>
                <w:sz w:val="24"/>
                <w:szCs w:val="24"/>
              </w:rPr>
            </w:pPr>
            <w:r w:rsidRPr="00E67280">
              <w:rPr>
                <w:sz w:val="24"/>
                <w:szCs w:val="24"/>
              </w:rPr>
              <w:t>А.В. Нестерова</w:t>
            </w:r>
          </w:p>
        </w:tc>
      </w:tr>
      <w:tr w:rsidR="00DD6031" w:rsidRPr="00E67280" w:rsidTr="00665469">
        <w:trPr>
          <w:jc w:val="center"/>
        </w:trPr>
        <w:tc>
          <w:tcPr>
            <w:tcW w:w="4422" w:type="dxa"/>
            <w:tcBorders>
              <w:top w:val="single" w:sz="4" w:space="0" w:color="auto"/>
            </w:tcBorders>
            <w:vAlign w:val="bottom"/>
          </w:tcPr>
          <w:p w:rsidR="00DD6031" w:rsidRPr="00E67280" w:rsidRDefault="00DD6031" w:rsidP="00665469">
            <w:pPr>
              <w:jc w:val="center"/>
              <w:rPr>
                <w:sz w:val="24"/>
                <w:szCs w:val="24"/>
              </w:rPr>
            </w:pPr>
            <w:r w:rsidRPr="00E67280">
              <w:rPr>
                <w:sz w:val="24"/>
                <w:szCs w:val="24"/>
              </w:rPr>
              <w:t>(наименование должности, фамилия, имя, отчество (при наличии)</w:t>
            </w:r>
          </w:p>
        </w:tc>
        <w:tc>
          <w:tcPr>
            <w:tcW w:w="340" w:type="dxa"/>
          </w:tcPr>
          <w:p w:rsidR="00DD6031" w:rsidRPr="00E67280" w:rsidRDefault="00DD6031" w:rsidP="00665469">
            <w:pPr>
              <w:rPr>
                <w:sz w:val="24"/>
                <w:szCs w:val="24"/>
              </w:rPr>
            </w:pPr>
          </w:p>
        </w:tc>
        <w:tc>
          <w:tcPr>
            <w:tcW w:w="4309" w:type="dxa"/>
            <w:tcBorders>
              <w:top w:val="single" w:sz="4" w:space="0" w:color="auto"/>
            </w:tcBorders>
            <w:vAlign w:val="bottom"/>
          </w:tcPr>
          <w:p w:rsidR="00DD6031" w:rsidRPr="00E67280" w:rsidRDefault="00DD6031" w:rsidP="00665469">
            <w:pPr>
              <w:jc w:val="center"/>
              <w:rPr>
                <w:sz w:val="24"/>
                <w:szCs w:val="24"/>
              </w:rPr>
            </w:pPr>
            <w:r w:rsidRPr="00E67280">
              <w:rPr>
                <w:sz w:val="24"/>
                <w:szCs w:val="24"/>
              </w:rPr>
              <w:t>(наименование должности, фамилия, имя, отчество (при наличии)</w:t>
            </w:r>
          </w:p>
        </w:tc>
      </w:tr>
      <w:tr w:rsidR="00DD6031" w:rsidRPr="00E67280" w:rsidTr="00665469">
        <w:trPr>
          <w:jc w:val="center"/>
        </w:trPr>
        <w:tc>
          <w:tcPr>
            <w:tcW w:w="4422" w:type="dxa"/>
          </w:tcPr>
          <w:p w:rsidR="00DD6031" w:rsidRPr="00E67280" w:rsidRDefault="00DD6031" w:rsidP="00665469">
            <w:pPr>
              <w:rPr>
                <w:sz w:val="24"/>
                <w:szCs w:val="24"/>
              </w:rPr>
            </w:pPr>
          </w:p>
        </w:tc>
        <w:tc>
          <w:tcPr>
            <w:tcW w:w="340" w:type="dxa"/>
          </w:tcPr>
          <w:p w:rsidR="00DD6031" w:rsidRPr="00E67280" w:rsidRDefault="00DD6031" w:rsidP="00665469">
            <w:pPr>
              <w:rPr>
                <w:sz w:val="24"/>
                <w:szCs w:val="24"/>
              </w:rPr>
            </w:pPr>
          </w:p>
        </w:tc>
        <w:tc>
          <w:tcPr>
            <w:tcW w:w="4309" w:type="dxa"/>
          </w:tcPr>
          <w:p w:rsidR="00DD6031" w:rsidRPr="00E67280" w:rsidRDefault="00DD6031" w:rsidP="00665469">
            <w:pPr>
              <w:rPr>
                <w:sz w:val="24"/>
                <w:szCs w:val="24"/>
              </w:rPr>
            </w:pPr>
          </w:p>
        </w:tc>
      </w:tr>
      <w:tr w:rsidR="00DD6031" w:rsidRPr="00E67280" w:rsidTr="00665469">
        <w:trPr>
          <w:jc w:val="center"/>
        </w:trPr>
        <w:tc>
          <w:tcPr>
            <w:tcW w:w="4422" w:type="dxa"/>
          </w:tcPr>
          <w:p w:rsidR="00DD6031" w:rsidRPr="00E67280" w:rsidRDefault="00DD6031" w:rsidP="00665469">
            <w:pPr>
              <w:jc w:val="center"/>
              <w:rPr>
                <w:sz w:val="24"/>
                <w:szCs w:val="24"/>
              </w:rPr>
            </w:pPr>
            <w:r w:rsidRPr="00E67280">
              <w:rPr>
                <w:sz w:val="24"/>
                <w:szCs w:val="24"/>
              </w:rPr>
              <w:t>М.П. (при наличии)</w:t>
            </w:r>
          </w:p>
        </w:tc>
        <w:tc>
          <w:tcPr>
            <w:tcW w:w="340" w:type="dxa"/>
          </w:tcPr>
          <w:p w:rsidR="00DD6031" w:rsidRPr="00E67280" w:rsidRDefault="00DD6031" w:rsidP="00665469">
            <w:pPr>
              <w:rPr>
                <w:sz w:val="24"/>
                <w:szCs w:val="24"/>
              </w:rPr>
            </w:pPr>
          </w:p>
        </w:tc>
        <w:tc>
          <w:tcPr>
            <w:tcW w:w="4309" w:type="dxa"/>
          </w:tcPr>
          <w:p w:rsidR="00DD6031" w:rsidRPr="00E67280" w:rsidRDefault="00DD6031" w:rsidP="00665469">
            <w:pPr>
              <w:jc w:val="center"/>
              <w:rPr>
                <w:sz w:val="24"/>
                <w:szCs w:val="24"/>
              </w:rPr>
            </w:pPr>
            <w:r w:rsidRPr="00E67280">
              <w:rPr>
                <w:sz w:val="24"/>
                <w:szCs w:val="24"/>
              </w:rPr>
              <w:t xml:space="preserve">М.П. </w:t>
            </w:r>
          </w:p>
        </w:tc>
      </w:tr>
    </w:tbl>
    <w:p w:rsidR="00DD6031" w:rsidRPr="00E67280" w:rsidRDefault="00DD6031" w:rsidP="00DD6031">
      <w:pPr>
        <w:rPr>
          <w:sz w:val="24"/>
          <w:szCs w:val="24"/>
        </w:rPr>
      </w:pPr>
    </w:p>
    <w:p w:rsidR="00DD6031" w:rsidRPr="00E67280" w:rsidRDefault="00DD6031" w:rsidP="00DD6031">
      <w:pPr>
        <w:spacing w:line="312" w:lineRule="auto"/>
        <w:jc w:val="right"/>
        <w:rPr>
          <w:b/>
          <w:sz w:val="24"/>
          <w:szCs w:val="24"/>
        </w:rPr>
      </w:pPr>
    </w:p>
    <w:p w:rsidR="00DD6031" w:rsidRDefault="00DD6031" w:rsidP="00DD6031">
      <w:pPr>
        <w:widowControl/>
        <w:rPr>
          <w:b/>
          <w:sz w:val="28"/>
          <w:szCs w:val="28"/>
        </w:rPr>
      </w:pPr>
    </w:p>
    <w:p w:rsidR="00DD6031" w:rsidRDefault="00DD6031" w:rsidP="00DD6031">
      <w:pPr>
        <w:widowControl/>
        <w:rPr>
          <w:b/>
          <w:sz w:val="28"/>
          <w:szCs w:val="28"/>
        </w:rPr>
      </w:pPr>
    </w:p>
    <w:p w:rsidR="00DD6031" w:rsidRDefault="00DD6031" w:rsidP="00DD6031">
      <w:pPr>
        <w:widowControl/>
        <w:rPr>
          <w:b/>
          <w:sz w:val="28"/>
          <w:szCs w:val="28"/>
        </w:rPr>
      </w:pPr>
    </w:p>
    <w:p w:rsidR="00DD6031" w:rsidRPr="00E67280" w:rsidRDefault="00DD6031" w:rsidP="00DD6031">
      <w:pPr>
        <w:jc w:val="right"/>
        <w:rPr>
          <w:b/>
          <w:sz w:val="24"/>
          <w:szCs w:val="24"/>
        </w:rPr>
      </w:pPr>
      <w:r w:rsidRPr="00E67280">
        <w:rPr>
          <w:b/>
          <w:sz w:val="24"/>
          <w:szCs w:val="24"/>
        </w:rPr>
        <w:t>Приложение №1</w:t>
      </w:r>
    </w:p>
    <w:p w:rsidR="00DD6031" w:rsidRPr="00E67280" w:rsidRDefault="00DD6031" w:rsidP="00DD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DD6031" w:rsidRPr="00E67280" w:rsidRDefault="00DD6031" w:rsidP="00DD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w:t>
      </w:r>
    </w:p>
    <w:p w:rsidR="00DD6031" w:rsidRPr="00E67280" w:rsidRDefault="00DD6031" w:rsidP="00DD6031">
      <w:pPr>
        <w:ind w:firstLine="539"/>
        <w:jc w:val="both"/>
        <w:rPr>
          <w:sz w:val="24"/>
          <w:szCs w:val="24"/>
        </w:rPr>
      </w:pPr>
      <w:r w:rsidRPr="00E67280">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514"/>
        <w:gridCol w:w="2003"/>
        <w:gridCol w:w="2062"/>
        <w:gridCol w:w="95"/>
        <w:gridCol w:w="282"/>
        <w:gridCol w:w="79"/>
        <w:gridCol w:w="2441"/>
        <w:gridCol w:w="1984"/>
        <w:gridCol w:w="154"/>
      </w:tblGrid>
      <w:tr w:rsidR="00DD6031" w:rsidRPr="00E67280" w:rsidTr="00665469">
        <w:trPr>
          <w:gridAfter w:val="1"/>
          <w:wAfter w:w="154" w:type="dxa"/>
          <w:jc w:val="center"/>
        </w:trPr>
        <w:tc>
          <w:tcPr>
            <w:tcW w:w="539" w:type="dxa"/>
            <w:gridSpan w:val="2"/>
          </w:tcPr>
          <w:p w:rsidR="00DD6031" w:rsidRPr="00E67280" w:rsidRDefault="00DD6031" w:rsidP="00665469">
            <w:pPr>
              <w:spacing w:line="312" w:lineRule="auto"/>
              <w:jc w:val="both"/>
              <w:rPr>
                <w:sz w:val="22"/>
                <w:szCs w:val="22"/>
              </w:rPr>
            </w:pPr>
            <w:r w:rsidRPr="00E67280">
              <w:rPr>
                <w:sz w:val="22"/>
                <w:szCs w:val="22"/>
              </w:rPr>
              <w:t>№ п/п</w:t>
            </w:r>
          </w:p>
        </w:tc>
        <w:tc>
          <w:tcPr>
            <w:tcW w:w="2003" w:type="dxa"/>
            <w:shd w:val="clear" w:color="auto" w:fill="auto"/>
          </w:tcPr>
          <w:p w:rsidR="00DD6031" w:rsidRPr="00E67280" w:rsidRDefault="00DD6031" w:rsidP="00665469">
            <w:pPr>
              <w:jc w:val="center"/>
              <w:rPr>
                <w:sz w:val="22"/>
                <w:szCs w:val="22"/>
              </w:rPr>
            </w:pPr>
            <w:r w:rsidRPr="00E67280">
              <w:rPr>
                <w:sz w:val="22"/>
                <w:szCs w:val="22"/>
              </w:rPr>
              <w:t>Образовательная программа</w:t>
            </w:r>
          </w:p>
        </w:tc>
        <w:tc>
          <w:tcPr>
            <w:tcW w:w="2439" w:type="dxa"/>
            <w:gridSpan w:val="3"/>
            <w:shd w:val="clear" w:color="auto" w:fill="auto"/>
          </w:tcPr>
          <w:p w:rsidR="00DD6031" w:rsidRPr="00E67280" w:rsidRDefault="00DD6031" w:rsidP="00665469">
            <w:pPr>
              <w:jc w:val="center"/>
              <w:rPr>
                <w:sz w:val="22"/>
                <w:szCs w:val="22"/>
              </w:rPr>
            </w:pPr>
            <w:r w:rsidRPr="00E67280">
              <w:rPr>
                <w:sz w:val="22"/>
                <w:szCs w:val="22"/>
              </w:rPr>
              <w:t>Количество обучающихся, осваивающих соответствующие компоненты образовательной программы</w:t>
            </w:r>
          </w:p>
        </w:tc>
        <w:tc>
          <w:tcPr>
            <w:tcW w:w="2520" w:type="dxa"/>
            <w:gridSpan w:val="2"/>
            <w:shd w:val="clear" w:color="auto" w:fill="auto"/>
          </w:tcPr>
          <w:p w:rsidR="00DD6031" w:rsidRPr="00E67280" w:rsidRDefault="00DD6031" w:rsidP="00665469">
            <w:pPr>
              <w:jc w:val="center"/>
              <w:rPr>
                <w:sz w:val="22"/>
                <w:szCs w:val="22"/>
              </w:rPr>
            </w:pPr>
            <w:r w:rsidRPr="00E67280">
              <w:rPr>
                <w:sz w:val="22"/>
                <w:szCs w:val="22"/>
              </w:rPr>
              <w:t>Компоненты образовательной программы, при реализации которых организуется практическая подготовка</w:t>
            </w:r>
          </w:p>
        </w:tc>
        <w:tc>
          <w:tcPr>
            <w:tcW w:w="1979" w:type="dxa"/>
            <w:shd w:val="clear" w:color="auto" w:fill="auto"/>
          </w:tcPr>
          <w:p w:rsidR="00DD6031" w:rsidRPr="00E67280" w:rsidRDefault="00DD6031" w:rsidP="00665469">
            <w:pPr>
              <w:jc w:val="center"/>
              <w:rPr>
                <w:sz w:val="22"/>
                <w:szCs w:val="22"/>
              </w:rPr>
            </w:pPr>
            <w:r w:rsidRPr="00E67280">
              <w:rPr>
                <w:sz w:val="22"/>
                <w:szCs w:val="22"/>
              </w:rPr>
              <w:t>Сроки организации практической подготовки</w:t>
            </w:r>
          </w:p>
        </w:tc>
      </w:tr>
      <w:tr w:rsidR="00DD6031" w:rsidRPr="00E67280" w:rsidTr="00665469">
        <w:trPr>
          <w:gridAfter w:val="1"/>
          <w:wAfter w:w="154" w:type="dxa"/>
          <w:trHeight w:val="1075"/>
          <w:jc w:val="center"/>
        </w:trPr>
        <w:tc>
          <w:tcPr>
            <w:tcW w:w="539" w:type="dxa"/>
            <w:gridSpan w:val="2"/>
          </w:tcPr>
          <w:p w:rsidR="00DD6031" w:rsidRPr="00E67280" w:rsidRDefault="00DD6031" w:rsidP="00DD6031">
            <w:pPr>
              <w:numPr>
                <w:ilvl w:val="0"/>
                <w:numId w:val="6"/>
              </w:numPr>
              <w:spacing w:line="312" w:lineRule="auto"/>
              <w:ind w:left="0" w:firstLine="0"/>
              <w:contextualSpacing/>
              <w:jc w:val="both"/>
              <w:rPr>
                <w:sz w:val="22"/>
                <w:szCs w:val="22"/>
              </w:rPr>
            </w:pPr>
          </w:p>
        </w:tc>
        <w:tc>
          <w:tcPr>
            <w:tcW w:w="2003" w:type="dxa"/>
          </w:tcPr>
          <w:p w:rsidR="00DD6031" w:rsidRPr="00E67280" w:rsidRDefault="00DD6031" w:rsidP="00665469">
            <w:pPr>
              <w:jc w:val="both"/>
              <w:rPr>
                <w:color w:val="FF0000"/>
                <w:sz w:val="22"/>
                <w:szCs w:val="22"/>
                <w:highlight w:val="yellow"/>
              </w:rPr>
            </w:pPr>
            <w:r w:rsidRPr="00E67280">
              <w:rPr>
                <w:color w:val="FF0000"/>
                <w:sz w:val="24"/>
                <w:szCs w:val="24"/>
                <w:lang w:eastAsia="en-US"/>
              </w:rPr>
              <w:t>27.03.04 Управление в технических системах</w:t>
            </w:r>
          </w:p>
        </w:tc>
        <w:tc>
          <w:tcPr>
            <w:tcW w:w="2439" w:type="dxa"/>
            <w:gridSpan w:val="3"/>
          </w:tcPr>
          <w:p w:rsidR="00DD6031" w:rsidRPr="00E67280" w:rsidRDefault="00DD6031" w:rsidP="00665469">
            <w:pPr>
              <w:jc w:val="center"/>
              <w:rPr>
                <w:color w:val="FF0000"/>
                <w:sz w:val="22"/>
                <w:szCs w:val="22"/>
              </w:rPr>
            </w:pPr>
            <w:r w:rsidRPr="00E67280">
              <w:rPr>
                <w:color w:val="FF0000"/>
                <w:sz w:val="22"/>
                <w:szCs w:val="22"/>
              </w:rPr>
              <w:t>1</w:t>
            </w:r>
          </w:p>
        </w:tc>
        <w:tc>
          <w:tcPr>
            <w:tcW w:w="2520" w:type="dxa"/>
            <w:gridSpan w:val="2"/>
          </w:tcPr>
          <w:p w:rsidR="00DD6031" w:rsidRDefault="00DD6031" w:rsidP="00665469">
            <w:pPr>
              <w:jc w:val="center"/>
              <w:rPr>
                <w:color w:val="FF0000"/>
                <w:sz w:val="22"/>
                <w:szCs w:val="24"/>
                <w:lang w:bidi="ru-RU"/>
              </w:rPr>
            </w:pPr>
          </w:p>
          <w:p w:rsidR="00DD6031" w:rsidRPr="003A50A8" w:rsidRDefault="00DD6031" w:rsidP="00665469">
            <w:pPr>
              <w:jc w:val="center"/>
              <w:rPr>
                <w:color w:val="FF0000"/>
                <w:sz w:val="22"/>
                <w:szCs w:val="24"/>
                <w:lang w:bidi="ru-RU"/>
              </w:rPr>
            </w:pPr>
            <w:r w:rsidRPr="003A50A8">
              <w:rPr>
                <w:color w:val="FF0000"/>
                <w:sz w:val="22"/>
                <w:szCs w:val="24"/>
                <w:lang w:bidi="ru-RU"/>
              </w:rPr>
              <w:t>Преддипломная практика</w:t>
            </w:r>
          </w:p>
          <w:p w:rsidR="00DD6031" w:rsidRPr="00E67280" w:rsidRDefault="00DD6031" w:rsidP="00665469">
            <w:pPr>
              <w:jc w:val="center"/>
              <w:rPr>
                <w:color w:val="FF0000"/>
                <w:sz w:val="24"/>
                <w:szCs w:val="24"/>
              </w:rPr>
            </w:pPr>
          </w:p>
        </w:tc>
        <w:tc>
          <w:tcPr>
            <w:tcW w:w="1979" w:type="dxa"/>
          </w:tcPr>
          <w:p w:rsidR="00DD6031" w:rsidRPr="00E67280" w:rsidRDefault="00DD6031" w:rsidP="00665469">
            <w:pPr>
              <w:jc w:val="center"/>
              <w:rPr>
                <w:color w:val="FF0000"/>
                <w:sz w:val="22"/>
                <w:szCs w:val="22"/>
              </w:rPr>
            </w:pPr>
            <w:r w:rsidRPr="00E67280">
              <w:rPr>
                <w:color w:val="FF0000"/>
                <w:sz w:val="22"/>
                <w:szCs w:val="22"/>
              </w:rPr>
              <w:t>В соответствии с учебным планом и графиком учебного процесса</w:t>
            </w:r>
          </w:p>
        </w:tc>
      </w:tr>
      <w:tr w:rsidR="00DD6031" w:rsidRPr="00E67280" w:rsidTr="00665469">
        <w:trPr>
          <w:gridAfter w:val="1"/>
          <w:wAfter w:w="154" w:type="dxa"/>
          <w:trHeight w:val="991"/>
          <w:jc w:val="center"/>
        </w:trPr>
        <w:tc>
          <w:tcPr>
            <w:tcW w:w="539" w:type="dxa"/>
            <w:gridSpan w:val="2"/>
          </w:tcPr>
          <w:p w:rsidR="00DD6031" w:rsidRPr="00E67280" w:rsidRDefault="00DD6031" w:rsidP="00DD6031">
            <w:pPr>
              <w:numPr>
                <w:ilvl w:val="0"/>
                <w:numId w:val="6"/>
              </w:numPr>
              <w:spacing w:line="312" w:lineRule="auto"/>
              <w:ind w:left="0" w:firstLine="0"/>
              <w:contextualSpacing/>
              <w:jc w:val="both"/>
              <w:rPr>
                <w:sz w:val="22"/>
                <w:szCs w:val="22"/>
              </w:rPr>
            </w:pPr>
          </w:p>
        </w:tc>
        <w:tc>
          <w:tcPr>
            <w:tcW w:w="2003" w:type="dxa"/>
          </w:tcPr>
          <w:p w:rsidR="00DD6031" w:rsidRPr="00E67280" w:rsidRDefault="00DD6031" w:rsidP="00665469">
            <w:pPr>
              <w:jc w:val="both"/>
              <w:rPr>
                <w:sz w:val="22"/>
                <w:szCs w:val="22"/>
              </w:rPr>
            </w:pPr>
          </w:p>
        </w:tc>
        <w:tc>
          <w:tcPr>
            <w:tcW w:w="2439" w:type="dxa"/>
            <w:gridSpan w:val="3"/>
          </w:tcPr>
          <w:p w:rsidR="00DD6031" w:rsidRPr="00E67280" w:rsidRDefault="00DD6031" w:rsidP="00665469">
            <w:pPr>
              <w:jc w:val="center"/>
              <w:rPr>
                <w:sz w:val="22"/>
                <w:szCs w:val="22"/>
              </w:rPr>
            </w:pPr>
          </w:p>
        </w:tc>
        <w:tc>
          <w:tcPr>
            <w:tcW w:w="2520" w:type="dxa"/>
            <w:gridSpan w:val="2"/>
          </w:tcPr>
          <w:p w:rsidR="00DD6031" w:rsidRPr="00E67280" w:rsidRDefault="00DD6031" w:rsidP="00665469">
            <w:pPr>
              <w:jc w:val="center"/>
              <w:rPr>
                <w:sz w:val="22"/>
                <w:szCs w:val="22"/>
              </w:rPr>
            </w:pPr>
          </w:p>
        </w:tc>
        <w:tc>
          <w:tcPr>
            <w:tcW w:w="1979" w:type="dxa"/>
          </w:tcPr>
          <w:p w:rsidR="00DD6031" w:rsidRPr="00E67280" w:rsidRDefault="00DD6031" w:rsidP="00665469">
            <w:pPr>
              <w:jc w:val="center"/>
              <w:rPr>
                <w:sz w:val="22"/>
                <w:szCs w:val="22"/>
              </w:rPr>
            </w:pPr>
          </w:p>
        </w:tc>
      </w:tr>
      <w:tr w:rsidR="00DD6031" w:rsidRPr="00E67280" w:rsidTr="00665469">
        <w:trPr>
          <w:gridAfter w:val="1"/>
          <w:wAfter w:w="154" w:type="dxa"/>
          <w:trHeight w:val="1151"/>
          <w:jc w:val="center"/>
        </w:trPr>
        <w:tc>
          <w:tcPr>
            <w:tcW w:w="539" w:type="dxa"/>
            <w:gridSpan w:val="2"/>
          </w:tcPr>
          <w:p w:rsidR="00DD6031" w:rsidRPr="00E67280" w:rsidRDefault="00DD6031" w:rsidP="00DD6031">
            <w:pPr>
              <w:numPr>
                <w:ilvl w:val="0"/>
                <w:numId w:val="6"/>
              </w:numPr>
              <w:spacing w:line="312" w:lineRule="auto"/>
              <w:ind w:left="0" w:firstLine="0"/>
              <w:contextualSpacing/>
              <w:jc w:val="both"/>
              <w:rPr>
                <w:sz w:val="22"/>
                <w:szCs w:val="22"/>
              </w:rPr>
            </w:pPr>
          </w:p>
        </w:tc>
        <w:tc>
          <w:tcPr>
            <w:tcW w:w="2003" w:type="dxa"/>
          </w:tcPr>
          <w:p w:rsidR="00DD6031" w:rsidRPr="00E67280" w:rsidRDefault="00DD6031" w:rsidP="00665469">
            <w:pPr>
              <w:jc w:val="both"/>
              <w:rPr>
                <w:sz w:val="22"/>
                <w:szCs w:val="22"/>
                <w:highlight w:val="yellow"/>
              </w:rPr>
            </w:pPr>
          </w:p>
        </w:tc>
        <w:tc>
          <w:tcPr>
            <w:tcW w:w="2439" w:type="dxa"/>
            <w:gridSpan w:val="3"/>
          </w:tcPr>
          <w:p w:rsidR="00DD6031" w:rsidRPr="00E67280" w:rsidRDefault="00DD6031" w:rsidP="00665469">
            <w:pPr>
              <w:jc w:val="center"/>
              <w:rPr>
                <w:sz w:val="22"/>
                <w:szCs w:val="22"/>
              </w:rPr>
            </w:pPr>
          </w:p>
        </w:tc>
        <w:tc>
          <w:tcPr>
            <w:tcW w:w="2520" w:type="dxa"/>
            <w:gridSpan w:val="2"/>
          </w:tcPr>
          <w:p w:rsidR="00DD6031" w:rsidRPr="00E67280" w:rsidRDefault="00DD6031" w:rsidP="00665469">
            <w:pPr>
              <w:jc w:val="center"/>
              <w:rPr>
                <w:sz w:val="22"/>
                <w:szCs w:val="22"/>
              </w:rPr>
            </w:pPr>
          </w:p>
        </w:tc>
        <w:tc>
          <w:tcPr>
            <w:tcW w:w="1979" w:type="dxa"/>
          </w:tcPr>
          <w:p w:rsidR="00DD6031" w:rsidRPr="00E67280" w:rsidRDefault="00DD6031" w:rsidP="00665469">
            <w:pPr>
              <w:jc w:val="center"/>
              <w:rPr>
                <w:sz w:val="22"/>
                <w:szCs w:val="22"/>
              </w:rPr>
            </w:pPr>
          </w:p>
        </w:tc>
      </w:tr>
      <w:tr w:rsidR="00DD6031" w:rsidRPr="00E67280" w:rsidTr="00665469">
        <w:trPr>
          <w:gridAfter w:val="1"/>
          <w:wAfter w:w="154" w:type="dxa"/>
          <w:trHeight w:val="384"/>
          <w:jc w:val="center"/>
        </w:trPr>
        <w:tc>
          <w:tcPr>
            <w:tcW w:w="539" w:type="dxa"/>
            <w:gridSpan w:val="2"/>
          </w:tcPr>
          <w:p w:rsidR="00DD6031" w:rsidRPr="00E67280" w:rsidRDefault="00DD6031" w:rsidP="00DD6031">
            <w:pPr>
              <w:numPr>
                <w:ilvl w:val="0"/>
                <w:numId w:val="6"/>
              </w:numPr>
              <w:spacing w:line="312" w:lineRule="auto"/>
              <w:ind w:left="0" w:firstLine="0"/>
              <w:contextualSpacing/>
              <w:jc w:val="both"/>
              <w:rPr>
                <w:sz w:val="22"/>
                <w:szCs w:val="22"/>
              </w:rPr>
            </w:pPr>
          </w:p>
        </w:tc>
        <w:tc>
          <w:tcPr>
            <w:tcW w:w="2003" w:type="dxa"/>
          </w:tcPr>
          <w:p w:rsidR="00DD6031" w:rsidRPr="00E67280" w:rsidRDefault="00DD6031" w:rsidP="00665469">
            <w:pPr>
              <w:jc w:val="both"/>
              <w:rPr>
                <w:sz w:val="22"/>
                <w:szCs w:val="22"/>
                <w:highlight w:val="yellow"/>
              </w:rPr>
            </w:pPr>
          </w:p>
        </w:tc>
        <w:tc>
          <w:tcPr>
            <w:tcW w:w="2439" w:type="dxa"/>
            <w:gridSpan w:val="3"/>
          </w:tcPr>
          <w:p w:rsidR="00DD6031" w:rsidRPr="00E67280" w:rsidRDefault="00DD6031" w:rsidP="00665469">
            <w:pPr>
              <w:jc w:val="center"/>
              <w:rPr>
                <w:sz w:val="22"/>
                <w:szCs w:val="22"/>
              </w:rPr>
            </w:pPr>
          </w:p>
        </w:tc>
        <w:tc>
          <w:tcPr>
            <w:tcW w:w="2520" w:type="dxa"/>
            <w:gridSpan w:val="2"/>
          </w:tcPr>
          <w:p w:rsidR="00DD6031" w:rsidRPr="00E67280" w:rsidRDefault="00DD6031" w:rsidP="00665469">
            <w:pPr>
              <w:jc w:val="center"/>
              <w:rPr>
                <w:sz w:val="22"/>
                <w:szCs w:val="22"/>
              </w:rPr>
            </w:pPr>
          </w:p>
        </w:tc>
        <w:tc>
          <w:tcPr>
            <w:tcW w:w="1979" w:type="dxa"/>
          </w:tcPr>
          <w:p w:rsidR="00DD6031" w:rsidRPr="00E67280" w:rsidRDefault="00DD6031" w:rsidP="00665469">
            <w:pPr>
              <w:jc w:val="center"/>
              <w:rPr>
                <w:sz w:val="22"/>
                <w:szCs w:val="22"/>
              </w:rPr>
            </w:pP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25" w:type="dxa"/>
          <w:wAfter w:w="154" w:type="dxa"/>
          <w:trHeight w:val="270"/>
          <w:jc w:val="center"/>
        </w:trPr>
        <w:tc>
          <w:tcPr>
            <w:tcW w:w="4579" w:type="dxa"/>
            <w:gridSpan w:val="3"/>
          </w:tcPr>
          <w:p w:rsidR="00DD6031" w:rsidRPr="00E67280" w:rsidRDefault="00DD6031" w:rsidP="00665469">
            <w:pPr>
              <w:spacing w:line="312" w:lineRule="auto"/>
              <w:ind w:firstLine="127"/>
              <w:jc w:val="center"/>
              <w:rPr>
                <w:sz w:val="22"/>
                <w:szCs w:val="22"/>
              </w:rPr>
            </w:pPr>
          </w:p>
        </w:tc>
        <w:tc>
          <w:tcPr>
            <w:tcW w:w="4881" w:type="dxa"/>
            <w:gridSpan w:val="5"/>
          </w:tcPr>
          <w:p w:rsidR="00DD6031" w:rsidRPr="00E67280" w:rsidRDefault="00DD6031" w:rsidP="00665469">
            <w:pPr>
              <w:tabs>
                <w:tab w:val="left" w:pos="480"/>
                <w:tab w:val="right" w:pos="4935"/>
              </w:tabs>
              <w:spacing w:line="312" w:lineRule="auto"/>
              <w:ind w:right="-284"/>
              <w:jc w:val="center"/>
              <w:rPr>
                <w:sz w:val="22"/>
                <w:szCs w:val="22"/>
              </w:rPr>
            </w:pP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vAlign w:val="center"/>
          </w:tcPr>
          <w:p w:rsidR="00DD6031" w:rsidRPr="00E67280" w:rsidRDefault="00DD6031" w:rsidP="00665469">
            <w:pPr>
              <w:jc w:val="center"/>
              <w:rPr>
                <w:sz w:val="24"/>
                <w:szCs w:val="24"/>
              </w:rPr>
            </w:pPr>
            <w:r w:rsidRPr="00E67280">
              <w:rPr>
                <w:sz w:val="24"/>
                <w:szCs w:val="24"/>
              </w:rPr>
              <w:t>Профильная организация:</w:t>
            </w:r>
          </w:p>
        </w:tc>
        <w:tc>
          <w:tcPr>
            <w:tcW w:w="361" w:type="dxa"/>
            <w:gridSpan w:val="2"/>
          </w:tcPr>
          <w:p w:rsidR="00DD6031" w:rsidRPr="00E67280" w:rsidRDefault="00DD6031" w:rsidP="00665469">
            <w:pPr>
              <w:rPr>
                <w:sz w:val="24"/>
                <w:szCs w:val="24"/>
              </w:rPr>
            </w:pPr>
          </w:p>
        </w:tc>
        <w:tc>
          <w:tcPr>
            <w:tcW w:w="4579" w:type="dxa"/>
            <w:gridSpan w:val="3"/>
            <w:vAlign w:val="center"/>
          </w:tcPr>
          <w:p w:rsidR="00DD6031" w:rsidRPr="00E67280" w:rsidRDefault="00DD6031" w:rsidP="00665469">
            <w:pPr>
              <w:jc w:val="center"/>
              <w:rPr>
                <w:sz w:val="24"/>
                <w:szCs w:val="24"/>
              </w:rPr>
            </w:pPr>
            <w:r w:rsidRPr="00E67280">
              <w:rPr>
                <w:sz w:val="24"/>
                <w:szCs w:val="24"/>
              </w:rPr>
              <w:t>Организация:</w:t>
            </w: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DD6031" w:rsidRPr="00E67280" w:rsidRDefault="00DD6031" w:rsidP="00665469">
            <w:pPr>
              <w:jc w:val="center"/>
              <w:rPr>
                <w:sz w:val="24"/>
                <w:szCs w:val="24"/>
              </w:rPr>
            </w:pPr>
          </w:p>
          <w:p w:rsidR="00DD6031" w:rsidRPr="00E67280" w:rsidRDefault="00DD6031" w:rsidP="00665469">
            <w:pPr>
              <w:jc w:val="center"/>
              <w:rPr>
                <w:sz w:val="24"/>
                <w:szCs w:val="24"/>
              </w:rPr>
            </w:pPr>
            <w:r w:rsidRPr="00E67280">
              <w:rPr>
                <w:sz w:val="24"/>
                <w:szCs w:val="24"/>
              </w:rPr>
              <w:t xml:space="preserve"> </w:t>
            </w:r>
          </w:p>
        </w:tc>
        <w:tc>
          <w:tcPr>
            <w:tcW w:w="361" w:type="dxa"/>
            <w:gridSpan w:val="2"/>
          </w:tcPr>
          <w:p w:rsidR="00DD6031" w:rsidRPr="00E67280" w:rsidRDefault="00DD6031" w:rsidP="00665469">
            <w:pPr>
              <w:rPr>
                <w:sz w:val="24"/>
                <w:szCs w:val="24"/>
              </w:rPr>
            </w:pPr>
          </w:p>
        </w:tc>
        <w:tc>
          <w:tcPr>
            <w:tcW w:w="4579" w:type="dxa"/>
            <w:gridSpan w:val="3"/>
            <w:tcBorders>
              <w:bottom w:val="single" w:sz="4" w:space="0" w:color="auto"/>
            </w:tcBorders>
          </w:tcPr>
          <w:p w:rsidR="00DD6031" w:rsidRPr="00E67280" w:rsidRDefault="00DD6031"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DD6031" w:rsidRPr="00E67280" w:rsidRDefault="00DD6031" w:rsidP="00665469">
            <w:pPr>
              <w:jc w:val="center"/>
              <w:rPr>
                <w:sz w:val="24"/>
                <w:szCs w:val="24"/>
              </w:rPr>
            </w:pPr>
            <w:r w:rsidRPr="00E67280">
              <w:rPr>
                <w:sz w:val="24"/>
                <w:szCs w:val="24"/>
              </w:rPr>
              <w:t>ОАНО ВО  «Московский технологический институт»</w:t>
            </w: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DD6031" w:rsidRPr="00E67280" w:rsidRDefault="00DD6031" w:rsidP="00665469">
            <w:pPr>
              <w:jc w:val="center"/>
              <w:rPr>
                <w:sz w:val="24"/>
                <w:szCs w:val="24"/>
              </w:rPr>
            </w:pPr>
            <w:r w:rsidRPr="00E67280">
              <w:rPr>
                <w:sz w:val="24"/>
                <w:szCs w:val="24"/>
              </w:rPr>
              <w:t>(полное наименование)</w:t>
            </w:r>
          </w:p>
        </w:tc>
        <w:tc>
          <w:tcPr>
            <w:tcW w:w="361" w:type="dxa"/>
            <w:gridSpan w:val="2"/>
          </w:tcPr>
          <w:p w:rsidR="00DD6031" w:rsidRPr="00E67280" w:rsidRDefault="00DD6031" w:rsidP="00665469">
            <w:pPr>
              <w:rPr>
                <w:sz w:val="24"/>
                <w:szCs w:val="24"/>
              </w:rPr>
            </w:pPr>
          </w:p>
        </w:tc>
        <w:tc>
          <w:tcPr>
            <w:tcW w:w="4579" w:type="dxa"/>
            <w:gridSpan w:val="3"/>
            <w:tcBorders>
              <w:top w:val="single" w:sz="4" w:space="0" w:color="auto"/>
            </w:tcBorders>
            <w:vAlign w:val="bottom"/>
          </w:tcPr>
          <w:p w:rsidR="00DD6031" w:rsidRPr="00E67280" w:rsidRDefault="00DD6031" w:rsidP="00665469">
            <w:pPr>
              <w:jc w:val="center"/>
              <w:rPr>
                <w:sz w:val="24"/>
                <w:szCs w:val="24"/>
              </w:rPr>
            </w:pPr>
            <w:r w:rsidRPr="00E67280">
              <w:rPr>
                <w:sz w:val="24"/>
                <w:szCs w:val="24"/>
              </w:rPr>
              <w:t>(полное наименование)</w:t>
            </w: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DD6031" w:rsidRPr="00E67280" w:rsidRDefault="00DD6031" w:rsidP="00665469">
            <w:pPr>
              <w:jc w:val="center"/>
              <w:rPr>
                <w:sz w:val="24"/>
                <w:szCs w:val="24"/>
              </w:rPr>
            </w:pPr>
            <w:r w:rsidRPr="00E67280">
              <w:rPr>
                <w:sz w:val="24"/>
                <w:szCs w:val="24"/>
              </w:rPr>
              <w:t xml:space="preserve">Адрес: </w:t>
            </w:r>
          </w:p>
          <w:p w:rsidR="00DD6031" w:rsidRPr="00E67280" w:rsidRDefault="00DD6031" w:rsidP="00665469">
            <w:pPr>
              <w:jc w:val="center"/>
              <w:rPr>
                <w:sz w:val="24"/>
                <w:szCs w:val="24"/>
              </w:rPr>
            </w:pPr>
          </w:p>
        </w:tc>
        <w:tc>
          <w:tcPr>
            <w:tcW w:w="361" w:type="dxa"/>
            <w:gridSpan w:val="2"/>
          </w:tcPr>
          <w:p w:rsidR="00DD6031" w:rsidRPr="00E67280" w:rsidRDefault="00DD6031" w:rsidP="00665469">
            <w:pPr>
              <w:rPr>
                <w:sz w:val="24"/>
                <w:szCs w:val="24"/>
              </w:rPr>
            </w:pPr>
          </w:p>
        </w:tc>
        <w:tc>
          <w:tcPr>
            <w:tcW w:w="4579" w:type="dxa"/>
            <w:gridSpan w:val="3"/>
          </w:tcPr>
          <w:p w:rsidR="00DD6031" w:rsidRPr="00E67280" w:rsidRDefault="00DD6031" w:rsidP="00665469">
            <w:pPr>
              <w:jc w:val="center"/>
              <w:rPr>
                <w:sz w:val="24"/>
                <w:szCs w:val="24"/>
              </w:rPr>
            </w:pPr>
            <w:r w:rsidRPr="00E67280">
              <w:rPr>
                <w:sz w:val="24"/>
                <w:szCs w:val="24"/>
              </w:rPr>
              <w:t>Адрес: 105318, г. Москва, ул. Измайловский вал, д.2</w:t>
            </w:r>
          </w:p>
          <w:p w:rsidR="00DD6031" w:rsidRPr="00E67280" w:rsidRDefault="00DD6031" w:rsidP="00665469">
            <w:pPr>
              <w:rPr>
                <w:sz w:val="24"/>
                <w:szCs w:val="24"/>
              </w:rPr>
            </w:pP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DD6031" w:rsidRDefault="00DD6031" w:rsidP="00665469">
            <w:pPr>
              <w:adjustRightInd/>
              <w:rPr>
                <w:b/>
                <w:color w:val="FF0000"/>
                <w:sz w:val="24"/>
                <w:lang w:eastAsia="en-US"/>
              </w:rPr>
            </w:pPr>
            <w:r w:rsidRPr="00092204">
              <w:rPr>
                <w:b/>
                <w:color w:val="FF0000"/>
                <w:sz w:val="24"/>
                <w:lang w:eastAsia="en-US"/>
              </w:rPr>
              <w:t>ПЕЧАТЬ И ПОДПИСЬ РУКОВОДИТЕЛЯ</w:t>
            </w:r>
          </w:p>
          <w:p w:rsidR="00DD6031" w:rsidRPr="00E67280" w:rsidRDefault="00DD6031" w:rsidP="00665469">
            <w:pPr>
              <w:jc w:val="right"/>
              <w:rPr>
                <w:sz w:val="24"/>
                <w:szCs w:val="24"/>
              </w:rPr>
            </w:pPr>
            <w:r w:rsidRPr="00E67280">
              <w:rPr>
                <w:sz w:val="24"/>
                <w:szCs w:val="24"/>
              </w:rPr>
              <w:t xml:space="preserve">Генеральный директор </w:t>
            </w:r>
          </w:p>
          <w:p w:rsidR="00DD6031" w:rsidRPr="00E67280" w:rsidRDefault="00DD6031" w:rsidP="00665469">
            <w:pPr>
              <w:jc w:val="right"/>
              <w:rPr>
                <w:sz w:val="24"/>
                <w:szCs w:val="24"/>
              </w:rPr>
            </w:pPr>
            <w:r w:rsidRPr="00092204">
              <w:rPr>
                <w:color w:val="FF0000"/>
                <w:sz w:val="24"/>
                <w:lang w:eastAsia="en-US"/>
              </w:rPr>
              <w:t>ФИО РУКОВОДИТЕЛЯ</w:t>
            </w:r>
          </w:p>
        </w:tc>
        <w:tc>
          <w:tcPr>
            <w:tcW w:w="361" w:type="dxa"/>
            <w:gridSpan w:val="2"/>
          </w:tcPr>
          <w:p w:rsidR="00DD6031" w:rsidRPr="00E67280" w:rsidRDefault="00DD6031" w:rsidP="00665469">
            <w:pPr>
              <w:rPr>
                <w:sz w:val="24"/>
                <w:szCs w:val="24"/>
              </w:rPr>
            </w:pPr>
          </w:p>
        </w:tc>
        <w:tc>
          <w:tcPr>
            <w:tcW w:w="4579" w:type="dxa"/>
            <w:gridSpan w:val="3"/>
            <w:tcBorders>
              <w:bottom w:val="single" w:sz="4" w:space="0" w:color="auto"/>
            </w:tcBorders>
          </w:tcPr>
          <w:p w:rsidR="00DD6031" w:rsidRPr="00E67280" w:rsidRDefault="00DD6031" w:rsidP="00665469">
            <w:pPr>
              <w:jc w:val="right"/>
              <w:rPr>
                <w:sz w:val="24"/>
                <w:szCs w:val="24"/>
              </w:rPr>
            </w:pPr>
            <w:r w:rsidRPr="00E67280">
              <w:rPr>
                <w:sz w:val="24"/>
                <w:szCs w:val="24"/>
              </w:rPr>
              <w:t>Исполнительный директор</w:t>
            </w:r>
          </w:p>
          <w:p w:rsidR="00DD6031" w:rsidRPr="00E67280" w:rsidRDefault="00DD6031" w:rsidP="00665469">
            <w:pPr>
              <w:jc w:val="right"/>
              <w:rPr>
                <w:sz w:val="24"/>
                <w:szCs w:val="24"/>
              </w:rPr>
            </w:pPr>
            <w:r w:rsidRPr="00E67280">
              <w:rPr>
                <w:sz w:val="24"/>
                <w:szCs w:val="24"/>
              </w:rPr>
              <w:t>А.В. Нестерова</w:t>
            </w: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DD6031" w:rsidRPr="00E67280" w:rsidRDefault="00DD6031" w:rsidP="00665469">
            <w:pPr>
              <w:jc w:val="center"/>
              <w:rPr>
                <w:sz w:val="24"/>
                <w:szCs w:val="24"/>
              </w:rPr>
            </w:pPr>
            <w:r w:rsidRPr="00E67280">
              <w:rPr>
                <w:sz w:val="24"/>
                <w:szCs w:val="24"/>
              </w:rPr>
              <w:t>(наименование должности, фамилия, имя, отчество (при наличии)</w:t>
            </w:r>
          </w:p>
        </w:tc>
        <w:tc>
          <w:tcPr>
            <w:tcW w:w="361" w:type="dxa"/>
            <w:gridSpan w:val="2"/>
          </w:tcPr>
          <w:p w:rsidR="00DD6031" w:rsidRPr="00E67280" w:rsidRDefault="00DD6031" w:rsidP="00665469">
            <w:pPr>
              <w:rPr>
                <w:sz w:val="24"/>
                <w:szCs w:val="24"/>
              </w:rPr>
            </w:pPr>
          </w:p>
        </w:tc>
        <w:tc>
          <w:tcPr>
            <w:tcW w:w="4579" w:type="dxa"/>
            <w:gridSpan w:val="3"/>
            <w:tcBorders>
              <w:top w:val="single" w:sz="4" w:space="0" w:color="auto"/>
            </w:tcBorders>
            <w:vAlign w:val="bottom"/>
          </w:tcPr>
          <w:p w:rsidR="00DD6031" w:rsidRPr="00E67280" w:rsidRDefault="00DD6031" w:rsidP="00665469">
            <w:pPr>
              <w:jc w:val="center"/>
              <w:rPr>
                <w:sz w:val="24"/>
                <w:szCs w:val="24"/>
              </w:rPr>
            </w:pPr>
            <w:r w:rsidRPr="00E67280">
              <w:rPr>
                <w:sz w:val="24"/>
                <w:szCs w:val="24"/>
              </w:rPr>
              <w:t>(наименование должности, фамилия, имя, отчество (при наличии)</w:t>
            </w: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DD6031" w:rsidRPr="00E67280" w:rsidRDefault="00DD6031" w:rsidP="00665469">
            <w:pPr>
              <w:rPr>
                <w:sz w:val="24"/>
                <w:szCs w:val="24"/>
              </w:rPr>
            </w:pPr>
          </w:p>
        </w:tc>
        <w:tc>
          <w:tcPr>
            <w:tcW w:w="361" w:type="dxa"/>
            <w:gridSpan w:val="2"/>
          </w:tcPr>
          <w:p w:rsidR="00DD6031" w:rsidRPr="00E67280" w:rsidRDefault="00DD6031" w:rsidP="00665469">
            <w:pPr>
              <w:rPr>
                <w:sz w:val="24"/>
                <w:szCs w:val="24"/>
              </w:rPr>
            </w:pPr>
          </w:p>
        </w:tc>
        <w:tc>
          <w:tcPr>
            <w:tcW w:w="4579" w:type="dxa"/>
            <w:gridSpan w:val="3"/>
          </w:tcPr>
          <w:p w:rsidR="00DD6031" w:rsidRPr="00E67280" w:rsidRDefault="00DD6031" w:rsidP="00665469">
            <w:pPr>
              <w:rPr>
                <w:sz w:val="24"/>
                <w:szCs w:val="24"/>
              </w:rPr>
            </w:pPr>
          </w:p>
        </w:tc>
      </w:tr>
      <w:tr w:rsidR="00DD603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DD6031" w:rsidRPr="00E67280" w:rsidRDefault="00DD6031" w:rsidP="00665469">
            <w:pPr>
              <w:jc w:val="center"/>
              <w:rPr>
                <w:sz w:val="24"/>
                <w:szCs w:val="24"/>
              </w:rPr>
            </w:pPr>
            <w:r w:rsidRPr="00E67280">
              <w:rPr>
                <w:sz w:val="24"/>
                <w:szCs w:val="24"/>
              </w:rPr>
              <w:t>М.П. (при наличии)</w:t>
            </w:r>
          </w:p>
        </w:tc>
        <w:tc>
          <w:tcPr>
            <w:tcW w:w="361" w:type="dxa"/>
            <w:gridSpan w:val="2"/>
          </w:tcPr>
          <w:p w:rsidR="00DD6031" w:rsidRPr="00E67280" w:rsidRDefault="00DD6031" w:rsidP="00665469">
            <w:pPr>
              <w:rPr>
                <w:sz w:val="24"/>
                <w:szCs w:val="24"/>
              </w:rPr>
            </w:pPr>
          </w:p>
        </w:tc>
        <w:tc>
          <w:tcPr>
            <w:tcW w:w="4579" w:type="dxa"/>
            <w:gridSpan w:val="3"/>
          </w:tcPr>
          <w:p w:rsidR="00DD6031" w:rsidRPr="00E67280" w:rsidRDefault="00DD6031" w:rsidP="00665469">
            <w:pPr>
              <w:jc w:val="center"/>
              <w:rPr>
                <w:sz w:val="24"/>
                <w:szCs w:val="24"/>
              </w:rPr>
            </w:pPr>
            <w:r w:rsidRPr="00E67280">
              <w:rPr>
                <w:sz w:val="24"/>
                <w:szCs w:val="24"/>
              </w:rPr>
              <w:t xml:space="preserve">М.П. </w:t>
            </w:r>
          </w:p>
        </w:tc>
      </w:tr>
    </w:tbl>
    <w:p w:rsidR="00DD6031" w:rsidRPr="00E67280" w:rsidRDefault="00DD6031" w:rsidP="00DD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br w:type="page"/>
      </w:r>
      <w:r w:rsidRPr="00E67280">
        <w:rPr>
          <w:b/>
          <w:sz w:val="24"/>
          <w:szCs w:val="24"/>
        </w:rPr>
        <w:lastRenderedPageBreak/>
        <w:t>Приложение №2</w:t>
      </w:r>
    </w:p>
    <w:p w:rsidR="00DD6031" w:rsidRPr="00E67280" w:rsidRDefault="00DD6031" w:rsidP="00DD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DD6031" w:rsidRPr="00E67280" w:rsidRDefault="00DD6031" w:rsidP="00DD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______________________________.</w:t>
      </w:r>
    </w:p>
    <w:p w:rsidR="00DD6031" w:rsidRPr="00E67280" w:rsidRDefault="00DD6031" w:rsidP="00DD6031">
      <w:pPr>
        <w:ind w:firstLine="567"/>
        <w:jc w:val="both"/>
        <w:rPr>
          <w:sz w:val="24"/>
          <w:szCs w:val="24"/>
        </w:rPr>
      </w:pPr>
    </w:p>
    <w:p w:rsidR="00DD6031" w:rsidRPr="00E67280" w:rsidRDefault="00DD6031" w:rsidP="00DD6031">
      <w:pPr>
        <w:ind w:firstLine="567"/>
        <w:jc w:val="both"/>
        <w:rPr>
          <w:sz w:val="24"/>
          <w:szCs w:val="24"/>
        </w:rPr>
      </w:pPr>
      <w:r w:rsidRPr="00E67280">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8"/>
        <w:gridCol w:w="4691"/>
        <w:gridCol w:w="361"/>
        <w:gridCol w:w="261"/>
        <w:gridCol w:w="369"/>
        <w:gridCol w:w="3433"/>
        <w:gridCol w:w="516"/>
      </w:tblGrid>
      <w:tr w:rsidR="00DD6031"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DD6031" w:rsidRPr="00E67280" w:rsidRDefault="00DD6031" w:rsidP="00665469">
            <w:pPr>
              <w:jc w:val="center"/>
              <w:rPr>
                <w:color w:val="22272F"/>
                <w:sz w:val="24"/>
                <w:szCs w:val="24"/>
              </w:rPr>
            </w:pPr>
            <w:r w:rsidRPr="00E67280">
              <w:rPr>
                <w:color w:val="22272F"/>
                <w:sz w:val="24"/>
                <w:szCs w:val="24"/>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D6031" w:rsidRPr="00E67280" w:rsidRDefault="00DD6031" w:rsidP="00665469">
            <w:pPr>
              <w:jc w:val="center"/>
              <w:rPr>
                <w:color w:val="22272F"/>
                <w:sz w:val="24"/>
                <w:szCs w:val="24"/>
              </w:rPr>
            </w:pPr>
            <w:r w:rsidRPr="00E67280">
              <w:rPr>
                <w:color w:val="22272F"/>
                <w:sz w:val="24"/>
                <w:szCs w:val="24"/>
              </w:rPr>
              <w:t>Наименование помещения Организации</w:t>
            </w:r>
          </w:p>
          <w:p w:rsidR="00DD6031" w:rsidRPr="00E67280" w:rsidRDefault="00DD6031" w:rsidP="00665469">
            <w:pPr>
              <w:jc w:val="center"/>
              <w:rPr>
                <w:color w:val="22272F"/>
                <w:sz w:val="24"/>
                <w:szCs w:val="24"/>
              </w:rPr>
            </w:pPr>
            <w:r w:rsidRPr="00E67280">
              <w:rPr>
                <w:color w:val="22272F"/>
                <w:sz w:val="24"/>
                <w:szCs w:val="24"/>
              </w:rPr>
              <w:t>(при наличии)</w:t>
            </w:r>
          </w:p>
        </w:tc>
      </w:tr>
      <w:tr w:rsidR="00DD6031"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tcPr>
          <w:p w:rsidR="00DD6031" w:rsidRPr="00E67280" w:rsidRDefault="00DD6031" w:rsidP="00665469">
            <w:pPr>
              <w:jc w:val="center"/>
              <w:rPr>
                <w:color w:val="22272F"/>
                <w:sz w:val="24"/>
                <w:szCs w:val="24"/>
                <w:highlight w:val="yellow"/>
              </w:rPr>
            </w:pPr>
            <w:r w:rsidRPr="00543542">
              <w:rPr>
                <w:i/>
                <w:color w:val="FF0000"/>
                <w:sz w:val="24"/>
                <w:szCs w:val="24"/>
                <w:lang w:eastAsia="en-US"/>
              </w:rPr>
              <w:t>В этом поле необходимо заполнить со стороны организации Наименование структурного подразделения ….</w:t>
            </w:r>
            <w:r w:rsidRPr="00E67280">
              <w:rPr>
                <w:color w:val="22272F"/>
                <w:sz w:val="24"/>
                <w:szCs w:val="24"/>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D6031" w:rsidRPr="00543542" w:rsidRDefault="00DD6031" w:rsidP="00665469">
            <w:pPr>
              <w:spacing w:line="256" w:lineRule="auto"/>
              <w:jc w:val="center"/>
              <w:rPr>
                <w:i/>
                <w:color w:val="FF0000"/>
                <w:sz w:val="24"/>
                <w:szCs w:val="24"/>
                <w:lang w:eastAsia="en-US"/>
              </w:rPr>
            </w:pPr>
            <w:r w:rsidRPr="00543542">
              <w:rPr>
                <w:i/>
                <w:color w:val="FF0000"/>
                <w:sz w:val="24"/>
                <w:szCs w:val="24"/>
                <w:lang w:eastAsia="en-US"/>
              </w:rPr>
              <w:t xml:space="preserve">В этом поле необходимо заполнить со стороны организации Наименование помещения-это может быть - Кабинет №, цех и </w:t>
            </w:r>
            <w:proofErr w:type="spellStart"/>
            <w:r w:rsidRPr="00543542">
              <w:rPr>
                <w:i/>
                <w:color w:val="FF0000"/>
                <w:sz w:val="24"/>
                <w:szCs w:val="24"/>
                <w:lang w:eastAsia="en-US"/>
              </w:rPr>
              <w:t>пр</w:t>
            </w:r>
            <w:proofErr w:type="spellEnd"/>
            <w:r w:rsidRPr="00543542">
              <w:rPr>
                <w:i/>
                <w:color w:val="FF0000"/>
                <w:sz w:val="24"/>
                <w:szCs w:val="24"/>
                <w:lang w:eastAsia="en-US"/>
              </w:rPr>
              <w:t>…</w:t>
            </w:r>
          </w:p>
          <w:p w:rsidR="00DD6031" w:rsidRPr="00E67280" w:rsidRDefault="00DD6031" w:rsidP="00665469">
            <w:pPr>
              <w:rPr>
                <w:color w:val="22272F"/>
                <w:sz w:val="24"/>
                <w:szCs w:val="24"/>
                <w:highlight w:val="yellow"/>
              </w:rPr>
            </w:pPr>
          </w:p>
        </w:tc>
      </w:tr>
      <w:tr w:rsidR="00DD6031" w:rsidRPr="00E67280" w:rsidTr="00665469">
        <w:tblPrEx>
          <w:shd w:val="clear" w:color="auto" w:fill="auto"/>
          <w:tblCellMar>
            <w:top w:w="0" w:type="dxa"/>
            <w:left w:w="0" w:type="dxa"/>
            <w:bottom w:w="0" w:type="dxa"/>
            <w:right w:w="0" w:type="dxa"/>
          </w:tblCellMar>
        </w:tblPrEx>
        <w:trPr>
          <w:gridBefore w:val="1"/>
          <w:gridAfter w:val="2"/>
          <w:wBefore w:w="8" w:type="dxa"/>
          <w:wAfter w:w="3949" w:type="dxa"/>
          <w:trHeight w:val="270"/>
          <w:jc w:val="center"/>
        </w:trPr>
        <w:tc>
          <w:tcPr>
            <w:tcW w:w="5682" w:type="dxa"/>
            <w:gridSpan w:val="4"/>
            <w:hideMark/>
          </w:tcPr>
          <w:p w:rsidR="00DD6031" w:rsidRPr="00E67280" w:rsidRDefault="00DD6031" w:rsidP="00665469">
            <w:pPr>
              <w:spacing w:line="312" w:lineRule="auto"/>
              <w:ind w:firstLine="127"/>
              <w:jc w:val="center"/>
              <w:rPr>
                <w:color w:val="22272F"/>
                <w:sz w:val="24"/>
                <w:szCs w:val="24"/>
              </w:rPr>
            </w:pPr>
            <w:r w:rsidRPr="00E67280">
              <w:rPr>
                <w:color w:val="22272F"/>
                <w:sz w:val="24"/>
                <w:szCs w:val="24"/>
              </w:rPr>
              <w:t> </w:t>
            </w: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vAlign w:val="center"/>
          </w:tcPr>
          <w:p w:rsidR="00DD6031" w:rsidRPr="00E67280" w:rsidRDefault="00DD6031" w:rsidP="00665469">
            <w:pPr>
              <w:jc w:val="center"/>
              <w:rPr>
                <w:sz w:val="24"/>
                <w:szCs w:val="24"/>
              </w:rPr>
            </w:pPr>
            <w:r w:rsidRPr="00E67280">
              <w:rPr>
                <w:sz w:val="24"/>
                <w:szCs w:val="24"/>
              </w:rPr>
              <w:t>Профильная организация:</w:t>
            </w:r>
          </w:p>
        </w:tc>
        <w:tc>
          <w:tcPr>
            <w:tcW w:w="361" w:type="dxa"/>
          </w:tcPr>
          <w:p w:rsidR="00DD6031" w:rsidRPr="00E67280" w:rsidRDefault="00DD6031" w:rsidP="00665469">
            <w:pPr>
              <w:rPr>
                <w:sz w:val="24"/>
                <w:szCs w:val="24"/>
              </w:rPr>
            </w:pPr>
          </w:p>
        </w:tc>
        <w:tc>
          <w:tcPr>
            <w:tcW w:w="4579" w:type="dxa"/>
            <w:gridSpan w:val="4"/>
            <w:vAlign w:val="center"/>
          </w:tcPr>
          <w:p w:rsidR="00DD6031" w:rsidRPr="00E67280" w:rsidRDefault="00DD6031" w:rsidP="00665469">
            <w:pPr>
              <w:jc w:val="center"/>
              <w:rPr>
                <w:sz w:val="24"/>
                <w:szCs w:val="24"/>
              </w:rPr>
            </w:pPr>
            <w:r w:rsidRPr="00E67280">
              <w:rPr>
                <w:sz w:val="24"/>
                <w:szCs w:val="24"/>
              </w:rPr>
              <w:t>Организация:</w:t>
            </w: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DD6031" w:rsidRPr="00E67280" w:rsidRDefault="00DD6031" w:rsidP="00665469">
            <w:pPr>
              <w:jc w:val="center"/>
              <w:rPr>
                <w:sz w:val="24"/>
                <w:szCs w:val="24"/>
              </w:rPr>
            </w:pPr>
          </w:p>
          <w:p w:rsidR="00DD6031" w:rsidRPr="00E67280" w:rsidRDefault="00DD6031" w:rsidP="00665469">
            <w:pPr>
              <w:jc w:val="center"/>
              <w:rPr>
                <w:sz w:val="24"/>
                <w:szCs w:val="24"/>
              </w:rPr>
            </w:pPr>
            <w:r w:rsidRPr="00E67280">
              <w:rPr>
                <w:sz w:val="24"/>
                <w:szCs w:val="24"/>
              </w:rPr>
              <w:t xml:space="preserve"> </w:t>
            </w:r>
          </w:p>
        </w:tc>
        <w:tc>
          <w:tcPr>
            <w:tcW w:w="361" w:type="dxa"/>
          </w:tcPr>
          <w:p w:rsidR="00DD6031" w:rsidRPr="00E67280" w:rsidRDefault="00DD6031" w:rsidP="00665469">
            <w:pPr>
              <w:rPr>
                <w:sz w:val="24"/>
                <w:szCs w:val="24"/>
              </w:rPr>
            </w:pPr>
          </w:p>
        </w:tc>
        <w:tc>
          <w:tcPr>
            <w:tcW w:w="4579" w:type="dxa"/>
            <w:gridSpan w:val="4"/>
            <w:tcBorders>
              <w:bottom w:val="single" w:sz="4" w:space="0" w:color="auto"/>
            </w:tcBorders>
          </w:tcPr>
          <w:p w:rsidR="00DD6031" w:rsidRPr="00E67280" w:rsidRDefault="00DD6031"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DD6031" w:rsidRPr="00E67280" w:rsidRDefault="00DD6031" w:rsidP="00665469">
            <w:pPr>
              <w:jc w:val="center"/>
              <w:rPr>
                <w:sz w:val="24"/>
                <w:szCs w:val="24"/>
              </w:rPr>
            </w:pPr>
            <w:r w:rsidRPr="00E67280">
              <w:rPr>
                <w:sz w:val="24"/>
                <w:szCs w:val="24"/>
              </w:rPr>
              <w:t>ОАНО ВО  «Московский технологический институт»</w:t>
            </w: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DD6031" w:rsidRPr="00E67280" w:rsidRDefault="00DD6031" w:rsidP="00665469">
            <w:pPr>
              <w:jc w:val="center"/>
              <w:rPr>
                <w:sz w:val="24"/>
                <w:szCs w:val="24"/>
              </w:rPr>
            </w:pPr>
            <w:r w:rsidRPr="00E67280">
              <w:rPr>
                <w:sz w:val="24"/>
                <w:szCs w:val="24"/>
              </w:rPr>
              <w:t>(полное наименование)</w:t>
            </w:r>
          </w:p>
        </w:tc>
        <w:tc>
          <w:tcPr>
            <w:tcW w:w="361" w:type="dxa"/>
          </w:tcPr>
          <w:p w:rsidR="00DD6031" w:rsidRPr="00E67280" w:rsidRDefault="00DD6031" w:rsidP="00665469">
            <w:pPr>
              <w:rPr>
                <w:sz w:val="24"/>
                <w:szCs w:val="24"/>
              </w:rPr>
            </w:pPr>
          </w:p>
        </w:tc>
        <w:tc>
          <w:tcPr>
            <w:tcW w:w="4579" w:type="dxa"/>
            <w:gridSpan w:val="4"/>
            <w:tcBorders>
              <w:top w:val="single" w:sz="4" w:space="0" w:color="auto"/>
            </w:tcBorders>
            <w:vAlign w:val="bottom"/>
          </w:tcPr>
          <w:p w:rsidR="00DD6031" w:rsidRPr="00E67280" w:rsidRDefault="00DD6031" w:rsidP="00665469">
            <w:pPr>
              <w:jc w:val="center"/>
              <w:rPr>
                <w:sz w:val="24"/>
                <w:szCs w:val="24"/>
              </w:rPr>
            </w:pPr>
            <w:r w:rsidRPr="00E67280">
              <w:rPr>
                <w:sz w:val="24"/>
                <w:szCs w:val="24"/>
              </w:rPr>
              <w:t>(полное наименование)</w:t>
            </w: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DD6031" w:rsidRPr="00E67280" w:rsidRDefault="00DD6031" w:rsidP="00665469">
            <w:pPr>
              <w:jc w:val="center"/>
              <w:rPr>
                <w:sz w:val="24"/>
                <w:szCs w:val="24"/>
              </w:rPr>
            </w:pPr>
            <w:r w:rsidRPr="00E67280">
              <w:rPr>
                <w:sz w:val="24"/>
                <w:szCs w:val="24"/>
              </w:rPr>
              <w:t xml:space="preserve">Адрес: </w:t>
            </w:r>
          </w:p>
          <w:p w:rsidR="00DD6031" w:rsidRPr="00E67280" w:rsidRDefault="00DD6031" w:rsidP="00665469">
            <w:pPr>
              <w:jc w:val="center"/>
              <w:rPr>
                <w:sz w:val="24"/>
                <w:szCs w:val="24"/>
              </w:rPr>
            </w:pPr>
          </w:p>
        </w:tc>
        <w:tc>
          <w:tcPr>
            <w:tcW w:w="361" w:type="dxa"/>
          </w:tcPr>
          <w:p w:rsidR="00DD6031" w:rsidRPr="00E67280" w:rsidRDefault="00DD6031" w:rsidP="00665469">
            <w:pPr>
              <w:rPr>
                <w:sz w:val="24"/>
                <w:szCs w:val="24"/>
              </w:rPr>
            </w:pPr>
          </w:p>
        </w:tc>
        <w:tc>
          <w:tcPr>
            <w:tcW w:w="4579" w:type="dxa"/>
            <w:gridSpan w:val="4"/>
          </w:tcPr>
          <w:p w:rsidR="00DD6031" w:rsidRPr="00E67280" w:rsidRDefault="00DD6031" w:rsidP="00665469">
            <w:pPr>
              <w:jc w:val="center"/>
              <w:rPr>
                <w:sz w:val="24"/>
                <w:szCs w:val="24"/>
              </w:rPr>
            </w:pPr>
            <w:r w:rsidRPr="00E67280">
              <w:rPr>
                <w:sz w:val="24"/>
                <w:szCs w:val="24"/>
              </w:rPr>
              <w:t>Адрес: 105318, г. Москва, ул. Измайловский вал, д.2</w:t>
            </w:r>
          </w:p>
          <w:p w:rsidR="00DD6031" w:rsidRPr="00E67280" w:rsidRDefault="00DD6031" w:rsidP="00665469">
            <w:pPr>
              <w:rPr>
                <w:sz w:val="24"/>
                <w:szCs w:val="24"/>
              </w:rPr>
            </w:pP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DD6031" w:rsidRDefault="00DD6031" w:rsidP="00665469">
            <w:pPr>
              <w:adjustRightInd/>
              <w:rPr>
                <w:b/>
                <w:color w:val="FF0000"/>
                <w:sz w:val="24"/>
                <w:lang w:eastAsia="en-US"/>
              </w:rPr>
            </w:pPr>
            <w:r w:rsidRPr="00092204">
              <w:rPr>
                <w:b/>
                <w:color w:val="FF0000"/>
                <w:sz w:val="24"/>
                <w:lang w:eastAsia="en-US"/>
              </w:rPr>
              <w:t>ПЕЧАТЬ И ПОДПИСЬ РУКОВОДИТЕЛЯ</w:t>
            </w:r>
          </w:p>
          <w:p w:rsidR="00DD6031" w:rsidRPr="00E67280" w:rsidRDefault="00DD6031" w:rsidP="00665469">
            <w:pPr>
              <w:jc w:val="right"/>
              <w:rPr>
                <w:sz w:val="24"/>
                <w:szCs w:val="24"/>
              </w:rPr>
            </w:pPr>
            <w:r w:rsidRPr="00E67280">
              <w:rPr>
                <w:sz w:val="24"/>
                <w:szCs w:val="24"/>
              </w:rPr>
              <w:t xml:space="preserve">Генеральный директор </w:t>
            </w:r>
          </w:p>
          <w:p w:rsidR="00DD6031" w:rsidRPr="00E67280" w:rsidRDefault="00DD6031" w:rsidP="00665469">
            <w:pPr>
              <w:jc w:val="right"/>
              <w:rPr>
                <w:sz w:val="24"/>
                <w:szCs w:val="24"/>
              </w:rPr>
            </w:pPr>
            <w:r w:rsidRPr="00092204">
              <w:rPr>
                <w:color w:val="FF0000"/>
                <w:sz w:val="24"/>
                <w:lang w:eastAsia="en-US"/>
              </w:rPr>
              <w:t>ФИО РУКОВОДИТЕЛЯ</w:t>
            </w:r>
          </w:p>
        </w:tc>
        <w:tc>
          <w:tcPr>
            <w:tcW w:w="361" w:type="dxa"/>
          </w:tcPr>
          <w:p w:rsidR="00DD6031" w:rsidRPr="00E67280" w:rsidRDefault="00DD6031" w:rsidP="00665469">
            <w:pPr>
              <w:rPr>
                <w:sz w:val="24"/>
                <w:szCs w:val="24"/>
              </w:rPr>
            </w:pPr>
          </w:p>
        </w:tc>
        <w:tc>
          <w:tcPr>
            <w:tcW w:w="4579" w:type="dxa"/>
            <w:gridSpan w:val="4"/>
            <w:tcBorders>
              <w:bottom w:val="single" w:sz="4" w:space="0" w:color="auto"/>
            </w:tcBorders>
          </w:tcPr>
          <w:p w:rsidR="00DD6031" w:rsidRPr="00E67280" w:rsidRDefault="00DD6031" w:rsidP="00665469">
            <w:pPr>
              <w:jc w:val="right"/>
              <w:rPr>
                <w:sz w:val="24"/>
                <w:szCs w:val="24"/>
              </w:rPr>
            </w:pPr>
            <w:r w:rsidRPr="00E67280">
              <w:rPr>
                <w:sz w:val="24"/>
                <w:szCs w:val="24"/>
              </w:rPr>
              <w:t>Исполнительный директор</w:t>
            </w:r>
          </w:p>
          <w:p w:rsidR="00DD6031" w:rsidRPr="00E67280" w:rsidRDefault="00DD6031" w:rsidP="00665469">
            <w:pPr>
              <w:jc w:val="right"/>
              <w:rPr>
                <w:sz w:val="24"/>
                <w:szCs w:val="24"/>
              </w:rPr>
            </w:pPr>
            <w:r w:rsidRPr="00E67280">
              <w:rPr>
                <w:sz w:val="24"/>
                <w:szCs w:val="24"/>
              </w:rPr>
              <w:t>А.В. Нестерова</w:t>
            </w: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DD6031" w:rsidRPr="00E67280" w:rsidRDefault="00DD6031" w:rsidP="00665469">
            <w:pPr>
              <w:jc w:val="center"/>
              <w:rPr>
                <w:sz w:val="24"/>
                <w:szCs w:val="24"/>
              </w:rPr>
            </w:pPr>
            <w:r w:rsidRPr="00E67280">
              <w:rPr>
                <w:sz w:val="24"/>
                <w:szCs w:val="24"/>
              </w:rPr>
              <w:t>(наименование должности, фамилия, имя, отчество (при наличии)</w:t>
            </w:r>
          </w:p>
        </w:tc>
        <w:tc>
          <w:tcPr>
            <w:tcW w:w="361" w:type="dxa"/>
          </w:tcPr>
          <w:p w:rsidR="00DD6031" w:rsidRPr="00E67280" w:rsidRDefault="00DD6031" w:rsidP="00665469">
            <w:pPr>
              <w:rPr>
                <w:sz w:val="24"/>
                <w:szCs w:val="24"/>
              </w:rPr>
            </w:pPr>
          </w:p>
        </w:tc>
        <w:tc>
          <w:tcPr>
            <w:tcW w:w="4579" w:type="dxa"/>
            <w:gridSpan w:val="4"/>
            <w:tcBorders>
              <w:top w:val="single" w:sz="4" w:space="0" w:color="auto"/>
            </w:tcBorders>
            <w:vAlign w:val="bottom"/>
          </w:tcPr>
          <w:p w:rsidR="00DD6031" w:rsidRPr="00E67280" w:rsidRDefault="00DD6031" w:rsidP="00665469">
            <w:pPr>
              <w:jc w:val="center"/>
              <w:rPr>
                <w:sz w:val="24"/>
                <w:szCs w:val="24"/>
              </w:rPr>
            </w:pPr>
            <w:r w:rsidRPr="00E67280">
              <w:rPr>
                <w:sz w:val="24"/>
                <w:szCs w:val="24"/>
              </w:rPr>
              <w:t>(наименование должности, фамилия, имя, отчество (при наличии)</w:t>
            </w: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DD6031" w:rsidRPr="00E67280" w:rsidRDefault="00DD6031" w:rsidP="00665469">
            <w:pPr>
              <w:rPr>
                <w:sz w:val="24"/>
                <w:szCs w:val="24"/>
              </w:rPr>
            </w:pPr>
          </w:p>
        </w:tc>
        <w:tc>
          <w:tcPr>
            <w:tcW w:w="361" w:type="dxa"/>
          </w:tcPr>
          <w:p w:rsidR="00DD6031" w:rsidRPr="00E67280" w:rsidRDefault="00DD6031" w:rsidP="00665469">
            <w:pPr>
              <w:rPr>
                <w:sz w:val="24"/>
                <w:szCs w:val="24"/>
              </w:rPr>
            </w:pPr>
          </w:p>
        </w:tc>
        <w:tc>
          <w:tcPr>
            <w:tcW w:w="4579" w:type="dxa"/>
            <w:gridSpan w:val="4"/>
          </w:tcPr>
          <w:p w:rsidR="00DD6031" w:rsidRPr="00E67280" w:rsidRDefault="00DD6031" w:rsidP="00665469">
            <w:pPr>
              <w:rPr>
                <w:sz w:val="24"/>
                <w:szCs w:val="24"/>
              </w:rPr>
            </w:pPr>
          </w:p>
        </w:tc>
      </w:tr>
      <w:tr w:rsidR="00DD603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DD6031" w:rsidRPr="00E67280" w:rsidRDefault="00DD6031" w:rsidP="00665469">
            <w:pPr>
              <w:jc w:val="center"/>
              <w:rPr>
                <w:sz w:val="24"/>
                <w:szCs w:val="24"/>
              </w:rPr>
            </w:pPr>
            <w:r w:rsidRPr="00E67280">
              <w:rPr>
                <w:sz w:val="24"/>
                <w:szCs w:val="24"/>
              </w:rPr>
              <w:t>М.П. (при наличии)</w:t>
            </w:r>
          </w:p>
        </w:tc>
        <w:tc>
          <w:tcPr>
            <w:tcW w:w="361" w:type="dxa"/>
          </w:tcPr>
          <w:p w:rsidR="00DD6031" w:rsidRPr="00E67280" w:rsidRDefault="00DD6031" w:rsidP="00665469">
            <w:pPr>
              <w:rPr>
                <w:sz w:val="24"/>
                <w:szCs w:val="24"/>
              </w:rPr>
            </w:pPr>
          </w:p>
        </w:tc>
        <w:tc>
          <w:tcPr>
            <w:tcW w:w="4579" w:type="dxa"/>
            <w:gridSpan w:val="4"/>
          </w:tcPr>
          <w:p w:rsidR="00DD6031" w:rsidRPr="00E67280" w:rsidRDefault="00DD6031" w:rsidP="00665469">
            <w:pPr>
              <w:jc w:val="center"/>
              <w:rPr>
                <w:sz w:val="24"/>
                <w:szCs w:val="24"/>
              </w:rPr>
            </w:pPr>
            <w:r w:rsidRPr="00E67280">
              <w:rPr>
                <w:sz w:val="24"/>
                <w:szCs w:val="24"/>
              </w:rPr>
              <w:t xml:space="preserve">М.П. </w:t>
            </w:r>
          </w:p>
        </w:tc>
      </w:tr>
    </w:tbl>
    <w:p w:rsidR="00D165DB" w:rsidRPr="00F2478A" w:rsidRDefault="00D165DB" w:rsidP="00DD6031">
      <w:pPr>
        <w:pStyle w:val="ConsPlusNormal"/>
        <w:jc w:val="center"/>
        <w:rPr>
          <w:sz w:val="24"/>
          <w:szCs w:val="24"/>
        </w:rPr>
      </w:pPr>
      <w:bookmarkStart w:id="21" w:name="_GoBack"/>
      <w:bookmarkEnd w:id="21"/>
    </w:p>
    <w:p w:rsidR="00D165DB" w:rsidRPr="00F2478A" w:rsidRDefault="00D165DB" w:rsidP="00D165DB">
      <w:pPr>
        <w:pStyle w:val="a4"/>
        <w:tabs>
          <w:tab w:val="left" w:pos="360"/>
          <w:tab w:val="left" w:pos="1134"/>
        </w:tabs>
        <w:ind w:left="709"/>
        <w:jc w:val="right"/>
        <w:rPr>
          <w:b/>
          <w:smallCaps/>
          <w:sz w:val="24"/>
          <w:szCs w:val="24"/>
        </w:rPr>
      </w:pPr>
    </w:p>
    <w:p w:rsidR="00D165DB" w:rsidRPr="00F2478A" w:rsidRDefault="00D165DB" w:rsidP="00D165DB">
      <w:pPr>
        <w:pStyle w:val="a4"/>
        <w:tabs>
          <w:tab w:val="left" w:pos="360"/>
          <w:tab w:val="left" w:pos="1134"/>
        </w:tabs>
        <w:ind w:left="709"/>
        <w:jc w:val="right"/>
        <w:rPr>
          <w:b/>
          <w:smallCaps/>
          <w:sz w:val="24"/>
          <w:szCs w:val="24"/>
        </w:rPr>
      </w:pPr>
    </w:p>
    <w:p w:rsidR="00D165DB" w:rsidRPr="00F2478A" w:rsidRDefault="00D165DB" w:rsidP="00D165DB">
      <w:pPr>
        <w:rPr>
          <w:sz w:val="24"/>
          <w:szCs w:val="24"/>
        </w:rPr>
      </w:pPr>
    </w:p>
    <w:p w:rsidR="002677F4" w:rsidRDefault="002677F4" w:rsidP="002677F4">
      <w:pPr>
        <w:spacing w:after="160" w:line="259" w:lineRule="auto"/>
        <w:rPr>
          <w:sz w:val="22"/>
        </w:rPr>
      </w:pPr>
    </w:p>
    <w:sectPr w:rsidR="00267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57854F1F"/>
    <w:multiLevelType w:val="hybridMultilevel"/>
    <w:tmpl w:val="35767568"/>
    <w:lvl w:ilvl="0" w:tplc="0419000F">
      <w:start w:val="1"/>
      <w:numFmt w:val="decimal"/>
      <w:lvlText w:val="%1."/>
      <w:lvlJc w:val="left"/>
      <w:pPr>
        <w:ind w:left="7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2677F4"/>
    <w:rsid w:val="002875F4"/>
    <w:rsid w:val="00A3723B"/>
    <w:rsid w:val="00D165DB"/>
    <w:rsid w:val="00DD6031"/>
    <w:rsid w:val="00F03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D07E8"/>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5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99"/>
    <w:qFormat/>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99"/>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165DB"/>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60</Pages>
  <Words>15053</Words>
  <Characters>85806</Characters>
  <Application>Microsoft Office Word</Application>
  <DocSecurity>0</DocSecurity>
  <Lines>715</Lines>
  <Paragraphs>201</Paragraphs>
  <ScaleCrop>false</ScaleCrop>
  <Company/>
  <LinksUpToDate>false</LinksUpToDate>
  <CharactersWithSpaces>100658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Турдуева Альбина Маматовна</cp:lastModifiedBy>
  <cp:revision>8</cp:revision>
  <dcterms:created xsi:type="dcterms:W3CDTF">2023-03-09T06:59:00Z</dcterms:created>
  <dcterms:modified xsi:type="dcterms:W3CDTF">2026-04-06T14:14:00Z</dcterms:modified>
</cp:coreProperties>
</file>