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FCAB0" w14:textId="77777777" w:rsidR="00F41DE0" w:rsidRPr="00EE71F8" w:rsidRDefault="00F41DE0" w:rsidP="00F41DE0">
      <w:pPr>
        <w:jc w:val="center"/>
        <w:rPr>
          <w:b/>
          <w:color w:val="000000"/>
          <w:spacing w:val="30"/>
          <w:sz w:val="26"/>
          <w:szCs w:val="26"/>
        </w:rPr>
      </w:pPr>
      <w:r w:rsidRPr="00EE71F8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06FF7F4F" w14:textId="77777777" w:rsidR="00F41DE0" w:rsidRPr="00EE71F8" w:rsidRDefault="00F41DE0" w:rsidP="00F41DE0">
      <w:pPr>
        <w:jc w:val="center"/>
        <w:rPr>
          <w:b/>
          <w:color w:val="000000"/>
          <w:spacing w:val="40"/>
          <w:sz w:val="28"/>
          <w:szCs w:val="28"/>
        </w:rPr>
      </w:pPr>
      <w:r w:rsidRPr="00EE71F8">
        <w:rPr>
          <w:b/>
          <w:color w:val="000000"/>
          <w:spacing w:val="30"/>
          <w:sz w:val="26"/>
          <w:szCs w:val="26"/>
        </w:rPr>
        <w:t>в</w:t>
      </w:r>
      <w:r w:rsidRPr="00EE71F8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12C3A41D" w14:textId="77777777" w:rsidR="00F41DE0" w:rsidRPr="00EE71F8" w:rsidRDefault="00F41DE0" w:rsidP="00F41DE0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EE71F8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F41DE0" w:rsidRPr="00EE71F8" w14:paraId="5C4FDCF1" w14:textId="77777777" w:rsidTr="00FF42E1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67B98AA" w14:textId="77777777" w:rsidR="00F41DE0" w:rsidRPr="00EE71F8" w:rsidRDefault="00F41DE0" w:rsidP="00FF42E1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E9CB16F" w14:textId="77777777" w:rsidR="00F41DE0" w:rsidRPr="00EE71F8" w:rsidRDefault="00F41DE0" w:rsidP="00FF42E1">
            <w:pPr>
              <w:spacing w:line="256" w:lineRule="auto"/>
              <w:rPr>
                <w:rFonts w:eastAsia="Calibri"/>
              </w:rPr>
            </w:pPr>
          </w:p>
        </w:tc>
      </w:tr>
    </w:tbl>
    <w:p w14:paraId="7EDBFFDC" w14:textId="77777777" w:rsidR="00F41DE0" w:rsidRPr="00EE71F8" w:rsidRDefault="00F41DE0" w:rsidP="00F41DE0">
      <w:pPr>
        <w:rPr>
          <w:sz w:val="28"/>
          <w:szCs w:val="28"/>
        </w:rPr>
      </w:pPr>
      <w:r w:rsidRPr="00EE71F8">
        <w:rPr>
          <w:noProof/>
          <w:sz w:val="28"/>
          <w:szCs w:val="28"/>
        </w:rPr>
        <w:drawing>
          <wp:inline distT="0" distB="0" distL="0" distR="0" wp14:anchorId="5C22B356" wp14:editId="3A46D970">
            <wp:extent cx="5915851" cy="1762371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393DB" w14:textId="77777777" w:rsidR="00F41DE0" w:rsidRPr="00EE71F8" w:rsidRDefault="00F41DE0" w:rsidP="00F41DE0">
      <w:pPr>
        <w:rPr>
          <w:sz w:val="28"/>
          <w:szCs w:val="28"/>
        </w:rPr>
      </w:pPr>
    </w:p>
    <w:p w14:paraId="137C18FF" w14:textId="77777777" w:rsidR="00F41DE0" w:rsidRPr="00EE71F8" w:rsidRDefault="00F41DE0" w:rsidP="00F41DE0">
      <w:pPr>
        <w:rPr>
          <w:sz w:val="28"/>
          <w:szCs w:val="28"/>
        </w:rPr>
      </w:pPr>
    </w:p>
    <w:p w14:paraId="1AD79959" w14:textId="77777777" w:rsidR="00F41DE0" w:rsidRPr="00EE71F8" w:rsidRDefault="00F41DE0" w:rsidP="00F41DE0">
      <w:pPr>
        <w:rPr>
          <w:sz w:val="28"/>
          <w:szCs w:val="28"/>
        </w:rPr>
      </w:pPr>
    </w:p>
    <w:p w14:paraId="260A55F2" w14:textId="62B1FF79" w:rsidR="00142412" w:rsidRPr="00EE71F8" w:rsidRDefault="00142412" w:rsidP="009820C0">
      <w:pPr>
        <w:jc w:val="right"/>
        <w:rPr>
          <w:b/>
          <w:bCs/>
          <w:color w:val="000000"/>
          <w:sz w:val="22"/>
          <w:szCs w:val="22"/>
        </w:rPr>
      </w:pPr>
    </w:p>
    <w:p w14:paraId="758FFB87" w14:textId="77777777" w:rsidR="00097363" w:rsidRPr="00EE71F8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2D531143" w14:textId="77777777" w:rsidR="00BA3CD5" w:rsidRPr="00EE71F8" w:rsidRDefault="00BA3CD5" w:rsidP="00BA3CD5">
      <w:pPr>
        <w:jc w:val="center"/>
        <w:rPr>
          <w:b/>
          <w:bCs/>
          <w:color w:val="000000"/>
          <w:sz w:val="22"/>
          <w:szCs w:val="22"/>
        </w:rPr>
      </w:pPr>
    </w:p>
    <w:p w14:paraId="66C9FFA5" w14:textId="77777777" w:rsidR="00BA3CD5" w:rsidRPr="00EE71F8" w:rsidRDefault="00BA3CD5" w:rsidP="00BA3CD5">
      <w:pPr>
        <w:autoSpaceDE/>
        <w:autoSpaceDN/>
        <w:ind w:right="-565" w:hanging="426"/>
        <w:jc w:val="center"/>
        <w:rPr>
          <w:b/>
          <w:sz w:val="32"/>
          <w:szCs w:val="32"/>
        </w:rPr>
      </w:pPr>
      <w:r w:rsidRPr="00EE71F8">
        <w:rPr>
          <w:b/>
          <w:sz w:val="32"/>
          <w:szCs w:val="32"/>
        </w:rPr>
        <w:t>Производственная практика</w:t>
      </w:r>
    </w:p>
    <w:p w14:paraId="6E6141A4" w14:textId="77777777" w:rsidR="00BA3CD5" w:rsidRPr="00EE71F8" w:rsidRDefault="00BA3CD5" w:rsidP="00BA3CD5">
      <w:pPr>
        <w:autoSpaceDE/>
        <w:autoSpaceDN/>
        <w:ind w:right="-565" w:hanging="426"/>
        <w:jc w:val="center"/>
        <w:rPr>
          <w:b/>
          <w:sz w:val="32"/>
          <w:szCs w:val="32"/>
        </w:rPr>
      </w:pPr>
      <w:r w:rsidRPr="00EE71F8">
        <w:rPr>
          <w:b/>
          <w:sz w:val="32"/>
          <w:szCs w:val="32"/>
        </w:rPr>
        <w:t>(Преддипломная практика)</w:t>
      </w:r>
    </w:p>
    <w:p w14:paraId="6D02DF12" w14:textId="77777777" w:rsidR="00671E26" w:rsidRPr="00EE71F8" w:rsidRDefault="00671E26" w:rsidP="00671E26">
      <w:pPr>
        <w:autoSpaceDE/>
        <w:autoSpaceDN/>
        <w:ind w:right="-565" w:hanging="426"/>
        <w:jc w:val="center"/>
        <w:rPr>
          <w:b/>
          <w:sz w:val="32"/>
          <w:szCs w:val="32"/>
        </w:rPr>
      </w:pPr>
    </w:p>
    <w:p w14:paraId="22349BAB" w14:textId="77777777" w:rsidR="00671E26" w:rsidRPr="00EE71F8" w:rsidRDefault="00671E26" w:rsidP="00671E26">
      <w:pPr>
        <w:jc w:val="center"/>
        <w:rPr>
          <w:b/>
          <w:sz w:val="32"/>
          <w:szCs w:val="32"/>
        </w:rPr>
      </w:pPr>
      <w:r w:rsidRPr="00EE71F8">
        <w:rPr>
          <w:b/>
          <w:sz w:val="32"/>
          <w:szCs w:val="32"/>
        </w:rPr>
        <w:t>Методические указания</w:t>
      </w:r>
    </w:p>
    <w:p w14:paraId="5744B8C6" w14:textId="77777777" w:rsidR="00671E26" w:rsidRPr="00EE71F8" w:rsidRDefault="00671E26" w:rsidP="00671E26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EE71F8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03253DBD" w14:textId="77777777" w:rsidR="00097363" w:rsidRPr="00EE71F8" w:rsidRDefault="00097363" w:rsidP="0084342F">
      <w:pPr>
        <w:jc w:val="center"/>
        <w:rPr>
          <w:b/>
        </w:rPr>
      </w:pPr>
    </w:p>
    <w:p w14:paraId="46BE2372" w14:textId="77777777" w:rsidR="00097363" w:rsidRPr="00EE71F8" w:rsidRDefault="00097363" w:rsidP="0084342F">
      <w:pPr>
        <w:jc w:val="center"/>
        <w:rPr>
          <w:rFonts w:eastAsia="Calibri"/>
          <w:b/>
          <w:i/>
          <w:iCs/>
        </w:rPr>
      </w:pPr>
    </w:p>
    <w:p w14:paraId="0762B791" w14:textId="77777777" w:rsidR="00097363" w:rsidRPr="00EE71F8" w:rsidRDefault="00097363" w:rsidP="0084342F">
      <w:pPr>
        <w:jc w:val="center"/>
        <w:rPr>
          <w:b/>
          <w:bCs/>
          <w:sz w:val="28"/>
          <w:szCs w:val="28"/>
        </w:rPr>
      </w:pPr>
    </w:p>
    <w:p w14:paraId="7128F669" w14:textId="4B9B1512" w:rsidR="00097363" w:rsidRPr="00EE71F8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EE71F8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B8577A" w:rsidRPr="00EE71F8">
        <w:rPr>
          <w:rFonts w:eastAsia="Calibri"/>
          <w:b/>
          <w:iCs/>
          <w:sz w:val="28"/>
          <w:szCs w:val="28"/>
        </w:rPr>
        <w:t>27.03.04 Управление в технических системах</w:t>
      </w:r>
    </w:p>
    <w:p w14:paraId="17843C5E" w14:textId="3113A58F" w:rsidR="00604238" w:rsidRPr="00EE71F8" w:rsidRDefault="00604238" w:rsidP="0084342F">
      <w:pPr>
        <w:jc w:val="center"/>
        <w:rPr>
          <w:rFonts w:eastAsia="Calibri"/>
          <w:b/>
          <w:iCs/>
          <w:sz w:val="28"/>
          <w:szCs w:val="28"/>
        </w:rPr>
      </w:pPr>
      <w:r w:rsidRPr="00EE71F8">
        <w:rPr>
          <w:rFonts w:eastAsia="Calibri"/>
          <w:b/>
          <w:iCs/>
          <w:sz w:val="28"/>
          <w:szCs w:val="28"/>
        </w:rPr>
        <w:t>Направленность: Системы и средства автоматизации технологических процессов</w:t>
      </w:r>
    </w:p>
    <w:p w14:paraId="4B8217F3" w14:textId="77777777" w:rsidR="00097363" w:rsidRPr="00EE71F8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EE71F8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58DD9E37" w14:textId="77777777" w:rsidR="00142412" w:rsidRPr="00EE71F8" w:rsidRDefault="00097363" w:rsidP="0084342F">
      <w:pPr>
        <w:jc w:val="center"/>
        <w:rPr>
          <w:b/>
          <w:bCs/>
          <w:sz w:val="28"/>
          <w:szCs w:val="28"/>
        </w:rPr>
      </w:pPr>
      <w:r w:rsidRPr="00EE71F8">
        <w:rPr>
          <w:rFonts w:eastAsia="Calibri"/>
          <w:b/>
          <w:iCs/>
          <w:sz w:val="28"/>
          <w:szCs w:val="28"/>
        </w:rPr>
        <w:t>Форма обучения: заочная</w:t>
      </w:r>
    </w:p>
    <w:p w14:paraId="490B951F" w14:textId="77777777" w:rsidR="0084342F" w:rsidRPr="00EE71F8" w:rsidRDefault="0084342F" w:rsidP="0084342F">
      <w:pPr>
        <w:jc w:val="center"/>
        <w:rPr>
          <w:b/>
          <w:bCs/>
          <w:sz w:val="28"/>
          <w:szCs w:val="28"/>
        </w:rPr>
      </w:pPr>
    </w:p>
    <w:p w14:paraId="5C64AABD" w14:textId="77777777" w:rsidR="0084342F" w:rsidRPr="00EE71F8" w:rsidRDefault="0084342F" w:rsidP="0084342F">
      <w:pPr>
        <w:jc w:val="center"/>
        <w:rPr>
          <w:b/>
          <w:bCs/>
          <w:sz w:val="28"/>
          <w:szCs w:val="28"/>
        </w:rPr>
      </w:pPr>
    </w:p>
    <w:p w14:paraId="1CF704C1" w14:textId="77777777" w:rsidR="0084342F" w:rsidRPr="00EE71F8" w:rsidRDefault="0084342F" w:rsidP="0084342F">
      <w:pPr>
        <w:jc w:val="center"/>
        <w:rPr>
          <w:b/>
          <w:bCs/>
          <w:sz w:val="28"/>
          <w:szCs w:val="28"/>
        </w:rPr>
      </w:pPr>
    </w:p>
    <w:p w14:paraId="4B7E2FC3" w14:textId="77777777" w:rsidR="009820C0" w:rsidRPr="00EE71F8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EE71F8">
        <w:rPr>
          <w:rFonts w:eastAsia="Calibri"/>
          <w:iCs/>
          <w:sz w:val="28"/>
          <w:szCs w:val="28"/>
        </w:rPr>
        <w:t>СОГЛАСОВАНО:</w:t>
      </w:r>
    </w:p>
    <w:p w14:paraId="42FB28E7" w14:textId="77777777" w:rsidR="009820C0" w:rsidRPr="00EE71F8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EE71F8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385CF053" w14:textId="77777777" w:rsidR="009820C0" w:rsidRPr="00EE71F8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EE71F8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607C61CA" w14:textId="77777777" w:rsidR="009820C0" w:rsidRPr="00EE71F8" w:rsidRDefault="009820C0" w:rsidP="009820C0">
      <w:pPr>
        <w:rPr>
          <w:rFonts w:eastAsia="Calibri"/>
          <w:iCs/>
          <w:sz w:val="28"/>
          <w:szCs w:val="28"/>
        </w:rPr>
      </w:pPr>
    </w:p>
    <w:p w14:paraId="1EC060B8" w14:textId="77777777" w:rsidR="00142412" w:rsidRPr="00EE71F8" w:rsidRDefault="00142412" w:rsidP="00142412">
      <w:pPr>
        <w:rPr>
          <w:rFonts w:eastAsia="Calibri"/>
          <w:iCs/>
          <w:sz w:val="28"/>
          <w:szCs w:val="28"/>
        </w:rPr>
      </w:pPr>
    </w:p>
    <w:p w14:paraId="554B409E" w14:textId="77777777" w:rsidR="00142412" w:rsidRPr="00EE71F8" w:rsidRDefault="00142412" w:rsidP="00142412">
      <w:pPr>
        <w:rPr>
          <w:rFonts w:eastAsia="Calibri"/>
          <w:iCs/>
          <w:sz w:val="28"/>
          <w:szCs w:val="28"/>
        </w:rPr>
      </w:pPr>
    </w:p>
    <w:p w14:paraId="42FADC11" w14:textId="77777777" w:rsidR="003A54CF" w:rsidRPr="00EE71F8" w:rsidRDefault="003A54CF" w:rsidP="00142412">
      <w:pPr>
        <w:rPr>
          <w:rFonts w:eastAsia="Calibri"/>
          <w:iCs/>
          <w:sz w:val="28"/>
          <w:szCs w:val="28"/>
        </w:rPr>
      </w:pPr>
    </w:p>
    <w:p w14:paraId="2CD95CE2" w14:textId="77777777" w:rsidR="00100D11" w:rsidRPr="00EE71F8" w:rsidRDefault="00100D11" w:rsidP="00142412">
      <w:pPr>
        <w:rPr>
          <w:rFonts w:eastAsia="Calibri"/>
          <w:iCs/>
          <w:sz w:val="28"/>
          <w:szCs w:val="28"/>
        </w:rPr>
      </w:pPr>
    </w:p>
    <w:p w14:paraId="29CD0260" w14:textId="77777777" w:rsidR="00142412" w:rsidRPr="00EE71F8" w:rsidRDefault="00142412" w:rsidP="00142412">
      <w:pPr>
        <w:rPr>
          <w:rFonts w:eastAsia="Calibri"/>
          <w:iCs/>
          <w:sz w:val="28"/>
          <w:szCs w:val="28"/>
        </w:rPr>
      </w:pPr>
    </w:p>
    <w:p w14:paraId="38E0E029" w14:textId="214AC0E4" w:rsidR="00142412" w:rsidRPr="00EE71F8" w:rsidRDefault="00142412" w:rsidP="00142412">
      <w:pPr>
        <w:jc w:val="center"/>
        <w:rPr>
          <w:rFonts w:eastAsia="Calibri"/>
          <w:iCs/>
          <w:sz w:val="28"/>
          <w:szCs w:val="28"/>
        </w:rPr>
      </w:pPr>
      <w:r w:rsidRPr="00EE71F8">
        <w:rPr>
          <w:rFonts w:eastAsia="Calibri"/>
          <w:iCs/>
          <w:sz w:val="28"/>
          <w:szCs w:val="28"/>
        </w:rPr>
        <w:t>Москва, 20</w:t>
      </w:r>
      <w:r w:rsidR="00097363" w:rsidRPr="00EE71F8">
        <w:rPr>
          <w:rFonts w:eastAsia="Calibri"/>
          <w:iCs/>
          <w:sz w:val="28"/>
          <w:szCs w:val="28"/>
        </w:rPr>
        <w:t>2</w:t>
      </w:r>
      <w:r w:rsidR="00F41DE0" w:rsidRPr="00EE71F8">
        <w:rPr>
          <w:rFonts w:eastAsia="Calibri"/>
          <w:iCs/>
          <w:sz w:val="28"/>
          <w:szCs w:val="28"/>
        </w:rPr>
        <w:t>5</w:t>
      </w:r>
    </w:p>
    <w:p w14:paraId="26046315" w14:textId="77777777" w:rsidR="004D1E6E" w:rsidRPr="00EE71F8" w:rsidRDefault="004D1E6E" w:rsidP="00E53D78">
      <w:pPr>
        <w:tabs>
          <w:tab w:val="left" w:pos="851"/>
        </w:tabs>
        <w:ind w:firstLine="567"/>
        <w:rPr>
          <w:sz w:val="28"/>
          <w:szCs w:val="28"/>
        </w:rPr>
      </w:pPr>
    </w:p>
    <w:p w14:paraId="1159DC79" w14:textId="77777777" w:rsidR="00A56498" w:rsidRPr="00EE71F8" w:rsidRDefault="00A56498" w:rsidP="00097363">
      <w:pPr>
        <w:spacing w:line="360" w:lineRule="auto"/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8480"/>
        <w:gridCol w:w="288"/>
      </w:tblGrid>
      <w:tr w:rsidR="00277D6C" w:rsidRPr="00EE71F8" w14:paraId="53F9F6BE" w14:textId="77777777" w:rsidTr="002A09AC">
        <w:tc>
          <w:tcPr>
            <w:tcW w:w="8926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id w:val="-2134318018"/>
              <w:docPartObj>
                <w:docPartGallery w:val="Table of Contents"/>
                <w:docPartUnique/>
              </w:docPartObj>
            </w:sdtPr>
            <w:sdtEndPr>
              <w:rPr>
                <w:bCs/>
              </w:rPr>
            </w:sdtEndPr>
            <w:sdtContent>
              <w:p w14:paraId="3F6BB824" w14:textId="77777777" w:rsidR="00E22582" w:rsidRPr="00EE71F8" w:rsidRDefault="00E22582" w:rsidP="00570BC9">
                <w:pPr>
                  <w:pStyle w:val="af8"/>
                  <w:jc w:val="center"/>
                  <w:rPr>
                    <w:rFonts w:ascii="Times New Roman" w:hAnsi="Times New Roman" w:cs="Times New Roman"/>
                    <w:color w:val="auto"/>
                    <w:sz w:val="28"/>
                    <w:szCs w:val="28"/>
                  </w:rPr>
                </w:pPr>
                <w:r w:rsidRPr="00EE71F8">
                  <w:rPr>
                    <w:rFonts w:ascii="Times New Roman" w:hAnsi="Times New Roman" w:cs="Times New Roman"/>
                    <w:color w:val="auto"/>
                    <w:sz w:val="28"/>
                    <w:szCs w:val="28"/>
                  </w:rPr>
                  <w:t>Оглавление</w:t>
                </w:r>
              </w:p>
              <w:p w14:paraId="61EEA5E4" w14:textId="002C363A" w:rsidR="00920DBB" w:rsidRPr="00EE71F8" w:rsidRDefault="00E2258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r w:rsidRPr="00EE71F8">
                  <w:rPr>
                    <w:sz w:val="28"/>
                    <w:szCs w:val="28"/>
                  </w:rPr>
                  <w:fldChar w:fldCharType="begin"/>
                </w:r>
                <w:r w:rsidRPr="00EE71F8">
                  <w:rPr>
                    <w:sz w:val="28"/>
                    <w:szCs w:val="28"/>
                  </w:rPr>
                  <w:instrText xml:space="preserve"> TOC \o "1-3" \h \z \u </w:instrText>
                </w:r>
                <w:r w:rsidRPr="00EE71F8">
                  <w:rPr>
                    <w:sz w:val="28"/>
                    <w:szCs w:val="28"/>
                  </w:rPr>
                  <w:fldChar w:fldCharType="separate"/>
                </w:r>
                <w:hyperlink w:anchor="_Toc74214382" w:history="1">
                  <w:r w:rsidR="00920DBB" w:rsidRPr="00EE71F8">
                    <w:rPr>
                      <w:rStyle w:val="aa"/>
                      <w:noProof/>
                      <w:sz w:val="28"/>
                      <w:szCs w:val="28"/>
                    </w:rPr>
                    <w:t>ВВЕДЕНИЕ</w: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_Toc74214382 \h </w:instrTex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EE71F8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B5EFE5D" w14:textId="4C4DAF15" w:rsidR="00920DBB" w:rsidRPr="00EE71F8" w:rsidRDefault="00727A4B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3" w:history="1">
                  <w:r w:rsidR="00920DBB" w:rsidRPr="00EE71F8">
                    <w:rPr>
                      <w:rStyle w:val="aa"/>
                      <w:noProof/>
                      <w:sz w:val="28"/>
                      <w:szCs w:val="28"/>
                    </w:rPr>
                    <w:t>1. Место преддипломной практики в структуре ООП</w: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_Toc74214383 \h </w:instrTex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EE71F8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650E3CB" w14:textId="07E2B694" w:rsidR="00920DBB" w:rsidRPr="00EE71F8" w:rsidRDefault="00727A4B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4" w:history="1">
                  <w:r w:rsidR="00920DBB" w:rsidRPr="00EE71F8">
                    <w:rPr>
                      <w:rStyle w:val="aa"/>
                      <w:noProof/>
                      <w:sz w:val="28"/>
                      <w:szCs w:val="28"/>
                    </w:rPr>
                    <w:t>2. Структура и содержание практики</w: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_Toc74214384 \h </w:instrTex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EE71F8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83FAA75" w14:textId="112C3CED" w:rsidR="00920DBB" w:rsidRPr="00EE71F8" w:rsidRDefault="00727A4B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5" w:history="1">
                  <w:r w:rsidR="00920DBB" w:rsidRPr="00EE71F8">
                    <w:rPr>
                      <w:rStyle w:val="aa"/>
                      <w:noProof/>
                      <w:sz w:val="28"/>
                      <w:szCs w:val="28"/>
                    </w:rPr>
                    <w:t>3. Содержание практики</w: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_Toc74214385 \h </w:instrTex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EE71F8">
                    <w:rPr>
                      <w:noProof/>
                      <w:webHidden/>
                      <w:sz w:val="28"/>
                      <w:szCs w:val="28"/>
                    </w:rPr>
                    <w:t>6</w: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D7AF777" w14:textId="62624B03" w:rsidR="00920DBB" w:rsidRPr="00EE71F8" w:rsidRDefault="00727A4B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6" w:history="1">
                  <w:r w:rsidR="00920DBB" w:rsidRPr="00EE71F8">
                    <w:rPr>
                      <w:rStyle w:val="aa"/>
                      <w:noProof/>
                      <w:sz w:val="28"/>
                      <w:szCs w:val="28"/>
                    </w:rPr>
                    <w:t>4. Организация и порядок прохождения преддипломной практики</w: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_Toc74214386 \h </w:instrTex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EE71F8">
                    <w:rPr>
                      <w:noProof/>
                      <w:webHidden/>
                      <w:sz w:val="28"/>
                      <w:szCs w:val="28"/>
                    </w:rPr>
                    <w:t>8</w: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4174431B" w14:textId="50C70F5D" w:rsidR="00920DBB" w:rsidRPr="00EE71F8" w:rsidRDefault="00727A4B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7" w:history="1">
                  <w:r w:rsidR="00920DBB" w:rsidRPr="00EE71F8">
                    <w:rPr>
                      <w:rStyle w:val="aa"/>
                      <w:noProof/>
                      <w:sz w:val="28"/>
                      <w:szCs w:val="28"/>
                    </w:rPr>
                    <w:t>5. Формы отчетности</w: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_Toc74214387 \h </w:instrTex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EE71F8">
                    <w:rPr>
                      <w:noProof/>
                      <w:webHidden/>
                      <w:sz w:val="28"/>
                      <w:szCs w:val="28"/>
                    </w:rPr>
                    <w:t>10</w: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43F4976" w14:textId="6DC54A15" w:rsidR="00920DBB" w:rsidRPr="00EE71F8" w:rsidRDefault="00727A4B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8" w:history="1">
                  <w:r w:rsidR="00920DBB" w:rsidRPr="00EE71F8">
                    <w:rPr>
                      <w:rStyle w:val="aa"/>
                      <w:noProof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_Toc74214388 \h </w:instrTex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EE71F8">
                    <w:rPr>
                      <w:noProof/>
                      <w:webHidden/>
                      <w:sz w:val="28"/>
                      <w:szCs w:val="28"/>
                    </w:rPr>
                    <w:t>11</w: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AF207DD" w14:textId="213710AE" w:rsidR="00920DBB" w:rsidRPr="00EE71F8" w:rsidRDefault="00727A4B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9" w:history="1">
                  <w:r w:rsidR="00920DBB" w:rsidRPr="00EE71F8">
                    <w:rPr>
                      <w:rStyle w:val="aa"/>
                      <w:noProof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_Toc74214389 \h </w:instrTex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EE71F8">
                    <w:rPr>
                      <w:noProof/>
                      <w:webHidden/>
                      <w:sz w:val="28"/>
                      <w:szCs w:val="28"/>
                    </w:rPr>
                    <w:t>13</w: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2247484" w14:textId="0ADA58B1" w:rsidR="00920DBB" w:rsidRPr="00EE71F8" w:rsidRDefault="00727A4B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90" w:history="1">
                  <w:r w:rsidR="00920DBB" w:rsidRPr="00EE71F8">
                    <w:rPr>
                      <w:rStyle w:val="aa"/>
                      <w:noProof/>
                      <w:sz w:val="28"/>
                      <w:szCs w:val="28"/>
                    </w:rPr>
                    <w:t>Приложение 1</w: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_Toc74214390 \h </w:instrTex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EE71F8">
                    <w:rPr>
                      <w:noProof/>
                      <w:webHidden/>
                      <w:sz w:val="28"/>
                      <w:szCs w:val="28"/>
                    </w:rPr>
                    <w:t>16</w: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6B96AD83" w14:textId="51262A46" w:rsidR="00920DBB" w:rsidRPr="00EE71F8" w:rsidRDefault="00727A4B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91" w:history="1">
                  <w:r w:rsidR="00920DBB" w:rsidRPr="00EE71F8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2</w: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_Toc74214391 \h </w:instrTex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EE71F8">
                    <w:rPr>
                      <w:noProof/>
                      <w:webHidden/>
                      <w:sz w:val="28"/>
                      <w:szCs w:val="28"/>
                    </w:rPr>
                    <w:t>18</w: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E8B7853" w14:textId="0775413B" w:rsidR="00920DBB" w:rsidRPr="00EE71F8" w:rsidRDefault="00727A4B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92" w:history="1">
                  <w:r w:rsidR="00920DBB" w:rsidRPr="00EE71F8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3</w: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_Toc74214392 \h </w:instrTex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EE71F8">
                    <w:rPr>
                      <w:noProof/>
                      <w:webHidden/>
                      <w:sz w:val="28"/>
                      <w:szCs w:val="28"/>
                    </w:rPr>
                    <w:t>19</w: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793B3D7" w14:textId="45EB1FA2" w:rsidR="00920DBB" w:rsidRPr="00EE71F8" w:rsidRDefault="00727A4B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93" w:history="1">
                  <w:r w:rsidR="00920DBB" w:rsidRPr="00EE71F8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4</w: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_Toc74214393 \h </w:instrTex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EE71F8">
                    <w:rPr>
                      <w:noProof/>
                      <w:webHidden/>
                      <w:sz w:val="28"/>
                      <w:szCs w:val="28"/>
                    </w:rPr>
                    <w:t>28</w:t>
                  </w:r>
                  <w:r w:rsidR="00920DBB" w:rsidRPr="00EE71F8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660D65A" w14:textId="3989437B" w:rsidR="00E22582" w:rsidRPr="00EE71F8" w:rsidRDefault="00E22582">
                <w:pPr>
                  <w:rPr>
                    <w:sz w:val="28"/>
                    <w:szCs w:val="28"/>
                  </w:rPr>
                </w:pPr>
                <w:r w:rsidRPr="00EE71F8">
                  <w:rPr>
                    <w:bCs/>
                    <w:sz w:val="28"/>
                    <w:szCs w:val="28"/>
                  </w:rPr>
                  <w:fldChar w:fldCharType="end"/>
                </w:r>
              </w:p>
            </w:sdtContent>
          </w:sdt>
          <w:p w14:paraId="1C0C0075" w14:textId="77777777" w:rsidR="008B2B83" w:rsidRPr="00EE71F8" w:rsidRDefault="008B2B83" w:rsidP="002A09AC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37A401B" w14:textId="77777777" w:rsidR="008B2B83" w:rsidRPr="00EE71F8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EE71F8" w14:paraId="26AF88EA" w14:textId="77777777" w:rsidTr="002A09AC">
        <w:tc>
          <w:tcPr>
            <w:tcW w:w="8926" w:type="dxa"/>
            <w:gridSpan w:val="2"/>
          </w:tcPr>
          <w:p w14:paraId="377BB3EF" w14:textId="77777777" w:rsidR="008B2B83" w:rsidRPr="00EE71F8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FB2BAA8" w14:textId="77777777" w:rsidR="008B2B83" w:rsidRPr="00EE71F8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EE71F8" w14:paraId="7C57B4C3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3724303B" w14:textId="77777777" w:rsidR="008B2B83" w:rsidRPr="00EE71F8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025B1C42" w14:textId="77777777" w:rsidR="008B2B83" w:rsidRPr="00EE71F8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EE71F8" w14:paraId="5A3A9D4A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4BBEA42A" w14:textId="77777777" w:rsidR="008B2B83" w:rsidRPr="00EE71F8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6BACAB75" w14:textId="77777777" w:rsidR="008B2B83" w:rsidRPr="00EE71F8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EE71F8" w14:paraId="58175DF3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5B10E68" w14:textId="77777777" w:rsidR="008B2B83" w:rsidRPr="00EE71F8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44825C2F" w14:textId="77777777" w:rsidR="008B2B83" w:rsidRPr="00EE71F8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EE71F8" w14:paraId="2C952374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37C1C2E" w14:textId="77777777" w:rsidR="008B2B83" w:rsidRPr="00EE71F8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B51CF94" w14:textId="77777777" w:rsidR="008B2B83" w:rsidRPr="00EE71F8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EE71F8" w14:paraId="6184A9F9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707DE5F1" w14:textId="77777777" w:rsidR="008B2B83" w:rsidRPr="00EE71F8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28EB2F5C" w14:textId="77777777" w:rsidR="008B2B83" w:rsidRPr="00EE71F8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EE71F8" w14:paraId="2C7EC1A8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39798F39" w14:textId="77777777" w:rsidR="008B2B83" w:rsidRPr="00EE71F8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0778486A" w14:textId="77777777" w:rsidR="008B2B83" w:rsidRPr="00EE71F8" w:rsidRDefault="008B2B83" w:rsidP="001B7E7C">
            <w:pPr>
              <w:pStyle w:val="3"/>
              <w:numPr>
                <w:ilvl w:val="0"/>
                <w:numId w:val="0"/>
              </w:numPr>
              <w:ind w:left="-64"/>
            </w:pPr>
          </w:p>
        </w:tc>
      </w:tr>
      <w:tr w:rsidR="00FC7B53" w:rsidRPr="00EE71F8" w14:paraId="41632B75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5D817E2" w14:textId="77777777" w:rsidR="00FC7B53" w:rsidRPr="00EE71F8" w:rsidRDefault="00FC7B53" w:rsidP="00827B01">
            <w:pPr>
              <w:pStyle w:val="3"/>
              <w:numPr>
                <w:ilvl w:val="0"/>
                <w:numId w:val="0"/>
              </w:numPr>
              <w:ind w:left="-81"/>
            </w:pPr>
          </w:p>
        </w:tc>
        <w:tc>
          <w:tcPr>
            <w:tcW w:w="288" w:type="dxa"/>
          </w:tcPr>
          <w:p w14:paraId="1E190861" w14:textId="77777777" w:rsidR="00FC7B53" w:rsidRPr="00EE71F8" w:rsidRDefault="00FC7B53" w:rsidP="001B7E7C">
            <w:pPr>
              <w:pStyle w:val="3"/>
              <w:numPr>
                <w:ilvl w:val="0"/>
                <w:numId w:val="0"/>
              </w:numPr>
              <w:ind w:left="-64"/>
            </w:pPr>
          </w:p>
        </w:tc>
      </w:tr>
    </w:tbl>
    <w:p w14:paraId="14870684" w14:textId="77777777" w:rsidR="008B2B83" w:rsidRPr="00EE71F8" w:rsidRDefault="008B2B83" w:rsidP="002A09AC">
      <w:pPr>
        <w:pStyle w:val="3"/>
        <w:numPr>
          <w:ilvl w:val="0"/>
          <w:numId w:val="0"/>
        </w:numPr>
        <w:ind w:left="720"/>
      </w:pPr>
    </w:p>
    <w:p w14:paraId="1B11B5B8" w14:textId="77777777" w:rsidR="00097363" w:rsidRPr="00EE71F8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1751D6D" w14:textId="4BD06A57" w:rsidR="00097363" w:rsidRPr="00EE71F8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58C7149" w14:textId="3E7EA1A0" w:rsidR="00920DBB" w:rsidRPr="00EE71F8" w:rsidRDefault="00920DBB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B0B4787" w14:textId="1084EFAE" w:rsidR="00920DBB" w:rsidRPr="00EE71F8" w:rsidRDefault="00920DBB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48B4DC05" w14:textId="77777777" w:rsidR="00097363" w:rsidRPr="00EE71F8" w:rsidRDefault="00827B01" w:rsidP="00A31F21">
      <w:pPr>
        <w:pStyle w:val="1"/>
        <w:jc w:val="center"/>
        <w:rPr>
          <w:sz w:val="28"/>
          <w:szCs w:val="28"/>
        </w:rPr>
      </w:pPr>
      <w:bookmarkStart w:id="2" w:name="_Toc74214382"/>
      <w:r w:rsidRPr="00EE71F8">
        <w:rPr>
          <w:sz w:val="28"/>
          <w:szCs w:val="28"/>
        </w:rPr>
        <w:t>ВВЕДЕНИЕ</w:t>
      </w:r>
      <w:bookmarkEnd w:id="2"/>
    </w:p>
    <w:p w14:paraId="31A70D52" w14:textId="4DD859F3" w:rsidR="004D1E6E" w:rsidRPr="00EE71F8" w:rsidRDefault="00671E26" w:rsidP="00E53D78">
      <w:pPr>
        <w:tabs>
          <w:tab w:val="left" w:pos="851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EE71F8">
        <w:rPr>
          <w:sz w:val="28"/>
          <w:szCs w:val="28"/>
        </w:rPr>
        <w:t xml:space="preserve">Преддипломная практика </w:t>
      </w:r>
      <w:r w:rsidR="004E62EA" w:rsidRPr="00EE71F8">
        <w:rPr>
          <w:sz w:val="28"/>
          <w:szCs w:val="28"/>
        </w:rPr>
        <w:t>(далее практика)</w:t>
      </w:r>
      <w:r w:rsidRPr="00EE71F8">
        <w:rPr>
          <w:sz w:val="28"/>
          <w:szCs w:val="28"/>
        </w:rPr>
        <w:t xml:space="preserve"> </w:t>
      </w:r>
      <w:r w:rsidR="004D1E6E" w:rsidRPr="00EE71F8">
        <w:rPr>
          <w:sz w:val="28"/>
          <w:szCs w:val="28"/>
        </w:rPr>
        <w:t xml:space="preserve">является обязательной частью </w:t>
      </w:r>
      <w:r w:rsidR="00B866DB" w:rsidRPr="00EE71F8">
        <w:rPr>
          <w:sz w:val="28"/>
          <w:szCs w:val="28"/>
        </w:rPr>
        <w:t xml:space="preserve">основной </w:t>
      </w:r>
      <w:r w:rsidR="004D1E6E" w:rsidRPr="00EE71F8">
        <w:rPr>
          <w:sz w:val="28"/>
          <w:szCs w:val="28"/>
        </w:rPr>
        <w:t>образовательной программы высшего образо</w:t>
      </w:r>
      <w:r w:rsidR="00E53D78" w:rsidRPr="00EE71F8">
        <w:rPr>
          <w:sz w:val="28"/>
          <w:szCs w:val="28"/>
        </w:rPr>
        <w:t xml:space="preserve">вания по </w:t>
      </w:r>
      <w:r w:rsidR="00097363" w:rsidRPr="00EE71F8">
        <w:rPr>
          <w:sz w:val="28"/>
          <w:szCs w:val="28"/>
        </w:rPr>
        <w:t xml:space="preserve">направлению подготовки </w:t>
      </w:r>
      <w:r w:rsidR="00B8577A" w:rsidRPr="00EE71F8">
        <w:rPr>
          <w:sz w:val="28"/>
          <w:szCs w:val="28"/>
        </w:rPr>
        <w:t xml:space="preserve">27.03.04 Управление в технических системах </w:t>
      </w:r>
      <w:r w:rsidR="00097363" w:rsidRPr="00EE71F8">
        <w:rPr>
          <w:sz w:val="28"/>
          <w:szCs w:val="28"/>
        </w:rPr>
        <w:t>(уровень бакалавриата)</w:t>
      </w:r>
      <w:r w:rsidR="00097363" w:rsidRPr="00EE71F8">
        <w:rPr>
          <w:i/>
          <w:iCs/>
          <w:sz w:val="28"/>
          <w:szCs w:val="28"/>
        </w:rPr>
        <w:t>.</w:t>
      </w:r>
    </w:p>
    <w:p w14:paraId="70B6CCD1" w14:textId="77777777" w:rsidR="004D1E6E" w:rsidRPr="00EE71F8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EE71F8">
        <w:rPr>
          <w:b/>
          <w:sz w:val="28"/>
          <w:szCs w:val="28"/>
        </w:rPr>
        <w:t xml:space="preserve">Вид практики: </w:t>
      </w:r>
      <w:r w:rsidRPr="00EE71F8">
        <w:rPr>
          <w:sz w:val="28"/>
          <w:szCs w:val="28"/>
        </w:rPr>
        <w:t xml:space="preserve">производственная практика.  </w:t>
      </w:r>
    </w:p>
    <w:p w14:paraId="2FDC5973" w14:textId="707BAB7B" w:rsidR="004D1E6E" w:rsidRPr="00EE71F8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EE71F8">
        <w:rPr>
          <w:b/>
          <w:sz w:val="28"/>
          <w:szCs w:val="28"/>
        </w:rPr>
        <w:t>Тип практики:</w:t>
      </w:r>
      <w:r w:rsidRPr="00EE71F8">
        <w:rPr>
          <w:sz w:val="28"/>
          <w:szCs w:val="28"/>
        </w:rPr>
        <w:t xml:space="preserve"> </w:t>
      </w:r>
      <w:r w:rsidR="008F236F" w:rsidRPr="00EE71F8">
        <w:rPr>
          <w:sz w:val="28"/>
          <w:szCs w:val="28"/>
        </w:rPr>
        <w:t>преддипломная</w:t>
      </w:r>
      <w:r w:rsidR="004E62EA" w:rsidRPr="00EE71F8">
        <w:rPr>
          <w:sz w:val="28"/>
          <w:szCs w:val="28"/>
        </w:rPr>
        <w:t xml:space="preserve"> практика</w:t>
      </w:r>
      <w:r w:rsidRPr="00EE71F8">
        <w:rPr>
          <w:sz w:val="28"/>
          <w:szCs w:val="28"/>
        </w:rPr>
        <w:t xml:space="preserve">.  </w:t>
      </w:r>
    </w:p>
    <w:p w14:paraId="33605D6E" w14:textId="77777777" w:rsidR="004D1E6E" w:rsidRPr="00EE71F8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EE71F8">
        <w:rPr>
          <w:b/>
          <w:sz w:val="28"/>
          <w:szCs w:val="28"/>
        </w:rPr>
        <w:t xml:space="preserve">Способ проведения </w:t>
      </w:r>
      <w:r w:rsidR="00E07E6C" w:rsidRPr="00EE71F8">
        <w:rPr>
          <w:b/>
          <w:sz w:val="28"/>
          <w:szCs w:val="28"/>
        </w:rPr>
        <w:t xml:space="preserve">преддипломной </w:t>
      </w:r>
      <w:r w:rsidRPr="00EE71F8">
        <w:rPr>
          <w:b/>
          <w:sz w:val="28"/>
          <w:szCs w:val="28"/>
        </w:rPr>
        <w:t>практики</w:t>
      </w:r>
      <w:r w:rsidRPr="00EE71F8">
        <w:rPr>
          <w:sz w:val="28"/>
          <w:szCs w:val="28"/>
        </w:rPr>
        <w:t xml:space="preserve">: стационарная. </w:t>
      </w:r>
    </w:p>
    <w:p w14:paraId="12ED17D6" w14:textId="77777777" w:rsidR="004D1E6E" w:rsidRPr="00EE71F8" w:rsidRDefault="004D1E6E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EE71F8">
        <w:rPr>
          <w:b/>
          <w:sz w:val="28"/>
          <w:szCs w:val="28"/>
        </w:rPr>
        <w:t>Форма проведения практики</w:t>
      </w:r>
      <w:r w:rsidRPr="00EE71F8">
        <w:rPr>
          <w:sz w:val="28"/>
          <w:szCs w:val="28"/>
        </w:rPr>
        <w:t xml:space="preserve">: дискретно по видам практик - путем выделения в календарном учебном графике непрерывного периода учебного времени для проведения </w:t>
      </w:r>
      <w:r w:rsidR="002E17F1" w:rsidRPr="00EE71F8">
        <w:rPr>
          <w:sz w:val="28"/>
          <w:szCs w:val="28"/>
        </w:rPr>
        <w:t xml:space="preserve">преддипломной </w:t>
      </w:r>
      <w:r w:rsidRPr="00EE71F8">
        <w:rPr>
          <w:sz w:val="28"/>
          <w:szCs w:val="28"/>
        </w:rPr>
        <w:t>практики.</w:t>
      </w:r>
    </w:p>
    <w:p w14:paraId="2CB81C2C" w14:textId="77777777" w:rsidR="008D124E" w:rsidRPr="00EE71F8" w:rsidRDefault="002E17F1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EE71F8">
        <w:rPr>
          <w:b/>
          <w:bCs/>
          <w:color w:val="000000"/>
          <w:sz w:val="28"/>
          <w:szCs w:val="28"/>
        </w:rPr>
        <w:t>Целью </w:t>
      </w:r>
      <w:r w:rsidRPr="00EE71F8">
        <w:rPr>
          <w:color w:val="000000"/>
          <w:sz w:val="28"/>
          <w:szCs w:val="28"/>
        </w:rPr>
        <w:t>преддипломной практики является формирование объема исходных данных для написания выпускной квалификационной работы, а также поиск и изучение возможных методов обработки и анализа этого объема и полученных результатов</w:t>
      </w:r>
      <w:r w:rsidR="0075204E" w:rsidRPr="00EE71F8">
        <w:rPr>
          <w:sz w:val="28"/>
          <w:szCs w:val="28"/>
        </w:rPr>
        <w:t>,</w:t>
      </w:r>
      <w:r w:rsidR="0075204E" w:rsidRPr="00EE71F8">
        <w:rPr>
          <w:sz w:val="24"/>
        </w:rPr>
        <w:t xml:space="preserve"> </w:t>
      </w:r>
      <w:r w:rsidR="0075204E" w:rsidRPr="00EE71F8">
        <w:rPr>
          <w:color w:val="000000"/>
          <w:sz w:val="28"/>
          <w:szCs w:val="28"/>
        </w:rPr>
        <w:t>формирование и развитие профессиональных компетенций, обучающихся по выбранному направлению и направленности (профилю) подготовки</w:t>
      </w:r>
      <w:r w:rsidR="00FE13E6" w:rsidRPr="00EE71F8">
        <w:rPr>
          <w:color w:val="000000"/>
          <w:sz w:val="28"/>
          <w:szCs w:val="28"/>
        </w:rPr>
        <w:t>.</w:t>
      </w:r>
      <w:r w:rsidR="00563F9A" w:rsidRPr="00EE71F8">
        <w:rPr>
          <w:color w:val="000000"/>
          <w:sz w:val="28"/>
          <w:szCs w:val="28"/>
        </w:rPr>
        <w:t xml:space="preserve"> </w:t>
      </w:r>
      <w:r w:rsidR="00563F9A" w:rsidRPr="00EE71F8">
        <w:rPr>
          <w:sz w:val="28"/>
          <w:szCs w:val="28"/>
        </w:rPr>
        <w:t>П</w:t>
      </w:r>
      <w:r w:rsidR="00563F9A" w:rsidRPr="00EE71F8">
        <w:rPr>
          <w:color w:val="000000"/>
          <w:sz w:val="28"/>
          <w:szCs w:val="28"/>
        </w:rPr>
        <w:t>рактическое закрепление и углубление полученных теоретических знаний по вопросам вычислительной техники, информационных технологий и систем, применяемых на предприятиях и в организациях. Закрепление и углубление знаний технологий проектирования, отладки и производства программных и технических средств, информационных и управляющих систем, систем и технических средств автоматизации и управления. Изучение программного, аппаратного и информационного обеспечения управляющих и автоматизированных систем различного уровня и назначения.</w:t>
      </w:r>
    </w:p>
    <w:p w14:paraId="2E1D9D00" w14:textId="77777777" w:rsidR="002E17F1" w:rsidRPr="00EE71F8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71F8">
        <w:rPr>
          <w:b/>
          <w:bCs/>
          <w:color w:val="000000"/>
          <w:sz w:val="28"/>
          <w:szCs w:val="28"/>
        </w:rPr>
        <w:t>Задачи </w:t>
      </w:r>
      <w:r w:rsidRPr="00EE71F8">
        <w:rPr>
          <w:color w:val="000000"/>
          <w:sz w:val="28"/>
          <w:szCs w:val="28"/>
        </w:rPr>
        <w:t>преддипломной практики состоят в следующем:</w:t>
      </w:r>
    </w:p>
    <w:p w14:paraId="411CDABF" w14:textId="77777777" w:rsidR="002E17F1" w:rsidRPr="00EE71F8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71F8">
        <w:rPr>
          <w:b/>
          <w:bCs/>
          <w:color w:val="000000"/>
          <w:sz w:val="28"/>
          <w:szCs w:val="28"/>
        </w:rPr>
        <w:t>а) изучить:</w:t>
      </w:r>
    </w:p>
    <w:p w14:paraId="0B00B1C0" w14:textId="77777777" w:rsidR="002E17F1" w:rsidRPr="00EE71F8" w:rsidRDefault="002E17F1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патентные и литературные источники по разрабатываемой теме с целью их использования при выполнении выпускной квалификационной работы;</w:t>
      </w:r>
    </w:p>
    <w:p w14:paraId="34AFB67E" w14:textId="77777777" w:rsidR="002E17F1" w:rsidRPr="00EE71F8" w:rsidRDefault="002E17F1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методы проведения экспериментальных и проектных работ;</w:t>
      </w:r>
    </w:p>
    <w:p w14:paraId="53F8CBE6" w14:textId="77777777" w:rsidR="002E17F1" w:rsidRPr="00EE71F8" w:rsidRDefault="002E17F1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методы анализа и обработки экспериментальных данных;</w:t>
      </w:r>
    </w:p>
    <w:p w14:paraId="0AB32561" w14:textId="77777777" w:rsidR="002E17F1" w:rsidRPr="00EE71F8" w:rsidRDefault="002E17F1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lastRenderedPageBreak/>
        <w:t>требования к оформлению научно-технической документации;</w:t>
      </w:r>
    </w:p>
    <w:p w14:paraId="15ADA028" w14:textId="77777777" w:rsidR="00FE13E6" w:rsidRPr="00EE71F8" w:rsidRDefault="002E17F1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порядок внедрения результатов проектов и разработок;</w:t>
      </w:r>
    </w:p>
    <w:p w14:paraId="40E5CE90" w14:textId="77777777" w:rsidR="00563F9A" w:rsidRPr="00EE71F8" w:rsidRDefault="00563F9A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архитектуру компьютерной сети, основных характеристик сетевого оборудования, функциональных особенностей программного обеспечения</w:t>
      </w:r>
    </w:p>
    <w:p w14:paraId="4B322E59" w14:textId="7A60E5E2" w:rsidR="00563F9A" w:rsidRPr="00EE71F8" w:rsidRDefault="00563F9A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структуру подразделений АСУ и информационных технологий с учетом штатов, перечня решаемых задач, планируемых программ деятельности и развития технического оснащения, применяемых технологий, программных средств и систем</w:t>
      </w:r>
    </w:p>
    <w:p w14:paraId="5F28E379" w14:textId="77777777" w:rsidR="002E17F1" w:rsidRPr="00EE71F8" w:rsidRDefault="002E17F1" w:rsidP="002E17F1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EE71F8">
        <w:rPr>
          <w:b/>
          <w:bCs/>
          <w:color w:val="000000"/>
          <w:sz w:val="28"/>
          <w:szCs w:val="28"/>
        </w:rPr>
        <w:t>б) выполнить:</w:t>
      </w:r>
    </w:p>
    <w:p w14:paraId="3EAB7C50" w14:textId="77777777" w:rsidR="002E17F1" w:rsidRPr="00EE71F8" w:rsidRDefault="002E17F1" w:rsidP="00AD5261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анализ, систематизацию и обобщение информации по теме исследований или проектирования;</w:t>
      </w:r>
    </w:p>
    <w:p w14:paraId="53CCDD5B" w14:textId="77777777" w:rsidR="002E17F1" w:rsidRPr="00EE71F8" w:rsidRDefault="002E17F1" w:rsidP="00AD5261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теоретическое или экспериментальное исследование в рамках поставленных задач;</w:t>
      </w:r>
    </w:p>
    <w:p w14:paraId="7554D328" w14:textId="77777777" w:rsidR="002E17F1" w:rsidRPr="00EE71F8" w:rsidRDefault="002E17F1" w:rsidP="00AD5261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анализ достоверности полученных результатов;</w:t>
      </w:r>
    </w:p>
    <w:p w14:paraId="5235A356" w14:textId="77777777" w:rsidR="0019256F" w:rsidRPr="00EE71F8" w:rsidRDefault="002E17F1" w:rsidP="00AD5261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анализ научной и практической значимости проводимых исследований, а также технико-экономи</w:t>
      </w:r>
      <w:r w:rsidR="0019256F" w:rsidRPr="00EE71F8">
        <w:rPr>
          <w:color w:val="000000"/>
          <w:sz w:val="28"/>
          <w:szCs w:val="28"/>
        </w:rPr>
        <w:t>ческой эффективности разработки</w:t>
      </w:r>
    </w:p>
    <w:p w14:paraId="6EC7F32E" w14:textId="77777777" w:rsidR="00563F9A" w:rsidRPr="00EE71F8" w:rsidRDefault="00563F9A" w:rsidP="00AD5261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работы, которые послужат основой для написания выпускной квалификационной работы, сбор необходимых для нее материалов;</w:t>
      </w:r>
    </w:p>
    <w:p w14:paraId="07C91CDB" w14:textId="77777777" w:rsidR="002E17F1" w:rsidRPr="00EE71F8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71F8">
        <w:rPr>
          <w:b/>
          <w:bCs/>
          <w:color w:val="000000"/>
          <w:sz w:val="28"/>
          <w:szCs w:val="28"/>
        </w:rPr>
        <w:t>в) приобрести навыки:</w:t>
      </w:r>
    </w:p>
    <w:p w14:paraId="4964BBD3" w14:textId="77777777" w:rsidR="002E17F1" w:rsidRPr="00EE71F8" w:rsidRDefault="002E17F1" w:rsidP="00AD5261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формулирования целей и задач научного исследования;</w:t>
      </w:r>
    </w:p>
    <w:p w14:paraId="38866552" w14:textId="77777777" w:rsidR="002E17F1" w:rsidRPr="00EE71F8" w:rsidRDefault="002E17F1" w:rsidP="00AD5261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выбора и обоснования методики исследования;</w:t>
      </w:r>
    </w:p>
    <w:p w14:paraId="16E9C233" w14:textId="77777777" w:rsidR="004D1E6E" w:rsidRPr="00EE71F8" w:rsidRDefault="002E17F1" w:rsidP="00AD5261">
      <w:pPr>
        <w:pStyle w:val="a5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E71F8">
        <w:rPr>
          <w:color w:val="000000"/>
          <w:sz w:val="28"/>
          <w:szCs w:val="28"/>
        </w:rPr>
        <w:t>работы с прикладными научными пакетами и редакторскими программами, используемыми при проведении на</w:t>
      </w:r>
      <w:r w:rsidR="00FE13E6" w:rsidRPr="00EE71F8">
        <w:rPr>
          <w:color w:val="000000"/>
          <w:sz w:val="28"/>
          <w:szCs w:val="28"/>
        </w:rPr>
        <w:t>учных исследований и разработок;</w:t>
      </w:r>
    </w:p>
    <w:p w14:paraId="20CBD5FA" w14:textId="77777777" w:rsidR="004D1E6E" w:rsidRPr="00EE71F8" w:rsidRDefault="004D1E6E" w:rsidP="0042494D">
      <w:pPr>
        <w:pStyle w:val="Default"/>
        <w:spacing w:line="360" w:lineRule="auto"/>
        <w:ind w:left="567"/>
        <w:jc w:val="both"/>
        <w:rPr>
          <w:sz w:val="28"/>
          <w:szCs w:val="28"/>
        </w:rPr>
      </w:pPr>
    </w:p>
    <w:p w14:paraId="46DC9B2E" w14:textId="77777777" w:rsidR="004D1E6E" w:rsidRPr="00EE71F8" w:rsidRDefault="00921E1A" w:rsidP="0042494D">
      <w:pPr>
        <w:widowControl/>
        <w:autoSpaceDE/>
        <w:autoSpaceDN/>
        <w:adjustRightInd/>
        <w:spacing w:line="276" w:lineRule="auto"/>
        <w:jc w:val="center"/>
        <w:rPr>
          <w:color w:val="000000" w:themeColor="text1"/>
          <w:sz w:val="24"/>
          <w:szCs w:val="24"/>
        </w:rPr>
      </w:pPr>
      <w:r w:rsidRPr="00EE71F8">
        <w:rPr>
          <w:b/>
          <w:sz w:val="24"/>
          <w:szCs w:val="24"/>
        </w:rPr>
        <w:br w:type="page"/>
      </w:r>
    </w:p>
    <w:p w14:paraId="183A18DE" w14:textId="77777777" w:rsidR="00921E1A" w:rsidRPr="00EE71F8" w:rsidRDefault="0042494D" w:rsidP="00FE13E6">
      <w:pPr>
        <w:pStyle w:val="1"/>
        <w:jc w:val="center"/>
        <w:rPr>
          <w:sz w:val="28"/>
          <w:szCs w:val="28"/>
        </w:rPr>
      </w:pPr>
      <w:bookmarkStart w:id="3" w:name="_Toc74214383"/>
      <w:r w:rsidRPr="00EE71F8">
        <w:rPr>
          <w:sz w:val="28"/>
          <w:szCs w:val="28"/>
        </w:rPr>
        <w:lastRenderedPageBreak/>
        <w:t>1</w:t>
      </w:r>
      <w:r w:rsidR="004D1E6E" w:rsidRPr="00EE71F8">
        <w:rPr>
          <w:sz w:val="28"/>
          <w:szCs w:val="28"/>
        </w:rPr>
        <w:t xml:space="preserve">. Место </w:t>
      </w:r>
      <w:r w:rsidR="002E17F1" w:rsidRPr="00EE71F8">
        <w:rPr>
          <w:sz w:val="28"/>
          <w:szCs w:val="28"/>
        </w:rPr>
        <w:t>преддипломной практики в структуре</w:t>
      </w:r>
      <w:r w:rsidR="004D1E6E" w:rsidRPr="00EE71F8">
        <w:rPr>
          <w:sz w:val="28"/>
          <w:szCs w:val="28"/>
        </w:rPr>
        <w:t xml:space="preserve"> </w:t>
      </w:r>
      <w:r w:rsidR="009820C0" w:rsidRPr="00EE71F8">
        <w:rPr>
          <w:sz w:val="28"/>
          <w:szCs w:val="28"/>
        </w:rPr>
        <w:t>О</w:t>
      </w:r>
      <w:r w:rsidR="002E17F1" w:rsidRPr="00EE71F8">
        <w:rPr>
          <w:sz w:val="28"/>
          <w:szCs w:val="28"/>
        </w:rPr>
        <w:t>ОП</w:t>
      </w:r>
      <w:bookmarkEnd w:id="3"/>
      <w:r w:rsidR="004D1E6E" w:rsidRPr="00EE71F8">
        <w:rPr>
          <w:sz w:val="28"/>
          <w:szCs w:val="28"/>
        </w:rPr>
        <w:t xml:space="preserve"> </w:t>
      </w:r>
    </w:p>
    <w:p w14:paraId="2025BF13" w14:textId="77777777" w:rsidR="004D1E6E" w:rsidRPr="00EE71F8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В соответствии с ФГОС ВО по направлению подготовки </w:t>
      </w:r>
      <w:r w:rsidR="000F6BA2" w:rsidRPr="00EE71F8">
        <w:rPr>
          <w:sz w:val="28"/>
          <w:szCs w:val="28"/>
        </w:rPr>
        <w:t xml:space="preserve">27.03.04 Управление в технических системах </w:t>
      </w:r>
      <w:r w:rsidR="002E17F1" w:rsidRPr="00EE71F8">
        <w:rPr>
          <w:sz w:val="28"/>
          <w:szCs w:val="28"/>
        </w:rPr>
        <w:t xml:space="preserve">преддипломная </w:t>
      </w:r>
      <w:r w:rsidRPr="00EE71F8">
        <w:rPr>
          <w:sz w:val="28"/>
          <w:szCs w:val="28"/>
        </w:rPr>
        <w:t>практика является обязательной.</w:t>
      </w:r>
    </w:p>
    <w:p w14:paraId="631FF5F8" w14:textId="77777777" w:rsidR="004D1E6E" w:rsidRPr="00EE71F8" w:rsidRDefault="002E17F1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>Преддипломная</w:t>
      </w:r>
      <w:r w:rsidR="004D1E6E" w:rsidRPr="00EE71F8">
        <w:rPr>
          <w:sz w:val="28"/>
          <w:szCs w:val="28"/>
        </w:rPr>
        <w:t xml:space="preserve"> практика относится к вариативной части блока 2 «Практики» рабочего учебного плана.</w:t>
      </w:r>
    </w:p>
    <w:p w14:paraId="5C2C2287" w14:textId="77777777" w:rsidR="002E17F1" w:rsidRPr="00EE71F8" w:rsidRDefault="002E17F1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Преддипломная практика представляет собой вид учебных занятий, непосредственно ориентированных на написание выпускной квалификационной работы бакалавра.</w:t>
      </w:r>
    </w:p>
    <w:p w14:paraId="2435836A" w14:textId="77777777" w:rsidR="002E17F1" w:rsidRPr="00EE71F8" w:rsidRDefault="002E17F1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Преддипломной практике предшествуют изучение всех дисциплин и прохождение всех практик в составе программы бакалавриата;</w:t>
      </w:r>
    </w:p>
    <w:p w14:paraId="33FF4257" w14:textId="77777777" w:rsidR="002E17F1" w:rsidRPr="00EE71F8" w:rsidRDefault="002E17F1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Преддипломная практика предшествует написанию выпускной квалификационной работы.</w:t>
      </w:r>
    </w:p>
    <w:p w14:paraId="62A0CC5C" w14:textId="77777777" w:rsidR="004D1E6E" w:rsidRPr="00EE71F8" w:rsidRDefault="0042494D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>П</w:t>
      </w:r>
      <w:r w:rsidR="004D1E6E" w:rsidRPr="00EE71F8">
        <w:rPr>
          <w:sz w:val="28"/>
          <w:szCs w:val="28"/>
        </w:rPr>
        <w:t xml:space="preserve">рактика проводится в три </w:t>
      </w:r>
      <w:r w:rsidR="007730E1" w:rsidRPr="00EE71F8">
        <w:rPr>
          <w:sz w:val="28"/>
          <w:szCs w:val="28"/>
        </w:rPr>
        <w:t>этапа -</w:t>
      </w:r>
      <w:r w:rsidR="004D1E6E" w:rsidRPr="00EE71F8">
        <w:rPr>
          <w:sz w:val="28"/>
          <w:szCs w:val="28"/>
        </w:rPr>
        <w:t xml:space="preserve"> путем выделения в календарном учебном графике периода учебного времени для проведения всех в</w:t>
      </w:r>
      <w:r w:rsidR="00921E1A" w:rsidRPr="00EE71F8">
        <w:rPr>
          <w:sz w:val="28"/>
          <w:szCs w:val="28"/>
        </w:rPr>
        <w:t xml:space="preserve">идов практик, предусмотренных </w:t>
      </w:r>
      <w:r w:rsidR="00343ACB" w:rsidRPr="00EE71F8">
        <w:rPr>
          <w:sz w:val="28"/>
          <w:szCs w:val="28"/>
        </w:rPr>
        <w:t>основной образовательной программой высшего образования</w:t>
      </w:r>
      <w:r w:rsidR="004D1E6E" w:rsidRPr="00EE71F8">
        <w:rPr>
          <w:sz w:val="28"/>
          <w:szCs w:val="28"/>
        </w:rPr>
        <w:t>.</w:t>
      </w:r>
    </w:p>
    <w:p w14:paraId="4DCCCD92" w14:textId="77777777" w:rsidR="004D1E6E" w:rsidRPr="00EE71F8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>Каждый этап практики делится на 3 части:</w:t>
      </w:r>
    </w:p>
    <w:p w14:paraId="44F7464F" w14:textId="77777777" w:rsidR="004D1E6E" w:rsidRPr="00EE71F8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организационно-ознакомительную, </w:t>
      </w:r>
    </w:p>
    <w:p w14:paraId="5D513098" w14:textId="77777777" w:rsidR="004D1E6E" w:rsidRPr="00EE71F8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прохождение практики, </w:t>
      </w:r>
    </w:p>
    <w:p w14:paraId="0EC226A4" w14:textId="77777777" w:rsidR="004D1E6E" w:rsidRPr="00EE71F8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>отчетную;</w:t>
      </w:r>
    </w:p>
    <w:p w14:paraId="3682834A" w14:textId="77777777" w:rsidR="004D1E6E" w:rsidRPr="00EE71F8" w:rsidRDefault="004D1E6E" w:rsidP="001B7E7C">
      <w:pPr>
        <w:spacing w:line="360" w:lineRule="auto"/>
        <w:jc w:val="both"/>
      </w:pPr>
    </w:p>
    <w:p w14:paraId="47F38F37" w14:textId="77777777" w:rsidR="001B7E7C" w:rsidRPr="00EE71F8" w:rsidRDefault="0042494D" w:rsidP="00FE13E6">
      <w:pPr>
        <w:pStyle w:val="1"/>
        <w:jc w:val="center"/>
        <w:rPr>
          <w:sz w:val="28"/>
          <w:szCs w:val="28"/>
        </w:rPr>
      </w:pPr>
      <w:bookmarkStart w:id="4" w:name="_Toc74214384"/>
      <w:r w:rsidRPr="00EE71F8">
        <w:rPr>
          <w:sz w:val="28"/>
          <w:szCs w:val="28"/>
        </w:rPr>
        <w:t>2</w:t>
      </w:r>
      <w:r w:rsidR="004D1E6E" w:rsidRPr="00EE71F8">
        <w:rPr>
          <w:sz w:val="28"/>
          <w:szCs w:val="28"/>
        </w:rPr>
        <w:t>. Структура и содержание практики</w:t>
      </w:r>
      <w:bookmarkEnd w:id="4"/>
      <w:r w:rsidR="004D1E6E" w:rsidRPr="00EE71F8">
        <w:rPr>
          <w:sz w:val="28"/>
          <w:szCs w:val="28"/>
        </w:rPr>
        <w:t xml:space="preserve"> </w:t>
      </w:r>
    </w:p>
    <w:p w14:paraId="12C60F32" w14:textId="477DCD43" w:rsidR="004D1E6E" w:rsidRPr="00EE71F8" w:rsidRDefault="004D1E6E" w:rsidP="001B7E7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E71F8">
        <w:rPr>
          <w:sz w:val="28"/>
          <w:szCs w:val="28"/>
        </w:rPr>
        <w:t>В соответствии с учебным пл</w:t>
      </w:r>
      <w:r w:rsidR="0042494D" w:rsidRPr="00EE71F8">
        <w:rPr>
          <w:sz w:val="28"/>
          <w:szCs w:val="28"/>
        </w:rPr>
        <w:t xml:space="preserve">аном по направлению подготовки </w:t>
      </w:r>
      <w:r w:rsidR="001572C4" w:rsidRPr="00EE71F8">
        <w:rPr>
          <w:sz w:val="28"/>
          <w:szCs w:val="28"/>
        </w:rPr>
        <w:t>27.03.04 Управление в технических системах</w:t>
      </w:r>
      <w:r w:rsidRPr="00EE71F8">
        <w:rPr>
          <w:sz w:val="28"/>
          <w:szCs w:val="28"/>
        </w:rPr>
        <w:t xml:space="preserve">, утвержденного ректором </w:t>
      </w:r>
      <w:r w:rsidR="007C08C6" w:rsidRPr="00EE71F8">
        <w:rPr>
          <w:sz w:val="28"/>
          <w:szCs w:val="28"/>
        </w:rPr>
        <w:t xml:space="preserve">ОАНО </w:t>
      </w:r>
      <w:r w:rsidR="00B057DC" w:rsidRPr="00EE71F8">
        <w:rPr>
          <w:sz w:val="28"/>
          <w:szCs w:val="28"/>
        </w:rPr>
        <w:t xml:space="preserve">ВО </w:t>
      </w:r>
      <w:r w:rsidR="007C08C6" w:rsidRPr="00EE71F8">
        <w:rPr>
          <w:sz w:val="28"/>
          <w:szCs w:val="28"/>
        </w:rPr>
        <w:t>«М</w:t>
      </w:r>
      <w:r w:rsidR="00B057DC" w:rsidRPr="00EE71F8">
        <w:rPr>
          <w:sz w:val="28"/>
          <w:szCs w:val="28"/>
        </w:rPr>
        <w:t>осТех</w:t>
      </w:r>
      <w:r w:rsidR="007C08C6" w:rsidRPr="00EE71F8">
        <w:rPr>
          <w:sz w:val="28"/>
          <w:szCs w:val="28"/>
        </w:rPr>
        <w:t>»</w:t>
      </w:r>
      <w:r w:rsidRPr="00EE71F8">
        <w:rPr>
          <w:sz w:val="28"/>
          <w:szCs w:val="28"/>
        </w:rPr>
        <w:t xml:space="preserve">, </w:t>
      </w:r>
      <w:r w:rsidR="002E17F1" w:rsidRPr="00EE71F8">
        <w:rPr>
          <w:sz w:val="28"/>
          <w:szCs w:val="28"/>
        </w:rPr>
        <w:t xml:space="preserve">преддипломная </w:t>
      </w:r>
      <w:r w:rsidR="0042494D" w:rsidRPr="00EE71F8">
        <w:rPr>
          <w:sz w:val="28"/>
          <w:szCs w:val="28"/>
        </w:rPr>
        <w:t>п</w:t>
      </w:r>
      <w:r w:rsidRPr="00EE71F8">
        <w:rPr>
          <w:sz w:val="28"/>
          <w:szCs w:val="28"/>
        </w:rPr>
        <w:t xml:space="preserve">рактика проводится </w:t>
      </w:r>
      <w:r w:rsidR="004E62EA" w:rsidRPr="00EE71F8">
        <w:rPr>
          <w:sz w:val="28"/>
          <w:szCs w:val="28"/>
        </w:rPr>
        <w:t>в 9 семестре</w:t>
      </w:r>
      <w:r w:rsidRPr="00EE71F8">
        <w:rPr>
          <w:sz w:val="28"/>
          <w:szCs w:val="28"/>
        </w:rPr>
        <w:t xml:space="preserve">. Общая трудоемкость </w:t>
      </w:r>
      <w:r w:rsidR="003903C2" w:rsidRPr="00EE71F8">
        <w:rPr>
          <w:sz w:val="28"/>
          <w:szCs w:val="28"/>
        </w:rPr>
        <w:t xml:space="preserve">преддипломной </w:t>
      </w:r>
      <w:r w:rsidRPr="00EE71F8">
        <w:rPr>
          <w:sz w:val="28"/>
          <w:szCs w:val="28"/>
        </w:rPr>
        <w:t xml:space="preserve">практики составляет </w:t>
      </w:r>
      <w:r w:rsidR="004E62EA" w:rsidRPr="00EE71F8">
        <w:rPr>
          <w:sz w:val="28"/>
          <w:szCs w:val="28"/>
        </w:rPr>
        <w:t>9</w:t>
      </w:r>
      <w:r w:rsidRPr="00EE71F8">
        <w:rPr>
          <w:color w:val="FF0000"/>
          <w:sz w:val="28"/>
          <w:szCs w:val="28"/>
        </w:rPr>
        <w:t xml:space="preserve"> </w:t>
      </w:r>
      <w:r w:rsidRPr="00EE71F8">
        <w:rPr>
          <w:sz w:val="28"/>
          <w:szCs w:val="28"/>
        </w:rPr>
        <w:t xml:space="preserve">зачетных единиц, </w:t>
      </w:r>
      <w:r w:rsidR="004E62EA" w:rsidRPr="00EE71F8">
        <w:rPr>
          <w:sz w:val="28"/>
          <w:szCs w:val="28"/>
        </w:rPr>
        <w:t>324</w:t>
      </w:r>
      <w:r w:rsidR="00117916" w:rsidRPr="00EE71F8">
        <w:rPr>
          <w:sz w:val="28"/>
          <w:szCs w:val="28"/>
        </w:rPr>
        <w:t xml:space="preserve"> </w:t>
      </w:r>
      <w:proofErr w:type="spellStart"/>
      <w:r w:rsidR="00117916" w:rsidRPr="00EE71F8">
        <w:rPr>
          <w:sz w:val="28"/>
          <w:szCs w:val="28"/>
        </w:rPr>
        <w:t>ак</w:t>
      </w:r>
      <w:proofErr w:type="spellEnd"/>
      <w:r w:rsidR="00117916" w:rsidRPr="00EE71F8">
        <w:rPr>
          <w:sz w:val="28"/>
          <w:szCs w:val="28"/>
        </w:rPr>
        <w:t>.</w:t>
      </w:r>
      <w:r w:rsidRPr="00EE71F8">
        <w:rPr>
          <w:sz w:val="28"/>
          <w:szCs w:val="28"/>
        </w:rPr>
        <w:t xml:space="preserve"> </w:t>
      </w:r>
      <w:r w:rsidR="00BA3CD5" w:rsidRPr="00EE71F8">
        <w:rPr>
          <w:sz w:val="28"/>
          <w:szCs w:val="28"/>
        </w:rPr>
        <w:t>часа</w:t>
      </w:r>
      <w:r w:rsidRPr="00EE71F8">
        <w:rPr>
          <w:sz w:val="28"/>
          <w:szCs w:val="28"/>
        </w:rPr>
        <w:t>.</w:t>
      </w:r>
      <w:r w:rsidRPr="00EE71F8">
        <w:rPr>
          <w:color w:val="FF0000"/>
          <w:sz w:val="28"/>
          <w:szCs w:val="28"/>
        </w:rPr>
        <w:t xml:space="preserve"> </w:t>
      </w:r>
      <w:r w:rsidRPr="00EE71F8">
        <w:rPr>
          <w:sz w:val="28"/>
          <w:szCs w:val="28"/>
        </w:rPr>
        <w:t xml:space="preserve">Общая продолжительность </w:t>
      </w:r>
      <w:r w:rsidR="003903C2" w:rsidRPr="00EE71F8">
        <w:rPr>
          <w:sz w:val="28"/>
          <w:szCs w:val="28"/>
        </w:rPr>
        <w:t xml:space="preserve">преддипломной </w:t>
      </w:r>
      <w:r w:rsidRPr="00EE71F8">
        <w:rPr>
          <w:sz w:val="28"/>
          <w:szCs w:val="28"/>
        </w:rPr>
        <w:t xml:space="preserve">практики составляет </w:t>
      </w:r>
      <w:r w:rsidR="004E62EA" w:rsidRPr="00EE71F8">
        <w:rPr>
          <w:sz w:val="28"/>
          <w:szCs w:val="28"/>
        </w:rPr>
        <w:t>6</w:t>
      </w:r>
      <w:r w:rsidR="0042494D" w:rsidRPr="00EE71F8">
        <w:rPr>
          <w:sz w:val="28"/>
          <w:szCs w:val="28"/>
        </w:rPr>
        <w:t xml:space="preserve"> недел</w:t>
      </w:r>
      <w:r w:rsidR="002E17F1" w:rsidRPr="00EE71F8">
        <w:rPr>
          <w:sz w:val="28"/>
          <w:szCs w:val="28"/>
        </w:rPr>
        <w:t>ь</w:t>
      </w:r>
      <w:r w:rsidRPr="00EE71F8">
        <w:rPr>
          <w:sz w:val="28"/>
          <w:szCs w:val="28"/>
        </w:rPr>
        <w:t xml:space="preserve">. </w:t>
      </w:r>
    </w:p>
    <w:p w14:paraId="5341BE7D" w14:textId="77777777" w:rsidR="009820C0" w:rsidRPr="00EE71F8" w:rsidRDefault="009820C0" w:rsidP="009820C0">
      <w:pPr>
        <w:spacing w:line="360" w:lineRule="auto"/>
        <w:ind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Конкретные сроки начала и окончания </w:t>
      </w:r>
      <w:r w:rsidR="003903C2" w:rsidRPr="00EE71F8">
        <w:rPr>
          <w:color w:val="000000" w:themeColor="text1"/>
          <w:sz w:val="28"/>
          <w:szCs w:val="28"/>
        </w:rPr>
        <w:t>преддипломной практики</w:t>
      </w:r>
      <w:r w:rsidRPr="00EE71F8">
        <w:rPr>
          <w:sz w:val="28"/>
          <w:szCs w:val="28"/>
        </w:rPr>
        <w:t xml:space="preserve"> определяются приказом по Институту.</w:t>
      </w:r>
    </w:p>
    <w:p w14:paraId="1C35ACA3" w14:textId="06501DA0" w:rsidR="009820C0" w:rsidRPr="00EE71F8" w:rsidRDefault="009820C0" w:rsidP="009820C0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EE71F8">
        <w:rPr>
          <w:spacing w:val="-1"/>
          <w:sz w:val="28"/>
          <w:szCs w:val="28"/>
        </w:rPr>
        <w:lastRenderedPageBreak/>
        <w:t xml:space="preserve">Выполненный отчет по практике необходимо сдать в деканат в течении 7 дней с даты окончания практики, который должен быть подгружен в Личный кабинет обучающегося в раздел </w:t>
      </w:r>
      <w:r w:rsidR="00B67E61" w:rsidRPr="00EE71F8">
        <w:rPr>
          <w:spacing w:val="-1"/>
          <w:sz w:val="28"/>
          <w:szCs w:val="28"/>
        </w:rPr>
        <w:t>Мои документы</w:t>
      </w:r>
      <w:r w:rsidRPr="00EE71F8">
        <w:rPr>
          <w:spacing w:val="-1"/>
          <w:sz w:val="28"/>
          <w:szCs w:val="28"/>
        </w:rPr>
        <w:t xml:space="preserve">. </w:t>
      </w:r>
    </w:p>
    <w:p w14:paraId="522C99EB" w14:textId="605F0B2E" w:rsidR="000C0853" w:rsidRPr="00EE71F8" w:rsidRDefault="000C0853" w:rsidP="009820C0">
      <w:pPr>
        <w:spacing w:line="360" w:lineRule="auto"/>
        <w:ind w:firstLine="709"/>
        <w:jc w:val="both"/>
        <w:rPr>
          <w:b/>
          <w:i/>
          <w:spacing w:val="-1"/>
          <w:sz w:val="28"/>
          <w:szCs w:val="28"/>
        </w:rPr>
      </w:pPr>
      <w:r w:rsidRPr="00EE71F8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Pr="00EE71F8">
        <w:rPr>
          <w:b/>
          <w:spacing w:val="-1"/>
          <w:sz w:val="28"/>
          <w:szCs w:val="28"/>
          <w:lang w:val="en-US"/>
        </w:rPr>
        <w:t>docx</w:t>
      </w:r>
      <w:proofErr w:type="spellEnd"/>
      <w:r w:rsidRPr="00EE71F8">
        <w:rPr>
          <w:b/>
          <w:i/>
          <w:spacing w:val="-1"/>
          <w:sz w:val="28"/>
          <w:szCs w:val="28"/>
        </w:rPr>
        <w:t xml:space="preserve"> и </w:t>
      </w:r>
      <w:r w:rsidRPr="00EE71F8">
        <w:rPr>
          <w:b/>
          <w:spacing w:val="-1"/>
          <w:sz w:val="28"/>
          <w:szCs w:val="28"/>
          <w:lang w:val="en-US"/>
        </w:rPr>
        <w:t>pdf</w:t>
      </w:r>
      <w:r w:rsidRPr="00EE71F8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B67E61" w:rsidRPr="00EE71F8">
        <w:rPr>
          <w:b/>
          <w:i/>
          <w:spacing w:val="-1"/>
          <w:sz w:val="28"/>
          <w:szCs w:val="28"/>
        </w:rPr>
        <w:t>Мои документы</w:t>
      </w:r>
      <w:r w:rsidRPr="00EE71F8">
        <w:rPr>
          <w:b/>
          <w:i/>
          <w:spacing w:val="-1"/>
          <w:sz w:val="28"/>
          <w:szCs w:val="28"/>
        </w:rPr>
        <w:t>.</w:t>
      </w:r>
    </w:p>
    <w:p w14:paraId="1419A8C3" w14:textId="77777777" w:rsidR="004D1E6E" w:rsidRPr="00EE71F8" w:rsidRDefault="009820C0" w:rsidP="000C085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E71F8">
        <w:rPr>
          <w:sz w:val="28"/>
          <w:szCs w:val="28"/>
        </w:rPr>
        <w:t xml:space="preserve">Защита отчета о </w:t>
      </w:r>
      <w:r w:rsidR="003903C2" w:rsidRPr="00EE71F8">
        <w:rPr>
          <w:color w:val="000000" w:themeColor="text1"/>
          <w:sz w:val="28"/>
          <w:szCs w:val="28"/>
        </w:rPr>
        <w:t>преддипломной практике</w:t>
      </w:r>
      <w:r w:rsidRPr="00EE71F8">
        <w:rPr>
          <w:sz w:val="28"/>
          <w:szCs w:val="28"/>
        </w:rPr>
        <w:t xml:space="preserve"> проводится в форме зачета с оценкой.</w:t>
      </w:r>
    </w:p>
    <w:p w14:paraId="376BF2E5" w14:textId="77777777" w:rsidR="004D1E6E" w:rsidRPr="00EE71F8" w:rsidRDefault="00FE13E6" w:rsidP="00FE13E6">
      <w:pPr>
        <w:pStyle w:val="1"/>
        <w:jc w:val="center"/>
        <w:rPr>
          <w:sz w:val="28"/>
          <w:szCs w:val="28"/>
        </w:rPr>
      </w:pPr>
      <w:bookmarkStart w:id="5" w:name="_Toc74214385"/>
      <w:r w:rsidRPr="00EE71F8">
        <w:rPr>
          <w:sz w:val="28"/>
          <w:szCs w:val="28"/>
        </w:rPr>
        <w:t xml:space="preserve">3. </w:t>
      </w:r>
      <w:r w:rsidR="004D1E6E" w:rsidRPr="00EE71F8">
        <w:rPr>
          <w:sz w:val="28"/>
          <w:szCs w:val="28"/>
        </w:rPr>
        <w:t>Содержание практики</w:t>
      </w:r>
      <w:bookmarkEnd w:id="5"/>
    </w:p>
    <w:p w14:paraId="4351FB8E" w14:textId="77777777" w:rsidR="009820C0" w:rsidRPr="00EE71F8" w:rsidRDefault="009820C0" w:rsidP="009820C0">
      <w:pPr>
        <w:spacing w:line="360" w:lineRule="auto"/>
        <w:ind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Содержание </w:t>
      </w:r>
      <w:r w:rsidRPr="00EE71F8">
        <w:rPr>
          <w:kern w:val="32"/>
          <w:sz w:val="28"/>
          <w:szCs w:val="28"/>
        </w:rPr>
        <w:t>преддипломной</w:t>
      </w:r>
      <w:r w:rsidRPr="00EE71F8">
        <w:rPr>
          <w:sz w:val="28"/>
          <w:szCs w:val="28"/>
        </w:rPr>
        <w:t xml:space="preserve"> практики определяется темой выпускной квалификационной работы.</w:t>
      </w:r>
    </w:p>
    <w:p w14:paraId="3B2C518D" w14:textId="77777777" w:rsidR="000C0853" w:rsidRPr="00EE71F8" w:rsidRDefault="000C0853" w:rsidP="000C0853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E71F8">
        <w:rPr>
          <w:sz w:val="28"/>
          <w:szCs w:val="28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</w:t>
      </w:r>
      <w:r w:rsidRPr="00EE71F8">
        <w:rPr>
          <w:color w:val="000000" w:themeColor="text1"/>
          <w:sz w:val="28"/>
          <w:szCs w:val="28"/>
        </w:rPr>
        <w:t xml:space="preserve">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2E415555" w14:textId="77777777" w:rsidR="009820C0" w:rsidRPr="00EE71F8" w:rsidRDefault="009820C0" w:rsidP="009820C0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Руководитель </w:t>
      </w:r>
      <w:r w:rsidRPr="00EE71F8">
        <w:rPr>
          <w:kern w:val="32"/>
          <w:sz w:val="28"/>
          <w:szCs w:val="28"/>
        </w:rPr>
        <w:t>преддипломной</w:t>
      </w:r>
      <w:r w:rsidRPr="00EE71F8">
        <w:rPr>
          <w:sz w:val="28"/>
          <w:szCs w:val="28"/>
        </w:rPr>
        <w:t xml:space="preserve"> 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1B735FD2" w14:textId="77777777" w:rsidR="009820C0" w:rsidRPr="00EE71F8" w:rsidRDefault="009820C0" w:rsidP="009820C0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Результаты проведенной работы заносятся в отчет прохождения </w:t>
      </w:r>
      <w:r w:rsidRPr="00EE71F8">
        <w:rPr>
          <w:kern w:val="32"/>
          <w:sz w:val="28"/>
          <w:szCs w:val="28"/>
        </w:rPr>
        <w:t>преддипломной</w:t>
      </w:r>
      <w:r w:rsidRPr="00EE71F8">
        <w:rPr>
          <w:sz w:val="28"/>
          <w:szCs w:val="28"/>
        </w:rPr>
        <w:t xml:space="preserve"> практики.</w:t>
      </w:r>
    </w:p>
    <w:p w14:paraId="342FA8C6" w14:textId="77777777" w:rsidR="000C0853" w:rsidRPr="00EE71F8" w:rsidRDefault="000C0853" w:rsidP="000C0853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EE71F8">
        <w:rPr>
          <w:b/>
          <w:sz w:val="28"/>
          <w:szCs w:val="28"/>
        </w:rPr>
        <w:t>Первая часть</w:t>
      </w:r>
      <w:r w:rsidRPr="00EE71F8">
        <w:rPr>
          <w:sz w:val="28"/>
          <w:szCs w:val="28"/>
        </w:rPr>
        <w:t xml:space="preserve"> прохождения преддипломной практики заключается в:  </w:t>
      </w:r>
    </w:p>
    <w:p w14:paraId="236A7139" w14:textId="77777777" w:rsidR="000C0853" w:rsidRPr="00EE71F8" w:rsidRDefault="000C0853" w:rsidP="00AD5261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>разработке индивидуального задания и рабочего графика (плана);</w:t>
      </w:r>
    </w:p>
    <w:p w14:paraId="45866183" w14:textId="77777777" w:rsidR="000C0853" w:rsidRPr="00EE71F8" w:rsidRDefault="000C0853" w:rsidP="00AD5261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4F57B535" w14:textId="77777777" w:rsidR="000C0853" w:rsidRPr="00EE71F8" w:rsidRDefault="000C0853" w:rsidP="00AD5261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72CF8B31" w14:textId="77777777" w:rsidR="000C0853" w:rsidRPr="00EE71F8" w:rsidRDefault="000C0853" w:rsidP="000C0853">
      <w:pPr>
        <w:spacing w:line="360" w:lineRule="auto"/>
        <w:ind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>составление индивидуального плана-дневника практики.</w:t>
      </w:r>
    </w:p>
    <w:p w14:paraId="1F1BC7F2" w14:textId="77777777" w:rsidR="004D1E6E" w:rsidRPr="00EE71F8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EE71F8">
        <w:rPr>
          <w:i/>
          <w:sz w:val="28"/>
          <w:szCs w:val="28"/>
        </w:rPr>
        <w:t>Организационно-ознакомительная часть</w:t>
      </w:r>
      <w:r w:rsidRPr="00EE71F8">
        <w:rPr>
          <w:sz w:val="28"/>
          <w:szCs w:val="28"/>
        </w:rPr>
        <w:t>, включает в себя:</w:t>
      </w:r>
    </w:p>
    <w:p w14:paraId="07D24D2F" w14:textId="77777777" w:rsidR="004D1E6E" w:rsidRPr="00EE71F8" w:rsidRDefault="004D1E6E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lastRenderedPageBreak/>
        <w:t>инструктаж по технике безопасности, правилам внутреннего распорядка организации и правилам охраны труда;</w:t>
      </w:r>
    </w:p>
    <w:p w14:paraId="29E7B561" w14:textId="77777777" w:rsidR="004D1E6E" w:rsidRPr="00EE71F8" w:rsidRDefault="004D1E6E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ознакомление с организацией производства в организации; </w:t>
      </w:r>
    </w:p>
    <w:p w14:paraId="392611A5" w14:textId="77777777" w:rsidR="004D1E6E" w:rsidRPr="00EE71F8" w:rsidRDefault="004D1E6E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>участие в работе организации;</w:t>
      </w:r>
    </w:p>
    <w:p w14:paraId="047FC4C1" w14:textId="77777777" w:rsidR="004D1E6E" w:rsidRPr="00EE71F8" w:rsidRDefault="004D1E6E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14:paraId="34ABE37A" w14:textId="77777777" w:rsidR="002E3A38" w:rsidRPr="00EE71F8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EE71F8">
        <w:rPr>
          <w:b/>
          <w:sz w:val="28"/>
          <w:szCs w:val="28"/>
        </w:rPr>
        <w:t>Вторая часть</w:t>
      </w:r>
      <w:r w:rsidRPr="00EE71F8">
        <w:rPr>
          <w:sz w:val="28"/>
          <w:szCs w:val="28"/>
        </w:rPr>
        <w:t xml:space="preserve"> прохождения </w:t>
      </w:r>
      <w:r w:rsidR="002E17F1" w:rsidRPr="00EE71F8">
        <w:rPr>
          <w:sz w:val="28"/>
          <w:szCs w:val="28"/>
        </w:rPr>
        <w:t xml:space="preserve">преддипломной </w:t>
      </w:r>
      <w:r w:rsidRPr="00EE71F8">
        <w:rPr>
          <w:sz w:val="28"/>
          <w:szCs w:val="28"/>
        </w:rPr>
        <w:t xml:space="preserve">практики заключается в выполнении задания на практику: </w:t>
      </w:r>
    </w:p>
    <w:p w14:paraId="41427E1C" w14:textId="77777777" w:rsidR="002E3A38" w:rsidRPr="00EE71F8" w:rsidRDefault="002E3A3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ознакомиться с организацией, задачами, функционированием и техническим оснащением предприяти</w:t>
      </w:r>
      <w:r w:rsidR="00A31F21" w:rsidRPr="00EE71F8">
        <w:rPr>
          <w:color w:val="000000"/>
          <w:sz w:val="28"/>
          <w:szCs w:val="28"/>
        </w:rPr>
        <w:t>я</w:t>
      </w:r>
      <w:r w:rsidRPr="00EE71F8">
        <w:rPr>
          <w:color w:val="000000"/>
          <w:sz w:val="28"/>
          <w:szCs w:val="28"/>
        </w:rPr>
        <w:t>;</w:t>
      </w:r>
    </w:p>
    <w:p w14:paraId="2EECDA41" w14:textId="6AC2AE70" w:rsidR="002E3A38" w:rsidRPr="00EE71F8" w:rsidRDefault="002E3A3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изучить организационн</w:t>
      </w:r>
      <w:r w:rsidR="00A31F21" w:rsidRPr="00EE71F8">
        <w:rPr>
          <w:color w:val="000000"/>
          <w:sz w:val="28"/>
          <w:szCs w:val="28"/>
        </w:rPr>
        <w:t xml:space="preserve">ую </w:t>
      </w:r>
      <w:r w:rsidRPr="00EE71F8">
        <w:rPr>
          <w:color w:val="000000"/>
          <w:sz w:val="28"/>
          <w:szCs w:val="28"/>
        </w:rPr>
        <w:t>структур</w:t>
      </w:r>
      <w:r w:rsidR="00A31F21" w:rsidRPr="00EE71F8">
        <w:rPr>
          <w:color w:val="000000"/>
          <w:sz w:val="28"/>
          <w:szCs w:val="28"/>
        </w:rPr>
        <w:t>у</w:t>
      </w:r>
      <w:r w:rsidRPr="00EE71F8">
        <w:rPr>
          <w:color w:val="000000"/>
          <w:sz w:val="28"/>
          <w:szCs w:val="28"/>
        </w:rPr>
        <w:t xml:space="preserve"> производственного </w:t>
      </w:r>
      <w:r w:rsidR="00715422" w:rsidRPr="00EE71F8">
        <w:rPr>
          <w:color w:val="000000"/>
          <w:sz w:val="28"/>
          <w:szCs w:val="28"/>
        </w:rPr>
        <w:t>объекта;</w:t>
      </w:r>
    </w:p>
    <w:p w14:paraId="4F7DC089" w14:textId="77777777" w:rsidR="002E3A38" w:rsidRPr="00EE71F8" w:rsidRDefault="002E3A3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ознакомиться с положениями о структурных подразделениях и должностными инструкциями;</w:t>
      </w:r>
    </w:p>
    <w:p w14:paraId="26502834" w14:textId="77777777" w:rsidR="00A31F21" w:rsidRPr="00EE71F8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 xml:space="preserve">сбор, обработка и систематизация практического материала для выполнения задания по практике; </w:t>
      </w:r>
    </w:p>
    <w:p w14:paraId="6C2323F6" w14:textId="77777777" w:rsidR="00A31F21" w:rsidRPr="00EE71F8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 xml:space="preserve">анализ собранных материалов, проведение расчетов, составление графиков, диаграмм; </w:t>
      </w:r>
    </w:p>
    <w:p w14:paraId="1B2782BD" w14:textId="77777777" w:rsidR="00A31F21" w:rsidRPr="00EE71F8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 xml:space="preserve">представление руководителю собранных материалов; </w:t>
      </w:r>
    </w:p>
    <w:p w14:paraId="55CF5590" w14:textId="77777777" w:rsidR="00A31F21" w:rsidRPr="00EE71F8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 xml:space="preserve">выполнение производственных заданий; </w:t>
      </w:r>
    </w:p>
    <w:p w14:paraId="0E126B67" w14:textId="77777777" w:rsidR="00A31F21" w:rsidRPr="00EE71F8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 xml:space="preserve">участие в решении конкретных профессиональных задач; </w:t>
      </w:r>
    </w:p>
    <w:p w14:paraId="73AF0C15" w14:textId="77777777" w:rsidR="00A31F21" w:rsidRPr="00EE71F8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обсуждение с руководителем проделанной части работы</w:t>
      </w:r>
    </w:p>
    <w:p w14:paraId="1D6F6E47" w14:textId="77777777" w:rsidR="00311553" w:rsidRPr="00EE71F8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EE71F8">
        <w:rPr>
          <w:b/>
          <w:sz w:val="28"/>
          <w:szCs w:val="28"/>
        </w:rPr>
        <w:t>Третья часть</w:t>
      </w:r>
      <w:r w:rsidRPr="00EE71F8">
        <w:rPr>
          <w:sz w:val="28"/>
          <w:szCs w:val="28"/>
        </w:rPr>
        <w:t xml:space="preserve"> прохождения </w:t>
      </w:r>
      <w:r w:rsidR="004B3F2D" w:rsidRPr="00EE71F8">
        <w:rPr>
          <w:sz w:val="28"/>
          <w:szCs w:val="28"/>
        </w:rPr>
        <w:t xml:space="preserve">преддипломной </w:t>
      </w:r>
      <w:r w:rsidRPr="00EE71F8">
        <w:rPr>
          <w:sz w:val="28"/>
          <w:szCs w:val="28"/>
        </w:rPr>
        <w:t xml:space="preserve">практики включает обработку и анализ полученной информации, подготовку письменного отчета по практике. </w:t>
      </w:r>
    </w:p>
    <w:p w14:paraId="56E65BF4" w14:textId="77777777" w:rsidR="004D1E6E" w:rsidRPr="00EE71F8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На этапе обработки и анализа применяются </w:t>
      </w:r>
      <w:r w:rsidRPr="00EE71F8">
        <w:rPr>
          <w:i/>
          <w:sz w:val="28"/>
          <w:szCs w:val="28"/>
        </w:rPr>
        <w:t>следующие виды работ</w:t>
      </w:r>
      <w:r w:rsidRPr="00EE71F8">
        <w:rPr>
          <w:sz w:val="28"/>
          <w:szCs w:val="28"/>
        </w:rPr>
        <w:t>:</w:t>
      </w:r>
    </w:p>
    <w:p w14:paraId="5E628864" w14:textId="77777777" w:rsidR="004D1E6E" w:rsidRPr="00EE71F8" w:rsidRDefault="004D1E6E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>систематизация собранного нормативного и фактического материала;</w:t>
      </w:r>
    </w:p>
    <w:p w14:paraId="05173BA0" w14:textId="77777777" w:rsidR="00673318" w:rsidRPr="00EE71F8" w:rsidRDefault="0067331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выработка на основе проведенного исследования выводов и предложений; </w:t>
      </w:r>
    </w:p>
    <w:p w14:paraId="67570DB0" w14:textId="77777777" w:rsidR="00673318" w:rsidRPr="00EE71F8" w:rsidRDefault="0067331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подготовка отчетной документации по итогам практики; </w:t>
      </w:r>
    </w:p>
    <w:p w14:paraId="11B50B5B" w14:textId="77777777" w:rsidR="00673318" w:rsidRPr="00EE71F8" w:rsidRDefault="0067331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оформление отчета по практике в соответствии с требованиями; </w:t>
      </w:r>
    </w:p>
    <w:p w14:paraId="6981638B" w14:textId="77777777" w:rsidR="00673318" w:rsidRPr="00EE71F8" w:rsidRDefault="0067331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сдача отчета о практике на кафедру; </w:t>
      </w:r>
    </w:p>
    <w:p w14:paraId="23D4C242" w14:textId="77777777" w:rsidR="000C0853" w:rsidRPr="00EE71F8" w:rsidRDefault="000C0853" w:rsidP="00AD5261">
      <w:pPr>
        <w:pStyle w:val="a5"/>
        <w:numPr>
          <w:ilvl w:val="0"/>
          <w:numId w:val="7"/>
        </w:numPr>
        <w:rPr>
          <w:sz w:val="28"/>
          <w:szCs w:val="28"/>
        </w:rPr>
      </w:pPr>
      <w:r w:rsidRPr="00EE71F8">
        <w:rPr>
          <w:sz w:val="28"/>
          <w:szCs w:val="28"/>
        </w:rPr>
        <w:t xml:space="preserve">защита отчета о прохождении практики в форме зачета с оценкой </w:t>
      </w:r>
      <w:r w:rsidRPr="00EE71F8">
        <w:rPr>
          <w:sz w:val="28"/>
          <w:szCs w:val="28"/>
        </w:rPr>
        <w:lastRenderedPageBreak/>
        <w:t>(обучающийся, руководитель от Института).</w:t>
      </w:r>
    </w:p>
    <w:p w14:paraId="342D33FF" w14:textId="77777777" w:rsidR="004D1E6E" w:rsidRPr="00EE71F8" w:rsidRDefault="00FE13E6" w:rsidP="00FE13E6">
      <w:pPr>
        <w:pStyle w:val="1"/>
        <w:jc w:val="center"/>
        <w:rPr>
          <w:sz w:val="28"/>
          <w:szCs w:val="28"/>
        </w:rPr>
      </w:pPr>
      <w:bookmarkStart w:id="6" w:name="_Toc74214386"/>
      <w:r w:rsidRPr="00EE71F8">
        <w:rPr>
          <w:sz w:val="28"/>
          <w:szCs w:val="28"/>
        </w:rPr>
        <w:t xml:space="preserve">4. </w:t>
      </w:r>
      <w:r w:rsidR="004D1E6E" w:rsidRPr="00EE71F8">
        <w:rPr>
          <w:sz w:val="28"/>
          <w:szCs w:val="28"/>
        </w:rPr>
        <w:t xml:space="preserve">Организация и порядок прохождения </w:t>
      </w:r>
      <w:r w:rsidR="004B3F2D" w:rsidRPr="00EE71F8">
        <w:rPr>
          <w:sz w:val="28"/>
          <w:szCs w:val="28"/>
        </w:rPr>
        <w:t xml:space="preserve">преддипломной </w:t>
      </w:r>
      <w:r w:rsidR="00311553" w:rsidRPr="00EE71F8">
        <w:rPr>
          <w:sz w:val="28"/>
          <w:szCs w:val="28"/>
        </w:rPr>
        <w:t>п</w:t>
      </w:r>
      <w:r w:rsidR="004D1E6E" w:rsidRPr="00EE71F8">
        <w:rPr>
          <w:sz w:val="28"/>
          <w:szCs w:val="28"/>
        </w:rPr>
        <w:t>рактики</w:t>
      </w:r>
      <w:bookmarkEnd w:id="6"/>
      <w:r w:rsidR="004D1E6E" w:rsidRPr="00EE71F8">
        <w:rPr>
          <w:sz w:val="28"/>
          <w:szCs w:val="28"/>
        </w:rPr>
        <w:t xml:space="preserve"> </w:t>
      </w:r>
    </w:p>
    <w:p w14:paraId="45308531" w14:textId="77777777" w:rsidR="00957B4D" w:rsidRPr="00EE71F8" w:rsidRDefault="00957B4D" w:rsidP="00957B4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Местом проведения практики обучающихся могут быть предприятия, организации и учреждения различной формы собственности, организации и учреждения различного рода деятельности и отраслевой принадлежности в том, числе:</w:t>
      </w:r>
    </w:p>
    <w:p w14:paraId="7172948C" w14:textId="77777777" w:rsidR="000C0853" w:rsidRPr="00EE71F8" w:rsidRDefault="00957B4D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-</w:t>
      </w:r>
      <w:r w:rsidR="000C0853" w:rsidRPr="00EE71F8">
        <w:rPr>
          <w:color w:val="000000"/>
          <w:sz w:val="28"/>
          <w:szCs w:val="28"/>
        </w:rPr>
        <w:t>экономические, финансовые, маркетинговые и аналитические службы организаций различных отраслей и форм собственности;</w:t>
      </w:r>
    </w:p>
    <w:p w14:paraId="53B9A057" w14:textId="77777777" w:rsidR="000C0853" w:rsidRPr="00EE71F8" w:rsidRDefault="000C0853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-государственные и коммерческие предприятия;</w:t>
      </w:r>
    </w:p>
    <w:p w14:paraId="13490F96" w14:textId="77777777" w:rsidR="00957B4D" w:rsidRPr="00EE71F8" w:rsidRDefault="000C0853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-академические и ведомственные научно-исследовательские организации.</w:t>
      </w:r>
    </w:p>
    <w:p w14:paraId="74E7A922" w14:textId="77777777" w:rsidR="004D1E6E" w:rsidRPr="00EE71F8" w:rsidRDefault="004B3F2D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EE71F8">
        <w:rPr>
          <w:sz w:val="28"/>
          <w:szCs w:val="28"/>
        </w:rPr>
        <w:t>Преддипломная п</w:t>
      </w:r>
      <w:r w:rsidR="004D1E6E" w:rsidRPr="00EE71F8">
        <w:rPr>
          <w:sz w:val="28"/>
          <w:szCs w:val="28"/>
        </w:rPr>
        <w:t xml:space="preserve">рактика </w:t>
      </w:r>
      <w:r w:rsidR="004D1E6E" w:rsidRPr="00EE71F8">
        <w:rPr>
          <w:color w:val="000000"/>
          <w:spacing w:val="-1"/>
          <w:sz w:val="28"/>
          <w:szCs w:val="28"/>
        </w:rPr>
        <w:t xml:space="preserve">организуется на основе договора между </w:t>
      </w:r>
      <w:r w:rsidR="00D63B0E" w:rsidRPr="00EE71F8">
        <w:rPr>
          <w:color w:val="000000"/>
          <w:spacing w:val="-1"/>
          <w:sz w:val="28"/>
          <w:szCs w:val="28"/>
        </w:rPr>
        <w:t>Институтом</w:t>
      </w:r>
      <w:r w:rsidR="004D1E6E" w:rsidRPr="00EE71F8">
        <w:rPr>
          <w:color w:val="000000"/>
          <w:spacing w:val="-1"/>
          <w:sz w:val="28"/>
          <w:szCs w:val="28"/>
        </w:rPr>
        <w:t xml:space="preserve"> и организациями</w:t>
      </w:r>
      <w:r w:rsidR="000C0853" w:rsidRPr="00EE71F8">
        <w:rPr>
          <w:color w:val="000000"/>
          <w:spacing w:val="-1"/>
          <w:sz w:val="28"/>
          <w:szCs w:val="28"/>
        </w:rPr>
        <w:t xml:space="preserve"> (Приложение 4)</w:t>
      </w:r>
      <w:r w:rsidR="004D1E6E" w:rsidRPr="00EE71F8">
        <w:rPr>
          <w:color w:val="000000"/>
          <w:spacing w:val="-1"/>
          <w:sz w:val="28"/>
          <w:szCs w:val="28"/>
        </w:rPr>
        <w:t xml:space="preserve">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</w:t>
      </w:r>
      <w:r w:rsidR="00D63B0E" w:rsidRPr="00EE71F8">
        <w:rPr>
          <w:color w:val="000000"/>
          <w:spacing w:val="-1"/>
          <w:sz w:val="28"/>
          <w:szCs w:val="28"/>
        </w:rPr>
        <w:t xml:space="preserve">Института </w:t>
      </w:r>
      <w:r w:rsidR="004D1E6E" w:rsidRPr="00EE71F8">
        <w:rPr>
          <w:color w:val="000000"/>
          <w:spacing w:val="-1"/>
          <w:sz w:val="28"/>
          <w:szCs w:val="28"/>
        </w:rPr>
        <w:t>и материалы для выполнения данной программы.</w:t>
      </w:r>
    </w:p>
    <w:p w14:paraId="76506DAB" w14:textId="77777777" w:rsidR="004D1E6E" w:rsidRPr="00EE71F8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EE71F8">
        <w:rPr>
          <w:color w:val="000000"/>
          <w:spacing w:val="-1"/>
          <w:sz w:val="28"/>
          <w:szCs w:val="28"/>
        </w:rPr>
        <w:t xml:space="preserve">Договоры между </w:t>
      </w:r>
      <w:r w:rsidR="00D63B0E" w:rsidRPr="00EE71F8">
        <w:rPr>
          <w:color w:val="000000"/>
          <w:spacing w:val="-1"/>
          <w:sz w:val="28"/>
          <w:szCs w:val="28"/>
        </w:rPr>
        <w:t>Институтом</w:t>
      </w:r>
      <w:r w:rsidRPr="00EE71F8">
        <w:rPr>
          <w:color w:val="000000"/>
          <w:spacing w:val="-1"/>
          <w:sz w:val="28"/>
          <w:szCs w:val="28"/>
        </w:rPr>
        <w:t xml:space="preserve"> и организациями заключаются на срок либо от одного года, либо на срок прохождения практики.</w:t>
      </w:r>
    </w:p>
    <w:p w14:paraId="068C1DC1" w14:textId="77777777" w:rsidR="004D1E6E" w:rsidRPr="00EE71F8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EE71F8">
        <w:rPr>
          <w:color w:val="000000"/>
          <w:spacing w:val="-1"/>
          <w:sz w:val="28"/>
          <w:szCs w:val="28"/>
        </w:rPr>
        <w:t xml:space="preserve">В целях выбора базы практики из числа организаций, предлагаемых </w:t>
      </w:r>
      <w:r w:rsidR="0048366C" w:rsidRPr="00EE71F8">
        <w:rPr>
          <w:color w:val="000000"/>
          <w:spacing w:val="-1"/>
          <w:sz w:val="28"/>
          <w:szCs w:val="28"/>
        </w:rPr>
        <w:t>Институт</w:t>
      </w:r>
      <w:r w:rsidRPr="00EE71F8">
        <w:rPr>
          <w:color w:val="000000"/>
          <w:spacing w:val="-1"/>
          <w:sz w:val="28"/>
          <w:szCs w:val="28"/>
        </w:rPr>
        <w:t>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485E267E" w14:textId="77777777" w:rsidR="000B5BD9" w:rsidRPr="00EE71F8" w:rsidRDefault="000B5BD9" w:rsidP="000B5BD9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EE71F8">
        <w:rPr>
          <w:color w:val="000000"/>
          <w:spacing w:val="-1"/>
          <w:sz w:val="28"/>
          <w:szCs w:val="28"/>
        </w:rPr>
        <w:t>На обучающихся, принятых в организациях на должности, распространяется Трудовой кодекс Российской Федерации, и они подлежат государственному социальному страхованию наравне со всеми работниками.</w:t>
      </w:r>
    </w:p>
    <w:p w14:paraId="5EF77E26" w14:textId="77777777" w:rsidR="004D1E6E" w:rsidRPr="00EE71F8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EE71F8">
        <w:rPr>
          <w:color w:val="000000"/>
          <w:spacing w:val="-4"/>
          <w:sz w:val="28"/>
          <w:szCs w:val="28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</w:t>
      </w:r>
      <w:r w:rsidR="00CE4685" w:rsidRPr="00EE71F8">
        <w:rPr>
          <w:color w:val="000000"/>
          <w:spacing w:val="-4"/>
          <w:sz w:val="28"/>
          <w:szCs w:val="28"/>
        </w:rPr>
        <w:t>.</w:t>
      </w:r>
    </w:p>
    <w:p w14:paraId="57AF517E" w14:textId="77777777" w:rsidR="004D1E6E" w:rsidRPr="00EE71F8" w:rsidRDefault="000B5BD9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lastRenderedPageBreak/>
        <w:t xml:space="preserve">Для руководства </w:t>
      </w:r>
      <w:r w:rsidR="00957B4D" w:rsidRPr="00EE71F8">
        <w:rPr>
          <w:sz w:val="28"/>
          <w:szCs w:val="28"/>
        </w:rPr>
        <w:t>преддипломной</w:t>
      </w:r>
      <w:r w:rsidRPr="00EE71F8">
        <w:rPr>
          <w:sz w:val="28"/>
          <w:szCs w:val="28"/>
        </w:rPr>
        <w:t xml:space="preserve">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- руководитель практики от профильной организации).</w:t>
      </w:r>
    </w:p>
    <w:p w14:paraId="7BD638DE" w14:textId="77777777" w:rsidR="000C0853" w:rsidRPr="00EE71F8" w:rsidRDefault="000C0853" w:rsidP="000C0853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>Задачами руководителя от Института являются:</w:t>
      </w:r>
    </w:p>
    <w:p w14:paraId="6450A4A4" w14:textId="77777777" w:rsidR="000C0853" w:rsidRPr="00EE71F8" w:rsidRDefault="000C0853" w:rsidP="00AD5261">
      <w:pPr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04C91B7F" w14:textId="77777777" w:rsidR="000C0853" w:rsidRPr="00EE71F8" w:rsidRDefault="000C0853" w:rsidP="00AD5261">
      <w:pPr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>контроль посещаемости обучающимися мест прохождения практики;</w:t>
      </w:r>
    </w:p>
    <w:p w14:paraId="32308A8A" w14:textId="77777777" w:rsidR="000C0853" w:rsidRPr="00EE71F8" w:rsidRDefault="000C0853" w:rsidP="00AD5261">
      <w:pPr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0B3F9AD7" w14:textId="29C6E3D4" w:rsidR="000C0853" w:rsidRPr="00EE71F8" w:rsidRDefault="000C0853" w:rsidP="00AD5261">
      <w:pPr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>консультации обучающихся по вопросам прохождения практики в соответствии с заданием на практику;</w:t>
      </w:r>
    </w:p>
    <w:p w14:paraId="2223E141" w14:textId="77777777" w:rsidR="000C0853" w:rsidRPr="00EE71F8" w:rsidRDefault="000C0853" w:rsidP="00AD5261">
      <w:pPr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проверка </w:t>
      </w:r>
      <w:proofErr w:type="gramStart"/>
      <w:r w:rsidRPr="00EE71F8">
        <w:rPr>
          <w:sz w:val="28"/>
          <w:szCs w:val="28"/>
        </w:rPr>
        <w:t>отчетов</w:t>
      </w:r>
      <w:proofErr w:type="gramEnd"/>
      <w:r w:rsidRPr="00EE71F8">
        <w:rPr>
          <w:sz w:val="28"/>
          <w:szCs w:val="28"/>
        </w:rPr>
        <w:t xml:space="preserve"> обучающихся о прохождении практики с составлением письменного заключения.</w:t>
      </w:r>
    </w:p>
    <w:p w14:paraId="55854876" w14:textId="77777777" w:rsidR="004D1E6E" w:rsidRPr="00EE71F8" w:rsidRDefault="004D1E6E" w:rsidP="001B7E7C">
      <w:pPr>
        <w:shd w:val="clear" w:color="auto" w:fill="FFFFFF"/>
        <w:spacing w:line="360" w:lineRule="auto"/>
        <w:ind w:firstLine="567"/>
        <w:jc w:val="both"/>
        <w:rPr>
          <w:color w:val="000000"/>
          <w:spacing w:val="-2"/>
          <w:sz w:val="28"/>
          <w:szCs w:val="28"/>
        </w:rPr>
      </w:pPr>
      <w:r w:rsidRPr="00EE71F8">
        <w:rPr>
          <w:color w:val="000000"/>
          <w:spacing w:val="-2"/>
          <w:sz w:val="28"/>
          <w:szCs w:val="28"/>
        </w:rPr>
        <w:t>Руководитель практики от профильной организации:</w:t>
      </w:r>
    </w:p>
    <w:p w14:paraId="7539CC80" w14:textId="77777777" w:rsidR="004D1E6E" w:rsidRPr="00EE71F8" w:rsidRDefault="004D1E6E" w:rsidP="00AD5261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EE71F8">
        <w:rPr>
          <w:color w:val="000000"/>
          <w:spacing w:val="-2"/>
          <w:sz w:val="28"/>
          <w:szCs w:val="28"/>
        </w:rPr>
        <w:t>согласовывает индивидуальные задания, содержание и планируемые результаты практики (</w:t>
      </w:r>
      <w:r w:rsidR="00193F27" w:rsidRPr="00EE71F8">
        <w:rPr>
          <w:color w:val="000000"/>
          <w:spacing w:val="-2"/>
          <w:sz w:val="28"/>
          <w:szCs w:val="28"/>
        </w:rPr>
        <w:t>П</w:t>
      </w:r>
      <w:r w:rsidRPr="00EE71F8">
        <w:rPr>
          <w:color w:val="000000"/>
          <w:spacing w:val="-2"/>
          <w:sz w:val="28"/>
          <w:szCs w:val="28"/>
        </w:rPr>
        <w:t xml:space="preserve">риложение </w:t>
      </w:r>
      <w:r w:rsidR="001B7E7C" w:rsidRPr="00EE71F8">
        <w:rPr>
          <w:color w:val="000000"/>
          <w:spacing w:val="-2"/>
          <w:sz w:val="28"/>
          <w:szCs w:val="28"/>
        </w:rPr>
        <w:t>2</w:t>
      </w:r>
      <w:r w:rsidRPr="00EE71F8">
        <w:rPr>
          <w:color w:val="000000"/>
          <w:spacing w:val="-2"/>
          <w:sz w:val="28"/>
          <w:szCs w:val="28"/>
        </w:rPr>
        <w:t>);</w:t>
      </w:r>
    </w:p>
    <w:p w14:paraId="45675172" w14:textId="77777777" w:rsidR="004D1E6E" w:rsidRPr="00EE71F8" w:rsidRDefault="004D1E6E" w:rsidP="00AD5261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EE71F8">
        <w:rPr>
          <w:color w:val="000000"/>
          <w:spacing w:val="-2"/>
          <w:sz w:val="28"/>
          <w:szCs w:val="28"/>
        </w:rPr>
        <w:t>предоставляет рабочие места обучающимся;</w:t>
      </w:r>
    </w:p>
    <w:p w14:paraId="27AC6180" w14:textId="77777777" w:rsidR="004D1E6E" w:rsidRPr="00EE71F8" w:rsidRDefault="004D1E6E" w:rsidP="00AD5261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EE71F8">
        <w:rPr>
          <w:color w:val="000000"/>
          <w:spacing w:val="-2"/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B25323C" w14:textId="77777777" w:rsidR="004D1E6E" w:rsidRPr="00EE71F8" w:rsidRDefault="004D1E6E" w:rsidP="00AD5261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EE71F8">
        <w:rPr>
          <w:color w:val="000000"/>
          <w:spacing w:val="-2"/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7D04ED41" w14:textId="77777777" w:rsidR="004D1E6E" w:rsidRPr="00EE71F8" w:rsidRDefault="00193F27" w:rsidP="001B7E7C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EE71F8">
        <w:rPr>
          <w:spacing w:val="1"/>
          <w:sz w:val="28"/>
          <w:szCs w:val="28"/>
        </w:rPr>
        <w:t>Обучающиеся в п</w:t>
      </w:r>
      <w:r w:rsidR="004D1E6E" w:rsidRPr="00EE71F8">
        <w:rPr>
          <w:spacing w:val="1"/>
          <w:sz w:val="28"/>
          <w:szCs w:val="28"/>
        </w:rPr>
        <w:t>ериод прохождения практики:</w:t>
      </w:r>
    </w:p>
    <w:p w14:paraId="410EBF10" w14:textId="77777777" w:rsidR="004D1E6E" w:rsidRPr="00EE71F8" w:rsidRDefault="004D1E6E" w:rsidP="00AD5261">
      <w:pPr>
        <w:pStyle w:val="a5"/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EE71F8">
        <w:rPr>
          <w:spacing w:val="1"/>
          <w:sz w:val="28"/>
          <w:szCs w:val="28"/>
        </w:rPr>
        <w:t>выполняют индивидуальные задания, предусмотренные данной программой практики</w:t>
      </w:r>
      <w:r w:rsidR="00F51ED9" w:rsidRPr="00EE71F8">
        <w:rPr>
          <w:spacing w:val="1"/>
          <w:sz w:val="28"/>
          <w:szCs w:val="28"/>
        </w:rPr>
        <w:t xml:space="preserve"> </w:t>
      </w:r>
      <w:r w:rsidR="00193F27" w:rsidRPr="00EE71F8">
        <w:rPr>
          <w:color w:val="000000"/>
          <w:spacing w:val="-2"/>
          <w:sz w:val="28"/>
          <w:szCs w:val="28"/>
        </w:rPr>
        <w:t>(П</w:t>
      </w:r>
      <w:r w:rsidR="00F51ED9" w:rsidRPr="00EE71F8">
        <w:rPr>
          <w:color w:val="000000"/>
          <w:spacing w:val="-2"/>
          <w:sz w:val="28"/>
          <w:szCs w:val="28"/>
        </w:rPr>
        <w:t xml:space="preserve">риложение </w:t>
      </w:r>
      <w:r w:rsidR="001B7E7C" w:rsidRPr="00EE71F8">
        <w:rPr>
          <w:color w:val="000000"/>
          <w:spacing w:val="-2"/>
          <w:sz w:val="28"/>
          <w:szCs w:val="28"/>
        </w:rPr>
        <w:t>2</w:t>
      </w:r>
      <w:r w:rsidR="00F51ED9" w:rsidRPr="00EE71F8">
        <w:rPr>
          <w:color w:val="000000"/>
          <w:spacing w:val="-2"/>
          <w:sz w:val="28"/>
          <w:szCs w:val="28"/>
        </w:rPr>
        <w:t>)</w:t>
      </w:r>
      <w:r w:rsidR="00193F27" w:rsidRPr="00EE71F8">
        <w:rPr>
          <w:color w:val="000000"/>
          <w:spacing w:val="-2"/>
          <w:sz w:val="28"/>
          <w:szCs w:val="28"/>
        </w:rPr>
        <w:t>;</w:t>
      </w:r>
    </w:p>
    <w:p w14:paraId="6DC4AABE" w14:textId="77777777" w:rsidR="004D1E6E" w:rsidRPr="00EE71F8" w:rsidRDefault="004D1E6E" w:rsidP="00AD5261">
      <w:pPr>
        <w:pStyle w:val="a5"/>
        <w:numPr>
          <w:ilvl w:val="0"/>
          <w:numId w:val="8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EE71F8">
        <w:rPr>
          <w:spacing w:val="1"/>
          <w:sz w:val="28"/>
          <w:szCs w:val="28"/>
        </w:rPr>
        <w:t>соблюдают правила внутреннего трудового распорядка;</w:t>
      </w:r>
    </w:p>
    <w:p w14:paraId="2CD72460" w14:textId="77777777" w:rsidR="004D1E6E" w:rsidRPr="00EE71F8" w:rsidRDefault="004D1E6E" w:rsidP="00AD5261">
      <w:pPr>
        <w:pStyle w:val="a5"/>
        <w:numPr>
          <w:ilvl w:val="0"/>
          <w:numId w:val="8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EE71F8">
        <w:rPr>
          <w:spacing w:val="1"/>
          <w:sz w:val="28"/>
          <w:szCs w:val="28"/>
        </w:rPr>
        <w:t>соблюдают требования охраны труда и пожарной безопасности.</w:t>
      </w:r>
    </w:p>
    <w:p w14:paraId="549B3956" w14:textId="77777777" w:rsidR="004D1E6E" w:rsidRPr="00EE71F8" w:rsidRDefault="004D1E6E" w:rsidP="001B7E7C">
      <w:pPr>
        <w:tabs>
          <w:tab w:val="left" w:pos="567"/>
        </w:tabs>
        <w:spacing w:line="360" w:lineRule="auto"/>
        <w:ind w:left="567"/>
        <w:jc w:val="both"/>
        <w:rPr>
          <w:sz w:val="24"/>
          <w:szCs w:val="24"/>
        </w:rPr>
      </w:pPr>
    </w:p>
    <w:p w14:paraId="61F37680" w14:textId="77777777" w:rsidR="004D1E6E" w:rsidRPr="00EE71F8" w:rsidRDefault="004D1E6E" w:rsidP="00FE13E6">
      <w:pPr>
        <w:pStyle w:val="1"/>
        <w:jc w:val="center"/>
        <w:rPr>
          <w:sz w:val="28"/>
          <w:szCs w:val="28"/>
        </w:rPr>
      </w:pPr>
      <w:bookmarkStart w:id="7" w:name="_Toc74214387"/>
      <w:r w:rsidRPr="00EE71F8">
        <w:rPr>
          <w:sz w:val="28"/>
          <w:szCs w:val="28"/>
        </w:rPr>
        <w:t>5. Формы отчетност</w:t>
      </w:r>
      <w:r w:rsidR="00416434" w:rsidRPr="00EE71F8">
        <w:rPr>
          <w:sz w:val="28"/>
          <w:szCs w:val="28"/>
        </w:rPr>
        <w:t>и</w:t>
      </w:r>
      <w:bookmarkEnd w:id="7"/>
    </w:p>
    <w:p w14:paraId="5415F9AB" w14:textId="77777777" w:rsidR="00212A28" w:rsidRPr="00EE71F8" w:rsidRDefault="000B5BD9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Обучающийся по окончании преддипломной практики</w:t>
      </w:r>
      <w:r w:rsidRPr="00EE71F8">
        <w:rPr>
          <w:color w:val="000000"/>
          <w:spacing w:val="-1"/>
          <w:sz w:val="28"/>
          <w:szCs w:val="28"/>
        </w:rPr>
        <w:t xml:space="preserve"> </w:t>
      </w:r>
      <w:r w:rsidRPr="00EE71F8">
        <w:rPr>
          <w:color w:val="000000"/>
          <w:sz w:val="28"/>
          <w:szCs w:val="28"/>
        </w:rPr>
        <w:t>формирует отчет о прохождении практики, который включает в себя:</w:t>
      </w:r>
    </w:p>
    <w:p w14:paraId="6A1807E9" w14:textId="77777777" w:rsidR="00212A28" w:rsidRPr="00EE71F8" w:rsidRDefault="00C654CA" w:rsidP="00AD5261">
      <w:pPr>
        <w:pStyle w:val="a5"/>
        <w:numPr>
          <w:ilvl w:val="0"/>
          <w:numId w:val="10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E71F8">
        <w:rPr>
          <w:sz w:val="28"/>
          <w:szCs w:val="28"/>
        </w:rPr>
        <w:t>график (</w:t>
      </w:r>
      <w:r w:rsidR="00212A28" w:rsidRPr="00EE71F8">
        <w:rPr>
          <w:sz w:val="28"/>
          <w:szCs w:val="28"/>
        </w:rPr>
        <w:t>план</w:t>
      </w:r>
      <w:r w:rsidRPr="00EE71F8">
        <w:rPr>
          <w:sz w:val="28"/>
          <w:szCs w:val="28"/>
        </w:rPr>
        <w:t>)</w:t>
      </w:r>
      <w:r w:rsidR="00212A28" w:rsidRPr="00EE71F8">
        <w:rPr>
          <w:sz w:val="28"/>
          <w:szCs w:val="28"/>
        </w:rPr>
        <w:t xml:space="preserve"> практики (</w:t>
      </w:r>
      <w:r w:rsidR="005B60A7" w:rsidRPr="00EE71F8">
        <w:rPr>
          <w:sz w:val="28"/>
          <w:szCs w:val="28"/>
        </w:rPr>
        <w:t>П</w:t>
      </w:r>
      <w:r w:rsidR="00212A28" w:rsidRPr="00EE71F8">
        <w:rPr>
          <w:sz w:val="28"/>
          <w:szCs w:val="28"/>
        </w:rPr>
        <w:t xml:space="preserve">риложение </w:t>
      </w:r>
      <w:r w:rsidR="001B7E7C" w:rsidRPr="00EE71F8">
        <w:rPr>
          <w:sz w:val="28"/>
          <w:szCs w:val="28"/>
        </w:rPr>
        <w:t>1</w:t>
      </w:r>
      <w:r w:rsidR="00212A28" w:rsidRPr="00EE71F8">
        <w:rPr>
          <w:sz w:val="28"/>
          <w:szCs w:val="28"/>
        </w:rPr>
        <w:t>)</w:t>
      </w:r>
      <w:r w:rsidRPr="00EE71F8">
        <w:rPr>
          <w:sz w:val="28"/>
          <w:szCs w:val="28"/>
        </w:rPr>
        <w:t>;</w:t>
      </w:r>
      <w:r w:rsidR="00212A28" w:rsidRPr="00EE71F8">
        <w:rPr>
          <w:sz w:val="28"/>
          <w:szCs w:val="28"/>
        </w:rPr>
        <w:t xml:space="preserve"> </w:t>
      </w:r>
    </w:p>
    <w:p w14:paraId="36F459F9" w14:textId="77777777" w:rsidR="004D1E6E" w:rsidRPr="00EE71F8" w:rsidRDefault="004D1E6E" w:rsidP="00AD5261">
      <w:pPr>
        <w:pStyle w:val="a5"/>
        <w:numPr>
          <w:ilvl w:val="0"/>
          <w:numId w:val="10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индивидуальное задание по практике </w:t>
      </w:r>
      <w:r w:rsidR="005B60A7" w:rsidRPr="00EE71F8">
        <w:rPr>
          <w:sz w:val="28"/>
          <w:szCs w:val="28"/>
        </w:rPr>
        <w:t>(П</w:t>
      </w:r>
      <w:r w:rsidRPr="00EE71F8">
        <w:rPr>
          <w:sz w:val="28"/>
          <w:szCs w:val="28"/>
        </w:rPr>
        <w:t xml:space="preserve">риложение </w:t>
      </w:r>
      <w:r w:rsidR="001B7E7C" w:rsidRPr="00EE71F8">
        <w:rPr>
          <w:sz w:val="28"/>
          <w:szCs w:val="28"/>
        </w:rPr>
        <w:t>2</w:t>
      </w:r>
      <w:r w:rsidRPr="00EE71F8">
        <w:rPr>
          <w:sz w:val="28"/>
          <w:szCs w:val="28"/>
        </w:rPr>
        <w:t>);</w:t>
      </w:r>
    </w:p>
    <w:p w14:paraId="572C879D" w14:textId="77777777" w:rsidR="008156A9" w:rsidRPr="00EE71F8" w:rsidRDefault="00C654CA" w:rsidP="00AD5261">
      <w:pPr>
        <w:pStyle w:val="a5"/>
        <w:numPr>
          <w:ilvl w:val="0"/>
          <w:numId w:val="10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E71F8">
        <w:rPr>
          <w:sz w:val="28"/>
          <w:szCs w:val="28"/>
        </w:rPr>
        <w:t>о</w:t>
      </w:r>
      <w:r w:rsidR="008156A9" w:rsidRPr="00EE71F8">
        <w:rPr>
          <w:sz w:val="28"/>
          <w:szCs w:val="28"/>
        </w:rPr>
        <w:t xml:space="preserve">тчет о прохождении практики </w:t>
      </w:r>
      <w:r w:rsidR="005B60A7" w:rsidRPr="00EE71F8">
        <w:rPr>
          <w:sz w:val="28"/>
          <w:szCs w:val="28"/>
        </w:rPr>
        <w:t>(П</w:t>
      </w:r>
      <w:r w:rsidRPr="00EE71F8">
        <w:rPr>
          <w:sz w:val="28"/>
          <w:szCs w:val="28"/>
        </w:rPr>
        <w:t xml:space="preserve">риложение </w:t>
      </w:r>
      <w:r w:rsidR="001B7E7C" w:rsidRPr="00EE71F8">
        <w:rPr>
          <w:sz w:val="28"/>
          <w:szCs w:val="28"/>
        </w:rPr>
        <w:t>3</w:t>
      </w:r>
      <w:r w:rsidR="005B60A7" w:rsidRPr="00EE71F8">
        <w:rPr>
          <w:sz w:val="28"/>
          <w:szCs w:val="28"/>
        </w:rPr>
        <w:t>).</w:t>
      </w:r>
    </w:p>
    <w:p w14:paraId="625B69ED" w14:textId="77777777" w:rsidR="004D1E6E" w:rsidRPr="00EE71F8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67FB8568" w14:textId="77777777" w:rsidR="004D1E6E" w:rsidRPr="00EE71F8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 xml:space="preserve">В период прохождения </w:t>
      </w:r>
      <w:r w:rsidRPr="00EE71F8">
        <w:rPr>
          <w:sz w:val="28"/>
          <w:szCs w:val="28"/>
        </w:rPr>
        <w:t xml:space="preserve">практики </w:t>
      </w:r>
      <w:r w:rsidRPr="00EE71F8">
        <w:rPr>
          <w:color w:val="000000"/>
          <w:sz w:val="28"/>
          <w:szCs w:val="28"/>
        </w:rPr>
        <w:t xml:space="preserve">обучающийся ведет дневник практики, в котором фиксируются выполняемые работы. </w:t>
      </w:r>
    </w:p>
    <w:p w14:paraId="3739DE98" w14:textId="77777777" w:rsidR="004D1E6E" w:rsidRPr="00EE71F8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 xml:space="preserve">Краткий отчет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421D31B4" w14:textId="77777777" w:rsidR="00AA1C37" w:rsidRPr="00EE71F8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 xml:space="preserve"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</w:t>
      </w:r>
      <w:r w:rsidRPr="00EE71F8">
        <w:rPr>
          <w:sz w:val="28"/>
          <w:szCs w:val="28"/>
        </w:rPr>
        <w:t>преддипломной</w:t>
      </w:r>
      <w:r w:rsidRPr="00EE71F8">
        <w:rPr>
          <w:color w:val="000000"/>
          <w:sz w:val="28"/>
          <w:szCs w:val="28"/>
        </w:rPr>
        <w:t xml:space="preserve"> практики ("отлично", "хорошо", "удовлетворительно", "неудовлетворительно").</w:t>
      </w:r>
    </w:p>
    <w:p w14:paraId="7508A0FA" w14:textId="77777777" w:rsidR="00AA1C37" w:rsidRPr="00EE71F8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 xml:space="preserve">Заключение руководителя от Института должно содержать оценку уровня </w:t>
      </w:r>
      <w:proofErr w:type="spellStart"/>
      <w:r w:rsidRPr="00EE71F8">
        <w:rPr>
          <w:color w:val="000000"/>
          <w:sz w:val="28"/>
          <w:szCs w:val="28"/>
        </w:rPr>
        <w:t>сформированности</w:t>
      </w:r>
      <w:proofErr w:type="spellEnd"/>
      <w:r w:rsidRPr="00EE71F8">
        <w:rPr>
          <w:color w:val="000000"/>
          <w:sz w:val="28"/>
          <w:szCs w:val="28"/>
        </w:rPr>
        <w:t xml:space="preserve"> компетенций у обучающегося.</w:t>
      </w:r>
    </w:p>
    <w:p w14:paraId="671487CF" w14:textId="77777777" w:rsidR="00AA1C37" w:rsidRPr="00EE71F8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</w:rPr>
        <w:t xml:space="preserve">Отчет о </w:t>
      </w:r>
      <w:r w:rsidRPr="00EE71F8">
        <w:rPr>
          <w:sz w:val="28"/>
          <w:szCs w:val="28"/>
        </w:rPr>
        <w:t xml:space="preserve">преддипломной </w:t>
      </w:r>
      <w:r w:rsidRPr="00EE71F8">
        <w:rPr>
          <w:color w:val="000000"/>
          <w:sz w:val="28"/>
          <w:szCs w:val="28"/>
        </w:rPr>
        <w:t xml:space="preserve">практике должен быть представлен на белой бумаге формата А4. </w:t>
      </w:r>
    </w:p>
    <w:p w14:paraId="19AB0D1B" w14:textId="666FD129" w:rsidR="006D0A1E" w:rsidRPr="00EE71F8" w:rsidRDefault="006D0A1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71F8">
        <w:rPr>
          <w:sz w:val="28"/>
          <w:szCs w:val="28"/>
        </w:rPr>
        <w:t xml:space="preserve">Отчет о прохождении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руководителей и обучающегося, должны быть подгружены в Личный кабинет обучающегося в раздел </w:t>
      </w:r>
      <w:r w:rsidR="00B67E61" w:rsidRPr="00EE71F8">
        <w:rPr>
          <w:sz w:val="28"/>
          <w:szCs w:val="28"/>
        </w:rPr>
        <w:t>Мои документы</w:t>
      </w:r>
      <w:r w:rsidRPr="00EE71F8">
        <w:rPr>
          <w:sz w:val="28"/>
          <w:szCs w:val="28"/>
        </w:rPr>
        <w:t>.</w:t>
      </w:r>
    </w:p>
    <w:p w14:paraId="522296C8" w14:textId="77777777" w:rsidR="00AA1C37" w:rsidRPr="00EE71F8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lastRenderedPageBreak/>
        <w:t>Аттестация по итогам практики</w:t>
      </w:r>
      <w:r w:rsidRPr="00EE71F8">
        <w:rPr>
          <w:spacing w:val="-1"/>
          <w:sz w:val="28"/>
          <w:szCs w:val="28"/>
        </w:rPr>
        <w:t xml:space="preserve"> осуществляется в форме зачета с оценкой на основе оценки решения обучающимся задач практики, заключения руководителей практики об уровне </w:t>
      </w:r>
      <w:proofErr w:type="spellStart"/>
      <w:r w:rsidRPr="00EE71F8">
        <w:rPr>
          <w:spacing w:val="-1"/>
          <w:sz w:val="28"/>
          <w:szCs w:val="28"/>
        </w:rPr>
        <w:t>сформированности</w:t>
      </w:r>
      <w:proofErr w:type="spellEnd"/>
      <w:r w:rsidRPr="00EE71F8">
        <w:rPr>
          <w:spacing w:val="-1"/>
          <w:sz w:val="28"/>
          <w:szCs w:val="28"/>
        </w:rPr>
        <w:t xml:space="preserve"> компетенций и выполнению задач практики. </w:t>
      </w:r>
      <w:r w:rsidRPr="00EE71F8">
        <w:rPr>
          <w:sz w:val="28"/>
          <w:szCs w:val="28"/>
        </w:rPr>
        <w:t>По результатам аттестации по преддипломной практике выставляется зачет с оценкой, который учитывается при подведении итогов общей успеваемости обучающегося.</w:t>
      </w:r>
    </w:p>
    <w:p w14:paraId="13FF458F" w14:textId="77777777" w:rsidR="00AA1C37" w:rsidRPr="00EE71F8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EE71F8">
        <w:rPr>
          <w:color w:val="000000"/>
          <w:sz w:val="28"/>
          <w:szCs w:val="28"/>
        </w:rPr>
        <w:t xml:space="preserve">При защите практики учитывается объем выполнения программы практики, </w:t>
      </w:r>
      <w:r w:rsidRPr="00EE71F8">
        <w:rPr>
          <w:color w:val="000000"/>
          <w:spacing w:val="-1"/>
          <w:sz w:val="28"/>
          <w:szCs w:val="28"/>
        </w:rPr>
        <w:t>правильность оформления документов, пра</w:t>
      </w:r>
      <w:r w:rsidRPr="00EE71F8">
        <w:rPr>
          <w:color w:val="000000"/>
          <w:spacing w:val="-1"/>
          <w:sz w:val="28"/>
          <w:szCs w:val="28"/>
        </w:rPr>
        <w:softHyphen/>
        <w:t>вильность ответов на заданные руководителем практики вопросы.</w:t>
      </w:r>
    </w:p>
    <w:p w14:paraId="175B4355" w14:textId="7287C229" w:rsidR="00AA1C37" w:rsidRPr="00EE71F8" w:rsidRDefault="00AA1C37" w:rsidP="006931C0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EE71F8">
        <w:rPr>
          <w:color w:val="000000"/>
          <w:spacing w:val="-2"/>
          <w:sz w:val="28"/>
          <w:szCs w:val="28"/>
        </w:rPr>
        <w:t xml:space="preserve">Обучающиеся, не выполнившие программу практики без уважительной причины или </w:t>
      </w:r>
      <w:r w:rsidRPr="00EE71F8">
        <w:rPr>
          <w:color w:val="000000"/>
          <w:spacing w:val="-1"/>
          <w:sz w:val="28"/>
          <w:szCs w:val="28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5D308BEA" w14:textId="77777777" w:rsidR="006931C0" w:rsidRPr="00EE71F8" w:rsidRDefault="006931C0" w:rsidP="006931C0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14:paraId="2332C2A3" w14:textId="77777777" w:rsidR="004D1E6E" w:rsidRPr="00EE71F8" w:rsidRDefault="00814BB1" w:rsidP="00FE13E6">
      <w:pPr>
        <w:pStyle w:val="1"/>
        <w:jc w:val="center"/>
        <w:rPr>
          <w:sz w:val="28"/>
          <w:szCs w:val="28"/>
        </w:rPr>
      </w:pPr>
      <w:bookmarkStart w:id="8" w:name="_Toc74214388"/>
      <w:r w:rsidRPr="00EE71F8">
        <w:rPr>
          <w:color w:val="000000"/>
          <w:sz w:val="28"/>
          <w:szCs w:val="28"/>
        </w:rPr>
        <w:t>6.</w:t>
      </w:r>
      <w:r w:rsidR="005B60A7" w:rsidRPr="00EE71F8">
        <w:rPr>
          <w:color w:val="000000"/>
          <w:sz w:val="28"/>
          <w:szCs w:val="28"/>
        </w:rPr>
        <w:t xml:space="preserve"> </w:t>
      </w:r>
      <w:r w:rsidR="005B60A7" w:rsidRPr="00EE71F8">
        <w:rPr>
          <w:sz w:val="28"/>
          <w:szCs w:val="28"/>
        </w:rPr>
        <w:t>Примерный перечень типовых контрольных заданий, необходимых для оценки знаний, умений, навыков и (или) опыта деятельности</w:t>
      </w:r>
      <w:bookmarkEnd w:id="8"/>
    </w:p>
    <w:p w14:paraId="6D61A7E0" w14:textId="77777777" w:rsidR="00AA1C37" w:rsidRPr="00EE71F8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В ходе </w:t>
      </w:r>
      <w:r w:rsidR="00AE5576" w:rsidRPr="00EE71F8">
        <w:rPr>
          <w:color w:val="000000"/>
          <w:spacing w:val="-1"/>
          <w:sz w:val="28"/>
          <w:szCs w:val="28"/>
        </w:rPr>
        <w:t xml:space="preserve">преддипломной практики </w:t>
      </w:r>
      <w:r w:rsidRPr="00EE71F8">
        <w:rPr>
          <w:sz w:val="28"/>
          <w:szCs w:val="28"/>
        </w:rPr>
        <w:t xml:space="preserve">по 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56723336" w14:textId="77777777" w:rsidR="004D1E6E" w:rsidRPr="00EE71F8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EE71F8">
        <w:rPr>
          <w:b/>
          <w:sz w:val="28"/>
          <w:szCs w:val="28"/>
        </w:rPr>
        <w:t>Раздел 1. Теоретические основы, необходимые для прохождения практики:</w:t>
      </w:r>
    </w:p>
    <w:p w14:paraId="76237BC0" w14:textId="77777777" w:rsidR="004D1E6E" w:rsidRPr="00EE71F8" w:rsidRDefault="004D1E6E" w:rsidP="00AD5261">
      <w:pPr>
        <w:pStyle w:val="a5"/>
        <w:numPr>
          <w:ilvl w:val="0"/>
          <w:numId w:val="11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закрепление приобретенных теоретических знаний и развитие сформированных в </w:t>
      </w:r>
      <w:r w:rsidR="009462B6" w:rsidRPr="00EE71F8">
        <w:rPr>
          <w:sz w:val="28"/>
          <w:szCs w:val="28"/>
        </w:rPr>
        <w:t>Институте</w:t>
      </w:r>
      <w:r w:rsidRPr="00EE71F8">
        <w:rPr>
          <w:sz w:val="28"/>
          <w:szCs w:val="28"/>
        </w:rPr>
        <w:t xml:space="preserve"> компетенций;</w:t>
      </w:r>
    </w:p>
    <w:p w14:paraId="4A4F6C7C" w14:textId="77777777" w:rsidR="004D1E6E" w:rsidRPr="00EE71F8" w:rsidRDefault="004D1E6E" w:rsidP="00AD5261">
      <w:pPr>
        <w:pStyle w:val="a5"/>
        <w:numPr>
          <w:ilvl w:val="0"/>
          <w:numId w:val="11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E71F8">
        <w:rPr>
          <w:sz w:val="28"/>
          <w:szCs w:val="28"/>
        </w:rPr>
        <w:t>работа с научными и у</w:t>
      </w:r>
      <w:r w:rsidR="009462B6" w:rsidRPr="00EE71F8">
        <w:rPr>
          <w:sz w:val="28"/>
          <w:szCs w:val="28"/>
        </w:rPr>
        <w:t>чебно-методическими материалами.</w:t>
      </w:r>
    </w:p>
    <w:p w14:paraId="6401B513" w14:textId="77777777" w:rsidR="004D1E6E" w:rsidRPr="00EE71F8" w:rsidRDefault="004D1E6E" w:rsidP="001B7E7C">
      <w:pPr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8"/>
          <w:szCs w:val="28"/>
        </w:rPr>
      </w:pPr>
      <w:r w:rsidRPr="00EE71F8">
        <w:rPr>
          <w:sz w:val="28"/>
          <w:szCs w:val="28"/>
        </w:rPr>
        <w:t xml:space="preserve">           </w:t>
      </w:r>
      <w:r w:rsidRPr="00EE71F8">
        <w:rPr>
          <w:b/>
          <w:sz w:val="28"/>
          <w:szCs w:val="28"/>
        </w:rPr>
        <w:t>Раздел 2. Выполнение практического задания (согласно пунктам индивидуального задания):</w:t>
      </w:r>
    </w:p>
    <w:p w14:paraId="308C868D" w14:textId="77777777" w:rsidR="004D1E6E" w:rsidRPr="00EE71F8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постановка задачи; </w:t>
      </w:r>
    </w:p>
    <w:p w14:paraId="1A12913D" w14:textId="77777777" w:rsidR="004D1E6E" w:rsidRPr="00EE71F8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сбор аналитического и статистического материала; </w:t>
      </w:r>
    </w:p>
    <w:p w14:paraId="555A859C" w14:textId="77777777" w:rsidR="004D1E6E" w:rsidRPr="00EE71F8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E71F8">
        <w:rPr>
          <w:sz w:val="28"/>
          <w:szCs w:val="28"/>
        </w:rPr>
        <w:t>изучение состава и функций организации;</w:t>
      </w:r>
    </w:p>
    <w:p w14:paraId="0CC49135" w14:textId="77777777" w:rsidR="004D1E6E" w:rsidRPr="00EE71F8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E71F8">
        <w:rPr>
          <w:sz w:val="28"/>
          <w:szCs w:val="28"/>
        </w:rPr>
        <w:t>изучение особенностей направления работы организации;</w:t>
      </w:r>
    </w:p>
    <w:p w14:paraId="6C03686E" w14:textId="77777777" w:rsidR="004D1E6E" w:rsidRPr="00EE71F8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приобретение навыков поиска исходной информации для реализации </w:t>
      </w:r>
      <w:r w:rsidRPr="00EE71F8">
        <w:rPr>
          <w:sz w:val="28"/>
          <w:szCs w:val="28"/>
        </w:rPr>
        <w:lastRenderedPageBreak/>
        <w:t>поставленных задач;</w:t>
      </w:r>
    </w:p>
    <w:p w14:paraId="59CA3D6B" w14:textId="77777777" w:rsidR="004D1E6E" w:rsidRPr="00EE71F8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обработка и систематизация собранного материала; </w:t>
      </w:r>
    </w:p>
    <w:p w14:paraId="3EA31CA5" w14:textId="77777777" w:rsidR="004D1E6E" w:rsidRPr="00EE71F8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анализ данных; </w:t>
      </w:r>
    </w:p>
    <w:p w14:paraId="128EB991" w14:textId="77777777" w:rsidR="004D1E6E" w:rsidRPr="00EE71F8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выбор критериев оценки состояния </w:t>
      </w:r>
      <w:r w:rsidR="009462B6" w:rsidRPr="00EE71F8">
        <w:rPr>
          <w:sz w:val="28"/>
          <w:szCs w:val="28"/>
        </w:rPr>
        <w:t>организации.</w:t>
      </w:r>
    </w:p>
    <w:p w14:paraId="08719811" w14:textId="77777777" w:rsidR="004D1E6E" w:rsidRPr="00EE71F8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EE71F8">
        <w:rPr>
          <w:b/>
          <w:sz w:val="28"/>
          <w:szCs w:val="28"/>
        </w:rPr>
        <w:t xml:space="preserve">  Раздел 3. Результаты</w:t>
      </w:r>
      <w:r w:rsidR="0000270C" w:rsidRPr="00EE71F8">
        <w:rPr>
          <w:b/>
          <w:sz w:val="28"/>
          <w:szCs w:val="28"/>
        </w:rPr>
        <w:t xml:space="preserve"> преддипломной</w:t>
      </w:r>
      <w:r w:rsidRPr="00EE71F8">
        <w:rPr>
          <w:b/>
          <w:sz w:val="28"/>
          <w:szCs w:val="28"/>
        </w:rPr>
        <w:t xml:space="preserve"> практики:</w:t>
      </w:r>
    </w:p>
    <w:p w14:paraId="08E373FC" w14:textId="77777777" w:rsidR="004D1E6E" w:rsidRPr="00EE71F8" w:rsidRDefault="004D1E6E" w:rsidP="00AD5261">
      <w:pPr>
        <w:pStyle w:val="a5"/>
        <w:numPr>
          <w:ilvl w:val="0"/>
          <w:numId w:val="1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E71F8">
        <w:rPr>
          <w:sz w:val="28"/>
          <w:szCs w:val="28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18E539AE" w14:textId="77777777" w:rsidR="004D1E6E" w:rsidRPr="00EE71F8" w:rsidRDefault="004D1E6E" w:rsidP="00AD5261">
      <w:pPr>
        <w:pStyle w:val="a5"/>
        <w:numPr>
          <w:ilvl w:val="0"/>
          <w:numId w:val="1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14:paraId="2CE2855B" w14:textId="11FC0167" w:rsidR="004D1E6E" w:rsidRPr="00EE71F8" w:rsidRDefault="004D1E6E" w:rsidP="00AD5261">
      <w:pPr>
        <w:pStyle w:val="a5"/>
        <w:numPr>
          <w:ilvl w:val="0"/>
          <w:numId w:val="1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b/>
          <w:spacing w:val="-1"/>
          <w:sz w:val="28"/>
          <w:szCs w:val="28"/>
        </w:rPr>
      </w:pPr>
      <w:r w:rsidRPr="00EE71F8">
        <w:rPr>
          <w:sz w:val="28"/>
          <w:szCs w:val="28"/>
        </w:rPr>
        <w:t>во время прохождения практики получены и закреплены профессиональные умения и навыки в соответствии с образовательн</w:t>
      </w:r>
      <w:r w:rsidR="002953B0" w:rsidRPr="00EE71F8">
        <w:rPr>
          <w:sz w:val="28"/>
          <w:szCs w:val="28"/>
        </w:rPr>
        <w:t>ой программой</w:t>
      </w:r>
      <w:r w:rsidRPr="00EE71F8">
        <w:rPr>
          <w:sz w:val="28"/>
          <w:szCs w:val="28"/>
        </w:rPr>
        <w:t>.</w:t>
      </w:r>
    </w:p>
    <w:p w14:paraId="0922AFEE" w14:textId="77777777" w:rsidR="00B05E94" w:rsidRPr="00EE71F8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Определено примерное содержание разделов ВКР (в зависимости от индивидуального задания содержание раздела может быть изменено руководителем практики). </w:t>
      </w:r>
    </w:p>
    <w:p w14:paraId="12C3F5F6" w14:textId="2CB31EC7" w:rsidR="008406E9" w:rsidRPr="00EE71F8" w:rsidRDefault="008406E9" w:rsidP="000A35FA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EE71F8">
        <w:rPr>
          <w:sz w:val="28"/>
          <w:szCs w:val="28"/>
        </w:rPr>
        <w:t>Контрольное задание для проведения текущей аттестации по разделам (этапам) практ</w:t>
      </w:r>
      <w:r w:rsidR="00D506B5" w:rsidRPr="00EE71F8">
        <w:rPr>
          <w:sz w:val="28"/>
          <w:szCs w:val="28"/>
        </w:rPr>
        <w:t>ики, осваиваемым обучающимся</w:t>
      </w:r>
      <w:r w:rsidRPr="00EE71F8">
        <w:rPr>
          <w:sz w:val="28"/>
          <w:szCs w:val="28"/>
        </w:rPr>
        <w:t xml:space="preserve"> самостоятельно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7"/>
        <w:gridCol w:w="3997"/>
        <w:gridCol w:w="3141"/>
      </w:tblGrid>
      <w:tr w:rsidR="008406E9" w:rsidRPr="00EE71F8" w14:paraId="1A55075B" w14:textId="77777777" w:rsidTr="000A35FA">
        <w:tc>
          <w:tcPr>
            <w:tcW w:w="2377" w:type="dxa"/>
          </w:tcPr>
          <w:p w14:paraId="02BF9033" w14:textId="77777777" w:rsidR="008406E9" w:rsidRPr="00EE71F8" w:rsidRDefault="008406E9" w:rsidP="00A50D5D">
            <w:pPr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Компетенция</w:t>
            </w:r>
          </w:p>
        </w:tc>
        <w:tc>
          <w:tcPr>
            <w:tcW w:w="3997" w:type="dxa"/>
          </w:tcPr>
          <w:p w14:paraId="0A0B9FFD" w14:textId="77777777" w:rsidR="008406E9" w:rsidRPr="00EE71F8" w:rsidRDefault="008406E9" w:rsidP="00A50D5D">
            <w:pPr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Задание</w:t>
            </w:r>
          </w:p>
        </w:tc>
        <w:tc>
          <w:tcPr>
            <w:tcW w:w="3141" w:type="dxa"/>
          </w:tcPr>
          <w:p w14:paraId="7B056DDF" w14:textId="77777777" w:rsidR="008406E9" w:rsidRPr="00EE71F8" w:rsidRDefault="008406E9" w:rsidP="00A50D5D">
            <w:pPr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961D63" w:rsidRPr="00EE71F8" w14:paraId="1D69F83D" w14:textId="77777777" w:rsidTr="000A35FA">
        <w:tc>
          <w:tcPr>
            <w:tcW w:w="2377" w:type="dxa"/>
          </w:tcPr>
          <w:p w14:paraId="0880D527" w14:textId="74ABC461" w:rsidR="00961D63" w:rsidRPr="00EE71F8" w:rsidRDefault="003E7B86" w:rsidP="00A50D5D">
            <w:pPr>
              <w:rPr>
                <w:b/>
                <w:sz w:val="24"/>
                <w:szCs w:val="24"/>
              </w:rPr>
            </w:pPr>
            <w:r w:rsidRPr="00EE71F8">
              <w:rPr>
                <w:bCs/>
                <w:color w:val="212529"/>
                <w:sz w:val="24"/>
                <w:szCs w:val="24"/>
              </w:rPr>
              <w:t>ПК-1 Разрабатывает информационное обеспечение АСУП</w:t>
            </w:r>
            <w:r w:rsidRPr="00EE71F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401E3" w14:textId="03AA3FE1" w:rsidR="00961D63" w:rsidRPr="00EE71F8" w:rsidRDefault="002A14D0" w:rsidP="000A35FA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Предложить</w:t>
            </w:r>
            <w:r w:rsidR="00A50D5D" w:rsidRPr="00EE71F8">
              <w:rPr>
                <w:sz w:val="24"/>
                <w:szCs w:val="24"/>
              </w:rPr>
              <w:t xml:space="preserve"> мероприятия по разработке систем автоматизированного документооборота организации.</w:t>
            </w:r>
          </w:p>
          <w:p w14:paraId="36647681" w14:textId="30403F8C" w:rsidR="00A50D5D" w:rsidRPr="00EE71F8" w:rsidRDefault="00A50D5D" w:rsidP="000A35FA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Разработать и установить требования к типам и характеристикам данных, необходимых для функционирования АСУП.</w:t>
            </w:r>
          </w:p>
          <w:p w14:paraId="517DE959" w14:textId="38ADADB4" w:rsidR="00A50D5D" w:rsidRPr="00EE71F8" w:rsidRDefault="00A50D5D" w:rsidP="000A35FA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Спроектировать информационную модель данных АСУП,</w:t>
            </w:r>
            <w:r w:rsidR="002A14D0" w:rsidRPr="00EE71F8">
              <w:rPr>
                <w:sz w:val="24"/>
                <w:szCs w:val="24"/>
              </w:rPr>
              <w:t xml:space="preserve"> осуществить </w:t>
            </w:r>
            <w:r w:rsidRPr="00EE71F8">
              <w:rPr>
                <w:sz w:val="24"/>
                <w:szCs w:val="24"/>
              </w:rPr>
              <w:t>стандартизаци</w:t>
            </w:r>
            <w:r w:rsidR="002A14D0" w:rsidRPr="00EE71F8">
              <w:rPr>
                <w:sz w:val="24"/>
                <w:szCs w:val="24"/>
              </w:rPr>
              <w:t>ю</w:t>
            </w:r>
            <w:r w:rsidRPr="00EE71F8">
              <w:rPr>
                <w:sz w:val="24"/>
                <w:szCs w:val="24"/>
              </w:rPr>
              <w:t xml:space="preserve"> документооборота и характеристик информации</w:t>
            </w:r>
            <w:r w:rsidR="002A14D0" w:rsidRPr="00EE71F8">
              <w:rPr>
                <w:sz w:val="24"/>
                <w:szCs w:val="24"/>
              </w:rPr>
              <w:t>.</w:t>
            </w:r>
          </w:p>
        </w:tc>
        <w:tc>
          <w:tcPr>
            <w:tcW w:w="3141" w:type="dxa"/>
          </w:tcPr>
          <w:p w14:paraId="666DCD4D" w14:textId="151326CB" w:rsidR="00961D63" w:rsidRPr="00EE71F8" w:rsidRDefault="002A14D0" w:rsidP="000A35FA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Формирование знаний, умений и практических навыков разработки информационного обеспечения АСУП.</w:t>
            </w:r>
          </w:p>
        </w:tc>
      </w:tr>
      <w:tr w:rsidR="00961D63" w:rsidRPr="00EE71F8" w14:paraId="3E19C953" w14:textId="77777777" w:rsidTr="000A35FA">
        <w:tc>
          <w:tcPr>
            <w:tcW w:w="2377" w:type="dxa"/>
          </w:tcPr>
          <w:p w14:paraId="0DD3E02C" w14:textId="5B930D2E" w:rsidR="00961D63" w:rsidRPr="00EE71F8" w:rsidRDefault="003E7B86" w:rsidP="00A50D5D">
            <w:pPr>
              <w:rPr>
                <w:sz w:val="24"/>
                <w:szCs w:val="24"/>
              </w:rPr>
            </w:pPr>
            <w:r w:rsidRPr="00EE71F8">
              <w:rPr>
                <w:bCs/>
                <w:color w:val="212529"/>
                <w:sz w:val="24"/>
                <w:szCs w:val="24"/>
              </w:rPr>
              <w:t>ПК-2 Разрабатывает и реализует контроль ввода в действие и эксплуатации АСУП</w:t>
            </w:r>
            <w:r w:rsidRPr="00EE71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444E4" w14:textId="2503100A" w:rsidR="00961D63" w:rsidRPr="00EE71F8" w:rsidRDefault="002A14D0" w:rsidP="000A35FA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Разработать мероприятия по формированию требований к структуре, содержанию и оформлению эксплуатационной документации.</w:t>
            </w:r>
          </w:p>
          <w:p w14:paraId="6F3ECAB6" w14:textId="0CB9960C" w:rsidR="002A14D0" w:rsidRPr="00EE71F8" w:rsidRDefault="002A14D0" w:rsidP="000A35FA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Отработать навыки проверки технической и эксплуатационной документации АСУП.</w:t>
            </w:r>
          </w:p>
          <w:p w14:paraId="144BB5E1" w14:textId="3B26A31D" w:rsidR="002A14D0" w:rsidRPr="00EE71F8" w:rsidRDefault="002A14D0" w:rsidP="000A35FA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lastRenderedPageBreak/>
              <w:t>Осуществить контроль результатов опытной эксплуатации АСУП.</w:t>
            </w:r>
          </w:p>
        </w:tc>
        <w:tc>
          <w:tcPr>
            <w:tcW w:w="3141" w:type="dxa"/>
          </w:tcPr>
          <w:p w14:paraId="378D2D90" w14:textId="3AE4BC61" w:rsidR="00961D63" w:rsidRPr="00EE71F8" w:rsidRDefault="002A14D0" w:rsidP="006F73F7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lastRenderedPageBreak/>
              <w:t>Формирование знаний, умений и практических навыков разработки требований к технической и эксплуатационной документации, алгоритмов ее проверки и контроля опытной эксплуатации.</w:t>
            </w:r>
          </w:p>
        </w:tc>
      </w:tr>
      <w:tr w:rsidR="00961D63" w:rsidRPr="00EE71F8" w14:paraId="1D21400D" w14:textId="77777777" w:rsidTr="000A35FA">
        <w:tc>
          <w:tcPr>
            <w:tcW w:w="2377" w:type="dxa"/>
          </w:tcPr>
          <w:p w14:paraId="772CB452" w14:textId="15201658" w:rsidR="00961D63" w:rsidRPr="00EE71F8" w:rsidRDefault="003E7B86" w:rsidP="00A50D5D">
            <w:pPr>
              <w:pStyle w:val="a5"/>
              <w:widowControl/>
              <w:tabs>
                <w:tab w:val="left" w:pos="31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EE71F8">
              <w:rPr>
                <w:bCs/>
                <w:color w:val="212529"/>
                <w:sz w:val="24"/>
                <w:szCs w:val="24"/>
              </w:rPr>
              <w:lastRenderedPageBreak/>
              <w:t>ПК-3 Разрабатывает мероприятия по определению целесообразности автоматизации процессов управления в организации</w:t>
            </w:r>
            <w:r w:rsidRPr="00EE71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D14A6" w14:textId="06B47A1B" w:rsidR="00961D63" w:rsidRPr="00EE71F8" w:rsidRDefault="00757071" w:rsidP="000A35FA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Разраб</w:t>
            </w:r>
            <w:r w:rsidR="00982E72" w:rsidRPr="00EE71F8">
              <w:rPr>
                <w:sz w:val="24"/>
                <w:szCs w:val="24"/>
              </w:rPr>
              <w:t>о</w:t>
            </w:r>
            <w:r w:rsidRPr="00EE71F8">
              <w:rPr>
                <w:sz w:val="24"/>
                <w:szCs w:val="24"/>
              </w:rPr>
              <w:t>тат</w:t>
            </w:r>
            <w:r w:rsidR="00982E72" w:rsidRPr="00EE71F8">
              <w:rPr>
                <w:sz w:val="24"/>
                <w:szCs w:val="24"/>
              </w:rPr>
              <w:t>ь</w:t>
            </w:r>
            <w:r w:rsidRPr="00EE71F8">
              <w:rPr>
                <w:sz w:val="24"/>
                <w:szCs w:val="24"/>
              </w:rPr>
              <w:t xml:space="preserve"> мероприятия по применению приемов и методов проведения обследования объектов автоматизации.</w:t>
            </w:r>
          </w:p>
          <w:p w14:paraId="6CA86E0F" w14:textId="4EE71711" w:rsidR="00757071" w:rsidRPr="00EE71F8" w:rsidRDefault="00982E72" w:rsidP="000A35FA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14:paraId="090EAD65" w14:textId="3C8BB571" w:rsidR="00982E72" w:rsidRPr="00EE71F8" w:rsidRDefault="00982E72" w:rsidP="000A35FA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141" w:type="dxa"/>
          </w:tcPr>
          <w:p w14:paraId="66EFC9F5" w14:textId="77777777" w:rsidR="00961D63" w:rsidRPr="00EE71F8" w:rsidRDefault="009974B8" w:rsidP="006F73F7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Формирование знаний, умений и практических навыков разработки</w:t>
            </w:r>
          </w:p>
          <w:p w14:paraId="131EBC0F" w14:textId="4BCAA708" w:rsidR="009974B8" w:rsidRPr="00EE71F8" w:rsidRDefault="009974B8" w:rsidP="009974B8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мероприятий по определению целесообразности автоматизации процессов управления в организации.</w:t>
            </w:r>
          </w:p>
        </w:tc>
      </w:tr>
      <w:tr w:rsidR="00961D63" w:rsidRPr="00EE71F8" w14:paraId="6F6D2E02" w14:textId="77777777" w:rsidTr="000A35FA">
        <w:tc>
          <w:tcPr>
            <w:tcW w:w="2377" w:type="dxa"/>
          </w:tcPr>
          <w:p w14:paraId="4A572251" w14:textId="1A365BA9" w:rsidR="00961D63" w:rsidRPr="00EE71F8" w:rsidRDefault="003E7B86" w:rsidP="00A50D5D">
            <w:pPr>
              <w:rPr>
                <w:sz w:val="24"/>
                <w:szCs w:val="24"/>
              </w:rPr>
            </w:pPr>
            <w:r w:rsidRPr="00EE71F8">
              <w:rPr>
                <w:bCs/>
                <w:color w:val="212529"/>
                <w:sz w:val="24"/>
                <w:szCs w:val="24"/>
              </w:rPr>
              <w:t>ПК-4 Разрабатывает задания на проектирование оригинальных компонентов АСУП</w:t>
            </w:r>
            <w:r w:rsidRPr="00EE71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27F4D8BC" w14:textId="18875CA1" w:rsidR="00961D63" w:rsidRPr="00EE71F8" w:rsidRDefault="004B5667" w:rsidP="006F73F7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Разработать мероприятия по разработке, оформлению, утверждению и внедрению технических документов.</w:t>
            </w:r>
          </w:p>
          <w:p w14:paraId="056ACE66" w14:textId="388DEC49" w:rsidR="004B5667" w:rsidRPr="00EE71F8" w:rsidRDefault="004B5667" w:rsidP="006F73F7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Применить прикладные программы управления проектами для разработки плана внедрения оригинальных компонентов АСУП.</w:t>
            </w:r>
          </w:p>
          <w:p w14:paraId="0BCC5146" w14:textId="17960535" w:rsidR="004B5667" w:rsidRPr="00EE71F8" w:rsidRDefault="004B5667" w:rsidP="006F73F7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Сформулировать цели и задачи при проектировании оригинальных компонентов АСУП.</w:t>
            </w:r>
          </w:p>
        </w:tc>
        <w:tc>
          <w:tcPr>
            <w:tcW w:w="3141" w:type="dxa"/>
          </w:tcPr>
          <w:p w14:paraId="4757136B" w14:textId="77777777" w:rsidR="00961D63" w:rsidRPr="00EE71F8" w:rsidRDefault="009974B8" w:rsidP="006F73F7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Формирование знаний, умений и практических навыков разработки</w:t>
            </w:r>
          </w:p>
          <w:p w14:paraId="3856A7B9" w14:textId="6B3BA0D7" w:rsidR="009974B8" w:rsidRPr="00EE71F8" w:rsidRDefault="009974B8" w:rsidP="009974B8">
            <w:pPr>
              <w:pStyle w:val="a5"/>
              <w:widowControl/>
              <w:tabs>
                <w:tab w:val="left" w:pos="175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заданий на проектирование оригинальных компонентов АСУП.</w:t>
            </w:r>
          </w:p>
        </w:tc>
      </w:tr>
    </w:tbl>
    <w:p w14:paraId="4A8AFFB5" w14:textId="77777777" w:rsidR="008406E9" w:rsidRPr="00EE71F8" w:rsidRDefault="008406E9" w:rsidP="00A50D5D">
      <w:pPr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</w:p>
    <w:p w14:paraId="6432AA4B" w14:textId="77777777" w:rsidR="00FA60FD" w:rsidRPr="00EE71F8" w:rsidRDefault="00FA60FD" w:rsidP="00FA60FD">
      <w:pPr>
        <w:pStyle w:val="1"/>
        <w:rPr>
          <w:sz w:val="28"/>
          <w:szCs w:val="28"/>
        </w:rPr>
      </w:pPr>
      <w:bookmarkStart w:id="9" w:name="_Toc61616582"/>
      <w:bookmarkStart w:id="10" w:name="_Toc73347863"/>
      <w:r w:rsidRPr="00EE71F8">
        <w:rPr>
          <w:sz w:val="28"/>
          <w:szCs w:val="28"/>
        </w:rPr>
        <w:t>7. Информационные ресурсы, используемые при проведении практики</w:t>
      </w:r>
      <w:bookmarkEnd w:id="9"/>
      <w:bookmarkEnd w:id="10"/>
      <w:r w:rsidRPr="00EE71F8">
        <w:rPr>
          <w:sz w:val="28"/>
          <w:szCs w:val="28"/>
        </w:rPr>
        <w:t xml:space="preserve"> </w:t>
      </w:r>
    </w:p>
    <w:p w14:paraId="06BBED2B" w14:textId="77777777" w:rsidR="00FA60FD" w:rsidRPr="00EE71F8" w:rsidRDefault="00FA60FD" w:rsidP="00FA60FD">
      <w:pPr>
        <w:tabs>
          <w:tab w:val="left" w:pos="992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E71F8">
        <w:rPr>
          <w:b/>
          <w:sz w:val="28"/>
          <w:szCs w:val="28"/>
        </w:rPr>
        <w:t>7.1. Перечень программного обеспечения прохождения практики включает в себя:</w:t>
      </w:r>
    </w:p>
    <w:p w14:paraId="72865000" w14:textId="77777777" w:rsidR="00FA60FD" w:rsidRPr="00EE71F8" w:rsidRDefault="00FA60FD" w:rsidP="00FA60FD">
      <w:pPr>
        <w:ind w:firstLine="709"/>
        <w:jc w:val="both"/>
        <w:rPr>
          <w:b/>
          <w:i/>
          <w:sz w:val="28"/>
          <w:szCs w:val="28"/>
          <w:lang w:val="en-US"/>
        </w:rPr>
      </w:pPr>
      <w:bookmarkStart w:id="11" w:name="_Toc89890626"/>
      <w:bookmarkStart w:id="12" w:name="_Toc89873690"/>
      <w:bookmarkStart w:id="13" w:name="_Toc88841862"/>
      <w:bookmarkStart w:id="14" w:name="_Toc88829061"/>
      <w:bookmarkStart w:id="15" w:name="_Toc88828438"/>
      <w:bookmarkStart w:id="16" w:name="_Toc106791031"/>
      <w:r w:rsidRPr="00EE71F8">
        <w:rPr>
          <w:b/>
          <w:bCs/>
          <w:i/>
          <w:sz w:val="28"/>
          <w:szCs w:val="28"/>
        </w:rPr>
        <w:t>лицензионное</w:t>
      </w:r>
      <w:r w:rsidRPr="00EE71F8">
        <w:rPr>
          <w:b/>
          <w:bCs/>
          <w:i/>
          <w:sz w:val="28"/>
          <w:szCs w:val="28"/>
          <w:lang w:val="en-US"/>
        </w:rPr>
        <w:t xml:space="preserve"> </w:t>
      </w:r>
      <w:r w:rsidRPr="00EE71F8">
        <w:rPr>
          <w:b/>
          <w:bCs/>
          <w:i/>
          <w:sz w:val="28"/>
          <w:szCs w:val="28"/>
        </w:rPr>
        <w:t>программное</w:t>
      </w:r>
      <w:r w:rsidRPr="00EE71F8">
        <w:rPr>
          <w:b/>
          <w:bCs/>
          <w:i/>
          <w:sz w:val="28"/>
          <w:szCs w:val="28"/>
          <w:lang w:val="en-US"/>
        </w:rPr>
        <w:t xml:space="preserve"> </w:t>
      </w:r>
      <w:r w:rsidRPr="00EE71F8">
        <w:rPr>
          <w:b/>
          <w:bCs/>
          <w:i/>
          <w:sz w:val="28"/>
          <w:szCs w:val="28"/>
        </w:rPr>
        <w:t>обеспечение</w:t>
      </w:r>
      <w:r w:rsidRPr="00EE71F8">
        <w:rPr>
          <w:b/>
          <w:bCs/>
          <w:i/>
          <w:sz w:val="28"/>
          <w:szCs w:val="28"/>
          <w:lang w:val="en-US"/>
        </w:rPr>
        <w:t>:</w:t>
      </w:r>
    </w:p>
    <w:p w14:paraId="25B817D9" w14:textId="77777777" w:rsidR="00FA60FD" w:rsidRPr="00EE71F8" w:rsidRDefault="00FA60FD" w:rsidP="00FA60FD">
      <w:pPr>
        <w:ind w:firstLine="709"/>
        <w:jc w:val="both"/>
        <w:rPr>
          <w:sz w:val="28"/>
          <w:szCs w:val="28"/>
          <w:lang w:val="en-US"/>
        </w:rPr>
      </w:pPr>
      <w:r w:rsidRPr="00EE71F8">
        <w:rPr>
          <w:sz w:val="28"/>
          <w:szCs w:val="28"/>
          <w:lang w:val="en-US"/>
        </w:rPr>
        <w:t xml:space="preserve">1. Windows Professional 10 Russian Upgrade OLP NL </w:t>
      </w:r>
      <w:proofErr w:type="spellStart"/>
      <w:r w:rsidRPr="00EE71F8">
        <w:rPr>
          <w:sz w:val="28"/>
          <w:szCs w:val="28"/>
          <w:lang w:val="en-US"/>
        </w:rPr>
        <w:t>AcademicEdition</w:t>
      </w:r>
      <w:proofErr w:type="spellEnd"/>
    </w:p>
    <w:p w14:paraId="22779F73" w14:textId="77777777" w:rsidR="00FA60FD" w:rsidRPr="00EE71F8" w:rsidRDefault="00FA60FD" w:rsidP="00FA60FD">
      <w:pPr>
        <w:ind w:firstLine="709"/>
        <w:jc w:val="both"/>
        <w:rPr>
          <w:sz w:val="28"/>
          <w:szCs w:val="28"/>
          <w:lang w:val="en-US"/>
        </w:rPr>
      </w:pPr>
      <w:r w:rsidRPr="00EE71F8">
        <w:rPr>
          <w:sz w:val="28"/>
          <w:szCs w:val="28"/>
          <w:lang w:val="en-US"/>
        </w:rPr>
        <w:t xml:space="preserve">2. Office Professional </w:t>
      </w:r>
      <w:proofErr w:type="gramStart"/>
      <w:r w:rsidRPr="00EE71F8">
        <w:rPr>
          <w:sz w:val="28"/>
          <w:szCs w:val="28"/>
          <w:lang w:val="en-US"/>
        </w:rPr>
        <w:t>Plus</w:t>
      </w:r>
      <w:proofErr w:type="gramEnd"/>
      <w:r w:rsidRPr="00EE71F8">
        <w:rPr>
          <w:sz w:val="28"/>
          <w:szCs w:val="28"/>
          <w:lang w:val="en-US"/>
        </w:rPr>
        <w:t xml:space="preserve"> Education </w:t>
      </w:r>
      <w:proofErr w:type="spellStart"/>
      <w:r w:rsidRPr="00EE71F8">
        <w:rPr>
          <w:sz w:val="28"/>
          <w:szCs w:val="28"/>
          <w:lang w:val="en-US"/>
        </w:rPr>
        <w:t>ALng</w:t>
      </w:r>
      <w:proofErr w:type="spellEnd"/>
      <w:r w:rsidRPr="00EE71F8">
        <w:rPr>
          <w:sz w:val="28"/>
          <w:szCs w:val="28"/>
          <w:lang w:val="en-US"/>
        </w:rPr>
        <w:t xml:space="preserve"> LSA OLVS E 3Y</w:t>
      </w:r>
    </w:p>
    <w:p w14:paraId="622CBA6B" w14:textId="77777777" w:rsidR="00FA60FD" w:rsidRPr="00EE71F8" w:rsidRDefault="00FA60FD" w:rsidP="00FA60FD">
      <w:pPr>
        <w:ind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3. </w:t>
      </w:r>
      <w:proofErr w:type="spellStart"/>
      <w:r w:rsidRPr="00EE71F8">
        <w:rPr>
          <w:sz w:val="28"/>
          <w:szCs w:val="28"/>
        </w:rPr>
        <w:t>Kaspersky</w:t>
      </w:r>
      <w:proofErr w:type="spellEnd"/>
      <w:r w:rsidRPr="00EE71F8">
        <w:rPr>
          <w:sz w:val="28"/>
          <w:szCs w:val="28"/>
        </w:rPr>
        <w:t xml:space="preserve"> </w:t>
      </w:r>
      <w:proofErr w:type="spellStart"/>
      <w:r w:rsidRPr="00EE71F8">
        <w:rPr>
          <w:sz w:val="28"/>
          <w:szCs w:val="28"/>
        </w:rPr>
        <w:t>Total</w:t>
      </w:r>
      <w:proofErr w:type="spellEnd"/>
      <w:r w:rsidRPr="00EE71F8">
        <w:rPr>
          <w:sz w:val="28"/>
          <w:szCs w:val="28"/>
        </w:rPr>
        <w:t xml:space="preserve"> </w:t>
      </w:r>
      <w:proofErr w:type="spellStart"/>
      <w:r w:rsidRPr="00EE71F8">
        <w:rPr>
          <w:sz w:val="28"/>
          <w:szCs w:val="28"/>
        </w:rPr>
        <w:t>Security</w:t>
      </w:r>
      <w:proofErr w:type="spellEnd"/>
      <w:r w:rsidRPr="00EE71F8">
        <w:rPr>
          <w:sz w:val="28"/>
          <w:szCs w:val="28"/>
        </w:rPr>
        <w:t xml:space="preserve"> для бизнеса </w:t>
      </w:r>
      <w:proofErr w:type="spellStart"/>
      <w:r w:rsidRPr="00EE71F8">
        <w:rPr>
          <w:sz w:val="28"/>
          <w:szCs w:val="28"/>
        </w:rPr>
        <w:t>Russian</w:t>
      </w:r>
      <w:proofErr w:type="spellEnd"/>
      <w:r w:rsidRPr="00EE71F8">
        <w:rPr>
          <w:sz w:val="28"/>
          <w:szCs w:val="28"/>
        </w:rPr>
        <w:t xml:space="preserve"> </w:t>
      </w:r>
      <w:proofErr w:type="spellStart"/>
      <w:r w:rsidRPr="00EE71F8">
        <w:rPr>
          <w:sz w:val="28"/>
          <w:szCs w:val="28"/>
        </w:rPr>
        <w:t>Edition</w:t>
      </w:r>
      <w:proofErr w:type="spellEnd"/>
      <w:r w:rsidRPr="00EE71F8">
        <w:rPr>
          <w:sz w:val="28"/>
          <w:szCs w:val="28"/>
        </w:rPr>
        <w:t> (отечественное программное обеспечение)</w:t>
      </w:r>
    </w:p>
    <w:p w14:paraId="68F88B30" w14:textId="77777777" w:rsidR="00FA60FD" w:rsidRPr="00EE71F8" w:rsidRDefault="00FA60FD" w:rsidP="00FA60FD">
      <w:pPr>
        <w:ind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4. Антивирусная программа </w:t>
      </w:r>
      <w:proofErr w:type="spellStart"/>
      <w:r w:rsidRPr="00EE71F8">
        <w:rPr>
          <w:sz w:val="28"/>
          <w:szCs w:val="28"/>
        </w:rPr>
        <w:t>Dr.Web</w:t>
      </w:r>
      <w:proofErr w:type="spellEnd"/>
      <w:r w:rsidRPr="00EE71F8">
        <w:rPr>
          <w:sz w:val="28"/>
          <w:szCs w:val="28"/>
        </w:rPr>
        <w:t xml:space="preserve"> (отечественное программное обеспечение)</w:t>
      </w:r>
    </w:p>
    <w:p w14:paraId="220094FE" w14:textId="77777777" w:rsidR="00FA60FD" w:rsidRPr="00EE71F8" w:rsidRDefault="00FA60FD" w:rsidP="00FA60FD">
      <w:pPr>
        <w:ind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5. ПО для видеоконференцсвязи и внутренних коммуникаций: </w:t>
      </w:r>
      <w:proofErr w:type="spellStart"/>
      <w:r w:rsidRPr="00EE71F8">
        <w:rPr>
          <w:sz w:val="28"/>
          <w:szCs w:val="28"/>
        </w:rPr>
        <w:t>ВКурсе</w:t>
      </w:r>
      <w:proofErr w:type="spellEnd"/>
      <w:r w:rsidRPr="00EE71F8">
        <w:rPr>
          <w:sz w:val="28"/>
          <w:szCs w:val="28"/>
        </w:rPr>
        <w:t xml:space="preserve"> (отечественное программное обеспечение </w:t>
      </w:r>
      <w:hyperlink r:id="rId9" w:history="1">
        <w:r w:rsidRPr="00EE71F8">
          <w:rPr>
            <w:rStyle w:val="aa"/>
            <w:color w:val="0563C1"/>
            <w:sz w:val="28"/>
            <w:szCs w:val="28"/>
          </w:rPr>
          <w:t>https://vkurse.ru/</w:t>
        </w:r>
      </w:hyperlink>
      <w:r w:rsidRPr="00EE71F8">
        <w:rPr>
          <w:sz w:val="28"/>
          <w:szCs w:val="28"/>
        </w:rPr>
        <w:t>)</w:t>
      </w:r>
    </w:p>
    <w:p w14:paraId="0B60A4FA" w14:textId="77777777" w:rsidR="00FA60FD" w:rsidRPr="00EE71F8" w:rsidRDefault="00FA60FD" w:rsidP="00FA60FD">
      <w:pPr>
        <w:ind w:firstLine="709"/>
        <w:jc w:val="both"/>
        <w:rPr>
          <w:b/>
          <w:i/>
          <w:sz w:val="28"/>
          <w:szCs w:val="28"/>
        </w:rPr>
      </w:pPr>
      <w:r w:rsidRPr="00EE71F8">
        <w:rPr>
          <w:b/>
          <w:bCs/>
          <w:i/>
          <w:sz w:val="28"/>
          <w:szCs w:val="28"/>
        </w:rPr>
        <w:t>свободно распространяемое программное обеспечение:</w:t>
      </w:r>
    </w:p>
    <w:p w14:paraId="15A5AFFD" w14:textId="77777777" w:rsidR="00FA60FD" w:rsidRPr="00EE71F8" w:rsidRDefault="00FA60FD" w:rsidP="00FA60FD">
      <w:pPr>
        <w:ind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lastRenderedPageBreak/>
        <w:t>1. 7-ZIP – архиватор (</w:t>
      </w:r>
      <w:hyperlink r:id="rId10" w:history="1">
        <w:r w:rsidRPr="00EE71F8">
          <w:rPr>
            <w:rStyle w:val="aa"/>
            <w:color w:val="0563C1"/>
            <w:sz w:val="28"/>
            <w:szCs w:val="28"/>
          </w:rPr>
          <w:t>https://www.7-zip.org/</w:t>
        </w:r>
      </w:hyperlink>
      <w:r w:rsidRPr="00EE71F8">
        <w:rPr>
          <w:sz w:val="28"/>
          <w:szCs w:val="28"/>
        </w:rPr>
        <w:t>)</w:t>
      </w:r>
    </w:p>
    <w:p w14:paraId="105D33FC" w14:textId="77777777" w:rsidR="00FA60FD" w:rsidRPr="00EE71F8" w:rsidRDefault="00FA60FD" w:rsidP="00FA60FD">
      <w:pPr>
        <w:ind w:firstLine="709"/>
        <w:jc w:val="both"/>
        <w:rPr>
          <w:sz w:val="28"/>
          <w:szCs w:val="28"/>
          <w:lang w:val="en-US"/>
        </w:rPr>
      </w:pPr>
      <w:r w:rsidRPr="00EE71F8">
        <w:rPr>
          <w:sz w:val="28"/>
          <w:szCs w:val="28"/>
          <w:lang w:val="en-US"/>
        </w:rPr>
        <w:t>2. OpenOffice (</w:t>
      </w:r>
      <w:hyperlink r:id="rId11" w:history="1">
        <w:r w:rsidRPr="00EE71F8">
          <w:rPr>
            <w:rStyle w:val="aa"/>
            <w:color w:val="0563C1"/>
            <w:sz w:val="28"/>
            <w:szCs w:val="28"/>
            <w:lang w:val="en-US"/>
          </w:rPr>
          <w:t>https://www.openoffice.org/ru/</w:t>
        </w:r>
      </w:hyperlink>
      <w:r w:rsidRPr="00EE71F8">
        <w:rPr>
          <w:sz w:val="28"/>
          <w:szCs w:val="28"/>
          <w:lang w:val="en-US"/>
        </w:rPr>
        <w:t>)</w:t>
      </w:r>
    </w:p>
    <w:p w14:paraId="62A0116D" w14:textId="77777777" w:rsidR="00FA60FD" w:rsidRPr="00EE71F8" w:rsidRDefault="00FA60FD" w:rsidP="00FA60FD">
      <w:pPr>
        <w:ind w:firstLine="709"/>
        <w:jc w:val="both"/>
        <w:rPr>
          <w:sz w:val="28"/>
          <w:szCs w:val="28"/>
          <w:lang w:val="en-US"/>
        </w:rPr>
      </w:pPr>
      <w:proofErr w:type="gramStart"/>
      <w:r w:rsidRPr="00EE71F8">
        <w:rPr>
          <w:sz w:val="28"/>
          <w:szCs w:val="28"/>
          <w:lang w:val="en-US"/>
        </w:rPr>
        <w:t>3.PDF24</w:t>
      </w:r>
      <w:proofErr w:type="gramEnd"/>
      <w:r w:rsidRPr="00EE71F8">
        <w:rPr>
          <w:sz w:val="28"/>
          <w:szCs w:val="28"/>
          <w:lang w:val="en-US"/>
        </w:rPr>
        <w:t xml:space="preserve"> Toolbox (</w:t>
      </w:r>
      <w:hyperlink r:id="rId12" w:history="1">
        <w:r w:rsidRPr="00EE71F8">
          <w:rPr>
            <w:rStyle w:val="aa"/>
            <w:color w:val="0563C1"/>
            <w:sz w:val="28"/>
            <w:szCs w:val="28"/>
            <w:lang w:val="en-US"/>
          </w:rPr>
          <w:t>https://www.pdf24.org/ru/</w:t>
        </w:r>
      </w:hyperlink>
      <w:r w:rsidRPr="00EE71F8">
        <w:rPr>
          <w:sz w:val="28"/>
          <w:szCs w:val="28"/>
          <w:lang w:val="en-US"/>
        </w:rPr>
        <w:t>)</w:t>
      </w:r>
    </w:p>
    <w:p w14:paraId="31C97C5B" w14:textId="77777777" w:rsidR="00FA60FD" w:rsidRPr="00EE71F8" w:rsidRDefault="00FA60FD" w:rsidP="00FA60FD">
      <w:pPr>
        <w:ind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>4. GIMP (редактор растровой графики) (</w:t>
      </w:r>
      <w:hyperlink r:id="rId13" w:history="1">
        <w:r w:rsidRPr="00EE71F8">
          <w:rPr>
            <w:rStyle w:val="aa"/>
            <w:color w:val="0563C1"/>
            <w:sz w:val="28"/>
            <w:szCs w:val="28"/>
          </w:rPr>
          <w:t>www.gimp.org</w:t>
        </w:r>
      </w:hyperlink>
      <w:r w:rsidRPr="00EE71F8">
        <w:rPr>
          <w:sz w:val="28"/>
          <w:szCs w:val="28"/>
        </w:rPr>
        <w:t>)</w:t>
      </w:r>
    </w:p>
    <w:p w14:paraId="19B48F45" w14:textId="77777777" w:rsidR="00FA60FD" w:rsidRPr="00EE71F8" w:rsidRDefault="00FA60FD" w:rsidP="00FA60FD">
      <w:pPr>
        <w:ind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>5. Логином (</w:t>
      </w:r>
      <w:proofErr w:type="spellStart"/>
      <w:r w:rsidRPr="00EE71F8">
        <w:rPr>
          <w:sz w:val="28"/>
          <w:szCs w:val="28"/>
        </w:rPr>
        <w:t>Loginom</w:t>
      </w:r>
      <w:proofErr w:type="spellEnd"/>
      <w:r w:rsidRPr="00EE71F8">
        <w:rPr>
          <w:sz w:val="28"/>
          <w:szCs w:val="28"/>
        </w:rPr>
        <w:t xml:space="preserve">) (отечественное программное обеспечение; </w:t>
      </w:r>
      <w:hyperlink r:id="rId14" w:history="1">
        <w:r w:rsidRPr="00EE71F8">
          <w:rPr>
            <w:rStyle w:val="aa"/>
            <w:color w:val="0563C1"/>
            <w:sz w:val="28"/>
            <w:szCs w:val="28"/>
          </w:rPr>
          <w:t>https://loginom.ru/platform/pricing</w:t>
        </w:r>
      </w:hyperlink>
      <w:r w:rsidRPr="00EE71F8">
        <w:rPr>
          <w:sz w:val="28"/>
          <w:szCs w:val="28"/>
        </w:rPr>
        <w:t>)</w:t>
      </w:r>
    </w:p>
    <w:p w14:paraId="3EE9063C" w14:textId="77777777" w:rsidR="00FA60FD" w:rsidRPr="00EE71F8" w:rsidRDefault="00FA60FD" w:rsidP="00FA60FD">
      <w:pPr>
        <w:ind w:firstLine="709"/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6. </w:t>
      </w:r>
      <w:proofErr w:type="spellStart"/>
      <w:r w:rsidRPr="00EE71F8">
        <w:rPr>
          <w:sz w:val="28"/>
          <w:szCs w:val="28"/>
        </w:rPr>
        <w:t>Inkscape</w:t>
      </w:r>
      <w:proofErr w:type="spellEnd"/>
      <w:r w:rsidRPr="00EE71F8">
        <w:rPr>
          <w:sz w:val="28"/>
          <w:szCs w:val="28"/>
        </w:rPr>
        <w:t xml:space="preserve"> (векторная графика) (</w:t>
      </w:r>
      <w:hyperlink r:id="rId15" w:history="1">
        <w:r w:rsidRPr="00EE71F8">
          <w:rPr>
            <w:rStyle w:val="aa"/>
            <w:color w:val="0563C1"/>
            <w:sz w:val="28"/>
            <w:szCs w:val="28"/>
          </w:rPr>
          <w:t>www.inkscape.org</w:t>
        </w:r>
      </w:hyperlink>
      <w:r w:rsidRPr="00EE71F8">
        <w:rPr>
          <w:sz w:val="28"/>
          <w:szCs w:val="28"/>
        </w:rPr>
        <w:t>)</w:t>
      </w:r>
    </w:p>
    <w:p w14:paraId="0CA1002B" w14:textId="77777777" w:rsidR="00FA60FD" w:rsidRPr="00EE71F8" w:rsidRDefault="00FA60FD" w:rsidP="00FA60FD">
      <w:pPr>
        <w:ind w:firstLine="709"/>
        <w:jc w:val="both"/>
        <w:rPr>
          <w:b/>
          <w:sz w:val="28"/>
          <w:szCs w:val="28"/>
          <w:lang w:val="en-US"/>
        </w:rPr>
      </w:pPr>
      <w:proofErr w:type="spellStart"/>
      <w:proofErr w:type="gramStart"/>
      <w:r w:rsidRPr="00EE71F8">
        <w:rPr>
          <w:b/>
          <w:i/>
          <w:sz w:val="28"/>
          <w:szCs w:val="28"/>
          <w:lang w:val="en-US"/>
        </w:rPr>
        <w:t>электронно-библиотечная</w:t>
      </w:r>
      <w:proofErr w:type="spellEnd"/>
      <w:proofErr w:type="gramEnd"/>
      <w:r w:rsidRPr="00EE71F8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EE71F8">
        <w:rPr>
          <w:b/>
          <w:i/>
          <w:sz w:val="28"/>
          <w:szCs w:val="28"/>
          <w:lang w:val="en-US"/>
        </w:rPr>
        <w:t>система</w:t>
      </w:r>
      <w:proofErr w:type="spellEnd"/>
      <w:r w:rsidRPr="00EE71F8">
        <w:rPr>
          <w:b/>
          <w:i/>
          <w:sz w:val="28"/>
          <w:szCs w:val="28"/>
          <w:lang w:val="en-US"/>
        </w:rPr>
        <w:t>:</w:t>
      </w:r>
      <w:bookmarkEnd w:id="11"/>
      <w:bookmarkEnd w:id="12"/>
      <w:bookmarkEnd w:id="13"/>
      <w:bookmarkEnd w:id="14"/>
      <w:bookmarkEnd w:id="15"/>
      <w:bookmarkEnd w:id="16"/>
      <w:r w:rsidRPr="00EE71F8">
        <w:rPr>
          <w:b/>
          <w:sz w:val="28"/>
          <w:szCs w:val="28"/>
          <w:lang w:val="en-US"/>
        </w:rPr>
        <w:t xml:space="preserve"> </w:t>
      </w:r>
    </w:p>
    <w:p w14:paraId="17903955" w14:textId="77777777" w:rsidR="00FA60FD" w:rsidRPr="00EE71F8" w:rsidRDefault="00FA60FD" w:rsidP="00FA60FD">
      <w:pPr>
        <w:widowControl/>
        <w:numPr>
          <w:ilvl w:val="0"/>
          <w:numId w:val="23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17" w:name="_Toc89890627"/>
      <w:bookmarkStart w:id="18" w:name="_Toc89873691"/>
      <w:bookmarkStart w:id="19" w:name="_Toc88841863"/>
      <w:bookmarkStart w:id="20" w:name="_Toc88829062"/>
      <w:bookmarkStart w:id="21" w:name="_Toc88828439"/>
      <w:bookmarkStart w:id="22" w:name="_Toc106791032"/>
      <w:r w:rsidRPr="00EE71F8">
        <w:rPr>
          <w:sz w:val="28"/>
          <w:szCs w:val="28"/>
        </w:rPr>
        <w:t xml:space="preserve">Электронная библиотечная система (ЭБС) «Университетская библиотека </w:t>
      </w:r>
      <w:r w:rsidRPr="00EE71F8">
        <w:rPr>
          <w:sz w:val="28"/>
          <w:szCs w:val="28"/>
          <w:lang w:val="en-US"/>
        </w:rPr>
        <w:t>ONLINE</w:t>
      </w:r>
      <w:r w:rsidRPr="00EE71F8">
        <w:rPr>
          <w:sz w:val="28"/>
          <w:szCs w:val="28"/>
        </w:rPr>
        <w:t xml:space="preserve">» </w:t>
      </w:r>
      <w:hyperlink r:id="rId16" w:history="1">
        <w:r w:rsidRPr="00EE71F8">
          <w:rPr>
            <w:color w:val="0000FF"/>
            <w:sz w:val="28"/>
            <w:szCs w:val="28"/>
            <w:u w:val="single"/>
          </w:rPr>
          <w:t>http://biblioclub.ru/</w:t>
        </w:r>
      </w:hyperlink>
      <w:r w:rsidRPr="00EE71F8">
        <w:rPr>
          <w:sz w:val="28"/>
          <w:szCs w:val="28"/>
        </w:rPr>
        <w:t>.</w:t>
      </w:r>
      <w:bookmarkEnd w:id="17"/>
      <w:bookmarkEnd w:id="18"/>
      <w:bookmarkEnd w:id="19"/>
      <w:bookmarkEnd w:id="20"/>
      <w:bookmarkEnd w:id="21"/>
      <w:bookmarkEnd w:id="22"/>
    </w:p>
    <w:p w14:paraId="12F41ED7" w14:textId="77777777" w:rsidR="00FA60FD" w:rsidRPr="00EE71F8" w:rsidRDefault="00FA60FD" w:rsidP="00FA60FD">
      <w:pPr>
        <w:ind w:firstLine="709"/>
        <w:jc w:val="both"/>
        <w:rPr>
          <w:i/>
          <w:sz w:val="28"/>
          <w:szCs w:val="28"/>
          <w:lang w:val="en-US"/>
        </w:rPr>
      </w:pPr>
      <w:bookmarkStart w:id="23" w:name="_Toc89890629"/>
      <w:bookmarkStart w:id="24" w:name="_Toc89873693"/>
      <w:bookmarkStart w:id="25" w:name="_Toc88841865"/>
      <w:bookmarkStart w:id="26" w:name="_Toc88829064"/>
      <w:bookmarkStart w:id="27" w:name="_Toc88828441"/>
      <w:bookmarkStart w:id="28" w:name="_Toc106791034"/>
      <w:proofErr w:type="spellStart"/>
      <w:proofErr w:type="gramStart"/>
      <w:r w:rsidRPr="00EE71F8">
        <w:rPr>
          <w:b/>
          <w:i/>
          <w:sz w:val="28"/>
          <w:szCs w:val="28"/>
          <w:lang w:val="en-US"/>
        </w:rPr>
        <w:t>современные</w:t>
      </w:r>
      <w:proofErr w:type="spellEnd"/>
      <w:proofErr w:type="gramEnd"/>
      <w:r w:rsidRPr="00EE71F8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EE71F8">
        <w:rPr>
          <w:b/>
          <w:i/>
          <w:sz w:val="28"/>
          <w:szCs w:val="28"/>
          <w:lang w:val="en-US"/>
        </w:rPr>
        <w:t>профессиональные</w:t>
      </w:r>
      <w:proofErr w:type="spellEnd"/>
      <w:r w:rsidRPr="00EE71F8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EE71F8">
        <w:rPr>
          <w:b/>
          <w:i/>
          <w:sz w:val="28"/>
          <w:szCs w:val="28"/>
          <w:lang w:val="en-US"/>
        </w:rPr>
        <w:t>баз</w:t>
      </w:r>
      <w:proofErr w:type="spellEnd"/>
      <w:r w:rsidRPr="00EE71F8">
        <w:rPr>
          <w:b/>
          <w:i/>
          <w:sz w:val="28"/>
          <w:szCs w:val="28"/>
        </w:rPr>
        <w:t>ы</w:t>
      </w:r>
      <w:r w:rsidRPr="00EE71F8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EE71F8">
        <w:rPr>
          <w:b/>
          <w:i/>
          <w:sz w:val="28"/>
          <w:szCs w:val="28"/>
          <w:lang w:val="en-US"/>
        </w:rPr>
        <w:t>данных</w:t>
      </w:r>
      <w:proofErr w:type="spellEnd"/>
      <w:r w:rsidRPr="00EE71F8">
        <w:rPr>
          <w:i/>
          <w:sz w:val="28"/>
          <w:szCs w:val="28"/>
          <w:lang w:val="en-US"/>
        </w:rPr>
        <w:t>:</w:t>
      </w:r>
      <w:bookmarkEnd w:id="23"/>
      <w:bookmarkEnd w:id="24"/>
      <w:bookmarkEnd w:id="25"/>
      <w:bookmarkEnd w:id="26"/>
      <w:bookmarkEnd w:id="27"/>
      <w:bookmarkEnd w:id="28"/>
    </w:p>
    <w:p w14:paraId="3A4FD0FC" w14:textId="77777777" w:rsidR="00FA60FD" w:rsidRPr="00EE71F8" w:rsidRDefault="00FA60FD" w:rsidP="00FA60FD">
      <w:pPr>
        <w:widowControl/>
        <w:numPr>
          <w:ilvl w:val="0"/>
          <w:numId w:val="23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EE71F8">
        <w:rPr>
          <w:i/>
          <w:sz w:val="28"/>
          <w:szCs w:val="28"/>
        </w:rPr>
        <w:t xml:space="preserve"> </w:t>
      </w:r>
      <w:bookmarkStart w:id="29" w:name="_Toc89890630"/>
      <w:bookmarkStart w:id="30" w:name="_Toc89873694"/>
      <w:bookmarkStart w:id="31" w:name="_Toc88841866"/>
      <w:bookmarkStart w:id="32" w:name="_Toc88829065"/>
      <w:bookmarkStart w:id="33" w:name="_Toc88828442"/>
      <w:bookmarkStart w:id="34" w:name="_Toc106791035"/>
      <w:r w:rsidRPr="00EE71F8">
        <w:rPr>
          <w:sz w:val="28"/>
          <w:szCs w:val="28"/>
        </w:rPr>
        <w:t xml:space="preserve">Официальный интернет-портал базы данных правовой информации </w:t>
      </w:r>
      <w:hyperlink r:id="rId17" w:history="1">
        <w:r w:rsidRPr="00EE71F8">
          <w:rPr>
            <w:color w:val="0000FF"/>
            <w:sz w:val="28"/>
            <w:szCs w:val="28"/>
            <w:u w:val="single"/>
          </w:rPr>
          <w:t>http://pravo.gov.ru.</w:t>
        </w:r>
        <w:bookmarkEnd w:id="29"/>
        <w:bookmarkEnd w:id="30"/>
        <w:bookmarkEnd w:id="31"/>
        <w:bookmarkEnd w:id="32"/>
        <w:bookmarkEnd w:id="33"/>
        <w:bookmarkEnd w:id="34"/>
      </w:hyperlink>
    </w:p>
    <w:p w14:paraId="231113D6" w14:textId="77777777" w:rsidR="00FA60FD" w:rsidRPr="00EE71F8" w:rsidRDefault="00FA60FD" w:rsidP="00FA60FD">
      <w:pPr>
        <w:ind w:firstLine="709"/>
        <w:jc w:val="both"/>
        <w:rPr>
          <w:b/>
          <w:i/>
          <w:sz w:val="28"/>
          <w:szCs w:val="28"/>
          <w:lang w:val="en-US"/>
        </w:rPr>
      </w:pPr>
      <w:bookmarkStart w:id="35" w:name="_Toc89890632"/>
      <w:bookmarkStart w:id="36" w:name="_Toc89873696"/>
      <w:bookmarkStart w:id="37" w:name="_Toc88841868"/>
      <w:bookmarkStart w:id="38" w:name="_Toc88829067"/>
      <w:bookmarkStart w:id="39" w:name="_Toc88828444"/>
      <w:bookmarkStart w:id="40" w:name="_Toc106791037"/>
      <w:proofErr w:type="spellStart"/>
      <w:proofErr w:type="gramStart"/>
      <w:r w:rsidRPr="00EE71F8">
        <w:rPr>
          <w:b/>
          <w:i/>
          <w:sz w:val="28"/>
          <w:szCs w:val="28"/>
          <w:lang w:val="en-US"/>
        </w:rPr>
        <w:t>информационные</w:t>
      </w:r>
      <w:proofErr w:type="spellEnd"/>
      <w:proofErr w:type="gramEnd"/>
      <w:r w:rsidRPr="00EE71F8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EE71F8">
        <w:rPr>
          <w:b/>
          <w:i/>
          <w:sz w:val="28"/>
          <w:szCs w:val="28"/>
          <w:lang w:val="en-US"/>
        </w:rPr>
        <w:t>справочные</w:t>
      </w:r>
      <w:proofErr w:type="spellEnd"/>
      <w:r w:rsidRPr="00EE71F8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EE71F8">
        <w:rPr>
          <w:b/>
          <w:i/>
          <w:sz w:val="28"/>
          <w:szCs w:val="28"/>
          <w:lang w:val="en-US"/>
        </w:rPr>
        <w:t>системы</w:t>
      </w:r>
      <w:proofErr w:type="spellEnd"/>
      <w:r w:rsidRPr="00EE71F8">
        <w:rPr>
          <w:b/>
          <w:i/>
          <w:sz w:val="28"/>
          <w:szCs w:val="28"/>
          <w:lang w:val="en-US"/>
        </w:rPr>
        <w:t>:</w:t>
      </w:r>
      <w:bookmarkEnd w:id="35"/>
      <w:bookmarkEnd w:id="36"/>
      <w:bookmarkEnd w:id="37"/>
      <w:bookmarkEnd w:id="38"/>
      <w:bookmarkEnd w:id="39"/>
      <w:bookmarkEnd w:id="40"/>
    </w:p>
    <w:p w14:paraId="6132CCBC" w14:textId="77777777" w:rsidR="00FA60FD" w:rsidRPr="00EE71F8" w:rsidRDefault="00FA60FD" w:rsidP="00FA60FD">
      <w:pPr>
        <w:widowControl/>
        <w:numPr>
          <w:ilvl w:val="0"/>
          <w:numId w:val="23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41" w:name="_Toc89890633"/>
      <w:bookmarkStart w:id="42" w:name="_Toc89873697"/>
      <w:bookmarkStart w:id="43" w:name="_Toc88841869"/>
      <w:bookmarkStart w:id="44" w:name="_Toc88829068"/>
      <w:bookmarkStart w:id="45" w:name="_Toc88828445"/>
      <w:bookmarkStart w:id="46" w:name="_Toc106791038"/>
      <w:r w:rsidRPr="00EE71F8">
        <w:rPr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18" w:history="1">
        <w:r w:rsidRPr="00EE71F8">
          <w:rPr>
            <w:color w:val="0000FF"/>
            <w:sz w:val="28"/>
            <w:szCs w:val="28"/>
            <w:u w:val="single"/>
          </w:rPr>
          <w:t>http://fgosvo.ru.</w:t>
        </w:r>
        <w:bookmarkEnd w:id="41"/>
        <w:bookmarkEnd w:id="42"/>
        <w:bookmarkEnd w:id="43"/>
        <w:bookmarkEnd w:id="44"/>
        <w:bookmarkEnd w:id="45"/>
        <w:bookmarkEnd w:id="46"/>
      </w:hyperlink>
    </w:p>
    <w:p w14:paraId="74E539E3" w14:textId="77777777" w:rsidR="00FA60FD" w:rsidRPr="00EE71F8" w:rsidRDefault="00FA60FD" w:rsidP="00FA60FD">
      <w:pPr>
        <w:widowControl/>
        <w:numPr>
          <w:ilvl w:val="0"/>
          <w:numId w:val="23"/>
        </w:numPr>
        <w:autoSpaceDE/>
        <w:autoSpaceDN/>
        <w:adjustRightInd/>
        <w:ind w:left="0" w:firstLine="567"/>
        <w:jc w:val="both"/>
        <w:rPr>
          <w:snapToGrid w:val="0"/>
          <w:sz w:val="28"/>
          <w:szCs w:val="28"/>
        </w:rPr>
      </w:pPr>
      <w:bookmarkStart w:id="47" w:name="_Toc89890634"/>
      <w:bookmarkStart w:id="48" w:name="_Toc89873698"/>
      <w:bookmarkStart w:id="49" w:name="_Toc88841870"/>
      <w:bookmarkStart w:id="50" w:name="_Toc88829069"/>
      <w:bookmarkStart w:id="51" w:name="_Toc88828446"/>
      <w:r w:rsidRPr="00EE71F8">
        <w:rPr>
          <w:snapToGrid w:val="0"/>
          <w:sz w:val="28"/>
          <w:szCs w:val="28"/>
        </w:rPr>
        <w:t>Компьютерная справочная правовая система</w:t>
      </w:r>
      <w:r w:rsidRPr="00EE71F8">
        <w:rPr>
          <w:snapToGrid w:val="0"/>
          <w:sz w:val="28"/>
          <w:szCs w:val="28"/>
          <w:lang w:val="en-US"/>
        </w:rPr>
        <w:t> </w:t>
      </w:r>
      <w:r w:rsidRPr="00EE71F8">
        <w:rPr>
          <w:snapToGrid w:val="0"/>
          <w:sz w:val="28"/>
          <w:szCs w:val="28"/>
        </w:rPr>
        <w:t>«</w:t>
      </w:r>
      <w:proofErr w:type="spellStart"/>
      <w:r w:rsidRPr="00EE71F8">
        <w:rPr>
          <w:snapToGrid w:val="0"/>
          <w:sz w:val="28"/>
          <w:szCs w:val="28"/>
        </w:rPr>
        <w:t>КонсультантПлюс</w:t>
      </w:r>
      <w:proofErr w:type="spellEnd"/>
      <w:r w:rsidRPr="00EE71F8">
        <w:rPr>
          <w:snapToGrid w:val="0"/>
          <w:sz w:val="28"/>
          <w:szCs w:val="28"/>
        </w:rPr>
        <w:t xml:space="preserve">» </w:t>
      </w:r>
      <w:hyperlink r:id="rId19" w:history="1">
        <w:r w:rsidRPr="00EE71F8">
          <w:rPr>
            <w:color w:val="0000FF"/>
            <w:sz w:val="28"/>
            <w:szCs w:val="28"/>
            <w:u w:val="single"/>
          </w:rPr>
          <w:t>(</w:t>
        </w:r>
        <w:hyperlink r:id="rId20" w:history="1">
          <w:r w:rsidRPr="00EE71F8">
            <w:rPr>
              <w:color w:val="0000FF"/>
              <w:sz w:val="28"/>
              <w:szCs w:val="28"/>
              <w:u w:val="single"/>
            </w:rPr>
            <w:t>http://www.consultant.ru/</w:t>
          </w:r>
        </w:hyperlink>
        <w:r w:rsidRPr="00EE71F8">
          <w:rPr>
            <w:color w:val="0000FF"/>
            <w:sz w:val="28"/>
            <w:szCs w:val="28"/>
            <w:u w:val="single"/>
          </w:rPr>
          <w:t>)</w:t>
        </w:r>
      </w:hyperlink>
      <w:r w:rsidRPr="00EE71F8">
        <w:rPr>
          <w:snapToGrid w:val="0"/>
          <w:sz w:val="28"/>
          <w:szCs w:val="28"/>
        </w:rPr>
        <w:t>.</w:t>
      </w:r>
      <w:bookmarkEnd w:id="47"/>
      <w:bookmarkEnd w:id="48"/>
      <w:bookmarkEnd w:id="49"/>
      <w:bookmarkEnd w:id="50"/>
      <w:bookmarkEnd w:id="51"/>
    </w:p>
    <w:p w14:paraId="18EAA165" w14:textId="77777777" w:rsidR="00FA60FD" w:rsidRPr="00EE71F8" w:rsidRDefault="00FA60FD" w:rsidP="00FA60FD">
      <w:pPr>
        <w:widowControl/>
        <w:autoSpaceDE/>
        <w:autoSpaceDN/>
        <w:adjustRightInd/>
        <w:jc w:val="both"/>
        <w:rPr>
          <w:snapToGrid w:val="0"/>
          <w:sz w:val="28"/>
          <w:szCs w:val="28"/>
        </w:rPr>
      </w:pPr>
    </w:p>
    <w:p w14:paraId="7C3E50C4" w14:textId="77777777" w:rsidR="00FA60FD" w:rsidRPr="00EE71F8" w:rsidRDefault="00FA60FD" w:rsidP="00FA60FD">
      <w:pPr>
        <w:ind w:firstLine="709"/>
        <w:jc w:val="both"/>
        <w:rPr>
          <w:b/>
          <w:snapToGrid w:val="0"/>
          <w:sz w:val="28"/>
        </w:rPr>
      </w:pPr>
      <w:r w:rsidRPr="00EE71F8">
        <w:rPr>
          <w:b/>
          <w:sz w:val="28"/>
          <w:szCs w:val="28"/>
        </w:rPr>
        <w:t xml:space="preserve">7.2. </w:t>
      </w:r>
      <w:r w:rsidRPr="00EE71F8">
        <w:rPr>
          <w:b/>
          <w:snapToGrid w:val="0"/>
          <w:sz w:val="28"/>
        </w:rPr>
        <w:t>Перечень основной и дополнительной литературы</w:t>
      </w:r>
    </w:p>
    <w:p w14:paraId="7DAD6E6E" w14:textId="77777777" w:rsidR="00FA60FD" w:rsidRPr="00EE71F8" w:rsidRDefault="00FA60FD" w:rsidP="00FA60FD">
      <w:pPr>
        <w:ind w:firstLine="709"/>
        <w:jc w:val="both"/>
        <w:rPr>
          <w:b/>
          <w:bCs/>
          <w:i/>
          <w:iCs/>
          <w:sz w:val="28"/>
          <w:szCs w:val="28"/>
        </w:rPr>
      </w:pPr>
      <w:bookmarkStart w:id="52" w:name="_Toc106791013"/>
    </w:p>
    <w:bookmarkEnd w:id="52"/>
    <w:p w14:paraId="01725C4A" w14:textId="77777777" w:rsidR="00FA60FD" w:rsidRPr="00EE71F8" w:rsidRDefault="00FA60FD" w:rsidP="00FA60FD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 w:rsidRPr="00EE71F8">
        <w:rPr>
          <w:b/>
          <w:bCs/>
          <w:color w:val="000000"/>
          <w:sz w:val="28"/>
          <w:szCs w:val="28"/>
        </w:rPr>
        <w:t>Основная литература</w:t>
      </w:r>
    </w:p>
    <w:p w14:paraId="03BB6549" w14:textId="07FECDFC" w:rsidR="00E177A1" w:rsidRPr="00EE71F8" w:rsidRDefault="00F41DE0" w:rsidP="00920D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E71F8">
        <w:rPr>
          <w:color w:val="000000"/>
          <w:sz w:val="28"/>
          <w:szCs w:val="28"/>
          <w:shd w:val="clear" w:color="auto" w:fill="FFFFFF"/>
        </w:rPr>
        <w:t>1</w:t>
      </w:r>
      <w:r w:rsidR="00920DBB" w:rsidRPr="00EE71F8">
        <w:rPr>
          <w:color w:val="000000"/>
          <w:sz w:val="28"/>
          <w:szCs w:val="28"/>
          <w:shd w:val="clear" w:color="auto" w:fill="FFFFFF"/>
        </w:rPr>
        <w:t>.</w:t>
      </w:r>
      <w:r w:rsidR="00920DBB" w:rsidRPr="00EE71F8">
        <w:rPr>
          <w:color w:val="000000"/>
          <w:sz w:val="28"/>
          <w:szCs w:val="28"/>
          <w:shd w:val="clear" w:color="auto" w:fill="FFFFFF"/>
        </w:rPr>
        <w:tab/>
      </w:r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Смирнов, Ю. А. Технические средства автоматизации и </w:t>
      </w:r>
      <w:proofErr w:type="gramStart"/>
      <w:r w:rsidR="00E177A1" w:rsidRPr="00EE71F8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Ю. А. Смирнов. — 4-е изд. стер. — Санкт-</w:t>
      </w:r>
      <w:proofErr w:type="gramStart"/>
      <w:r w:rsidR="00E177A1" w:rsidRPr="00EE71F8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 Лань, 2021. — 456 с. — ISBN 978-5-8114-8290-0. — </w:t>
      </w:r>
      <w:proofErr w:type="gramStart"/>
      <w:r w:rsidR="00E177A1" w:rsidRPr="00EE71F8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1" w:history="1">
        <w:r w:rsidR="00E177A1" w:rsidRPr="00EE71F8">
          <w:rPr>
            <w:rStyle w:val="aa"/>
            <w:sz w:val="28"/>
            <w:szCs w:val="28"/>
            <w:shd w:val="clear" w:color="auto" w:fill="FFFFFF"/>
          </w:rPr>
          <w:t>https://e.lanbook.com/book/174286</w:t>
        </w:r>
      </w:hyperlink>
    </w:p>
    <w:p w14:paraId="0819065A" w14:textId="413E8813" w:rsidR="00E177A1" w:rsidRPr="00EE71F8" w:rsidRDefault="00920DBB" w:rsidP="00920D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E71F8">
        <w:rPr>
          <w:color w:val="000000"/>
          <w:sz w:val="28"/>
          <w:szCs w:val="28"/>
          <w:shd w:val="clear" w:color="auto" w:fill="FFFFFF"/>
        </w:rPr>
        <w:t>2.</w:t>
      </w:r>
      <w:r w:rsidRPr="00EE71F8">
        <w:rPr>
          <w:color w:val="000000"/>
          <w:sz w:val="28"/>
          <w:szCs w:val="28"/>
          <w:shd w:val="clear" w:color="auto" w:fill="FFFFFF"/>
        </w:rPr>
        <w:tab/>
      </w:r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Шаляпина, И. П. Стратегическое планирование деятельности предприятия </w:t>
      </w:r>
      <w:proofErr w:type="gramStart"/>
      <w:r w:rsidR="00E177A1" w:rsidRPr="00EE71F8">
        <w:rPr>
          <w:color w:val="000000"/>
          <w:sz w:val="28"/>
          <w:szCs w:val="28"/>
          <w:shd w:val="clear" w:color="auto" w:fill="FFFFFF"/>
        </w:rPr>
        <w:t>АПК :</w:t>
      </w:r>
      <w:proofErr w:type="gramEnd"/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 учебное пособие / И. П. Шаляпина, О. Ю. Анциферова, Е. А. Мягкова. — Санкт-</w:t>
      </w:r>
      <w:proofErr w:type="gramStart"/>
      <w:r w:rsidR="00E177A1" w:rsidRPr="00EE71F8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 Лань, 2022. — 140 с. — ISBN 978-5-8114-2390-3. — </w:t>
      </w:r>
      <w:proofErr w:type="gramStart"/>
      <w:r w:rsidR="00E177A1" w:rsidRPr="00EE71F8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2" w:history="1">
        <w:r w:rsidR="00E177A1" w:rsidRPr="00EE71F8">
          <w:rPr>
            <w:rStyle w:val="aa"/>
            <w:sz w:val="28"/>
            <w:szCs w:val="28"/>
            <w:shd w:val="clear" w:color="auto" w:fill="FFFFFF"/>
          </w:rPr>
          <w:t>https://e.lanbook.com/book/209795</w:t>
        </w:r>
      </w:hyperlink>
    </w:p>
    <w:p w14:paraId="0D8941D7" w14:textId="34F16C0F" w:rsidR="00E177A1" w:rsidRPr="00EE71F8" w:rsidRDefault="00920DBB" w:rsidP="00920D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E71F8">
        <w:rPr>
          <w:color w:val="000000"/>
          <w:sz w:val="28"/>
          <w:szCs w:val="28"/>
          <w:shd w:val="clear" w:color="auto" w:fill="FFFFFF"/>
        </w:rPr>
        <w:t>3.</w:t>
      </w:r>
      <w:r w:rsidRPr="00EE71F8">
        <w:rPr>
          <w:color w:val="000000"/>
          <w:sz w:val="28"/>
          <w:szCs w:val="28"/>
          <w:shd w:val="clear" w:color="auto" w:fill="FFFFFF"/>
        </w:rPr>
        <w:tab/>
      </w:r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Глухова, Л. В. Языки </w:t>
      </w:r>
      <w:proofErr w:type="gramStart"/>
      <w:r w:rsidR="00E177A1" w:rsidRPr="00EE71F8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 учебно-методическое пособие / Л. В. Глухова, С. Д. </w:t>
      </w:r>
      <w:proofErr w:type="spellStart"/>
      <w:r w:rsidR="00E177A1" w:rsidRPr="00EE71F8">
        <w:rPr>
          <w:color w:val="000000"/>
          <w:sz w:val="28"/>
          <w:szCs w:val="28"/>
          <w:shd w:val="clear" w:color="auto" w:fill="FFFFFF"/>
        </w:rPr>
        <w:t>Сыротюк</w:t>
      </w:r>
      <w:proofErr w:type="spellEnd"/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="00E177A1" w:rsidRPr="00EE71F8">
        <w:rPr>
          <w:color w:val="000000"/>
          <w:sz w:val="28"/>
          <w:szCs w:val="28"/>
          <w:shd w:val="clear" w:color="auto" w:fill="FFFFFF"/>
        </w:rPr>
        <w:t>Тольятти :</w:t>
      </w:r>
      <w:proofErr w:type="gramEnd"/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 ПВГУС, 2024. — 85 с. — ISBN 978-5-9581-0386-7. — </w:t>
      </w:r>
      <w:proofErr w:type="gramStart"/>
      <w:r w:rsidR="00E177A1" w:rsidRPr="00EE71F8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3" w:history="1">
        <w:r w:rsidR="00E177A1" w:rsidRPr="00EE71F8">
          <w:rPr>
            <w:rStyle w:val="aa"/>
            <w:sz w:val="28"/>
            <w:szCs w:val="28"/>
            <w:shd w:val="clear" w:color="auto" w:fill="FFFFFF"/>
          </w:rPr>
          <w:t>https://e.lanbook.com/book/438761</w:t>
        </w:r>
      </w:hyperlink>
    </w:p>
    <w:p w14:paraId="733728C7" w14:textId="024CDE82" w:rsidR="00E177A1" w:rsidRPr="00EE71F8" w:rsidRDefault="00920DBB" w:rsidP="00920D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E71F8">
        <w:rPr>
          <w:color w:val="000000"/>
          <w:sz w:val="28"/>
          <w:szCs w:val="28"/>
          <w:shd w:val="clear" w:color="auto" w:fill="FFFFFF"/>
        </w:rPr>
        <w:t>4.</w:t>
      </w:r>
      <w:r w:rsidRPr="00EE71F8">
        <w:rPr>
          <w:color w:val="000000"/>
          <w:sz w:val="28"/>
          <w:szCs w:val="28"/>
          <w:shd w:val="clear" w:color="auto" w:fill="FFFFFF"/>
        </w:rPr>
        <w:tab/>
      </w:r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Васильков, Ю. В. Математическое моделирование объектов и систем автоматического </w:t>
      </w:r>
      <w:proofErr w:type="gramStart"/>
      <w:r w:rsidR="00E177A1" w:rsidRPr="00EE71F8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 учебное пособие / Ю. В. Васильков, Н. Н. Василькова. — 2-е изд. — </w:t>
      </w:r>
      <w:proofErr w:type="gramStart"/>
      <w:r w:rsidR="00E177A1" w:rsidRPr="00EE71F8">
        <w:rPr>
          <w:color w:val="000000"/>
          <w:sz w:val="28"/>
          <w:szCs w:val="28"/>
          <w:shd w:val="clear" w:color="auto" w:fill="FFFFFF"/>
        </w:rPr>
        <w:t>Вологда :</w:t>
      </w:r>
      <w:proofErr w:type="gramEnd"/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 Инфра-Инженерия, 2025. — 428 с. — ISBN </w:t>
      </w:r>
      <w:r w:rsidR="00E177A1" w:rsidRPr="00EE71F8">
        <w:rPr>
          <w:color w:val="000000"/>
          <w:sz w:val="28"/>
          <w:szCs w:val="28"/>
          <w:shd w:val="clear" w:color="auto" w:fill="FFFFFF"/>
        </w:rPr>
        <w:lastRenderedPageBreak/>
        <w:t xml:space="preserve">978-5-9729-2394-6. — </w:t>
      </w:r>
      <w:proofErr w:type="gramStart"/>
      <w:r w:rsidR="00E177A1" w:rsidRPr="00EE71F8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4" w:history="1">
        <w:r w:rsidR="00E177A1" w:rsidRPr="00EE71F8">
          <w:rPr>
            <w:rStyle w:val="aa"/>
            <w:sz w:val="28"/>
            <w:szCs w:val="28"/>
            <w:shd w:val="clear" w:color="auto" w:fill="FFFFFF"/>
          </w:rPr>
          <w:t>https://e.lanbook.com/book/499583</w:t>
        </w:r>
      </w:hyperlink>
    </w:p>
    <w:p w14:paraId="74C2666D" w14:textId="0D81D337" w:rsidR="00920DBB" w:rsidRPr="00EE71F8" w:rsidRDefault="00E177A1" w:rsidP="00920DBB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E71F8">
        <w:rPr>
          <w:color w:val="000000"/>
          <w:sz w:val="28"/>
          <w:szCs w:val="28"/>
          <w:shd w:val="clear" w:color="auto" w:fill="FFFFFF"/>
        </w:rPr>
        <w:t xml:space="preserve"> </w:t>
      </w:r>
      <w:r w:rsidR="00920DBB" w:rsidRPr="00EE71F8">
        <w:rPr>
          <w:b/>
          <w:bCs/>
          <w:color w:val="000000"/>
          <w:sz w:val="28"/>
          <w:szCs w:val="28"/>
        </w:rPr>
        <w:t>Дополнительная литература</w:t>
      </w:r>
    </w:p>
    <w:p w14:paraId="06621246" w14:textId="0FCFDAAC" w:rsidR="00E177A1" w:rsidRPr="00EE71F8" w:rsidRDefault="00920DBB" w:rsidP="00920DB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E71F8">
        <w:rPr>
          <w:color w:val="000000"/>
          <w:sz w:val="28"/>
          <w:szCs w:val="28"/>
          <w:shd w:val="clear" w:color="auto" w:fill="FFFFFF"/>
        </w:rPr>
        <w:t>5.</w:t>
      </w:r>
      <w:r w:rsidRPr="00EE71F8">
        <w:rPr>
          <w:color w:val="000000"/>
          <w:sz w:val="28"/>
          <w:szCs w:val="28"/>
          <w:shd w:val="clear" w:color="auto" w:fill="FFFFFF"/>
        </w:rPr>
        <w:tab/>
      </w:r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Горожанина, Е. И. Имитационное </w:t>
      </w:r>
      <w:proofErr w:type="gramStart"/>
      <w:r w:rsidR="00E177A1" w:rsidRPr="00EE71F8">
        <w:rPr>
          <w:color w:val="000000"/>
          <w:sz w:val="28"/>
          <w:szCs w:val="28"/>
          <w:shd w:val="clear" w:color="auto" w:fill="FFFFFF"/>
        </w:rPr>
        <w:t>моделирование :</w:t>
      </w:r>
      <w:proofErr w:type="gramEnd"/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 учебник / Е. И. Горожанина, Е. А. Богданова. — 2-е изд. [доп. и </w:t>
      </w:r>
      <w:proofErr w:type="spellStart"/>
      <w:r w:rsidR="00E177A1" w:rsidRPr="00EE71F8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.]. — </w:t>
      </w:r>
      <w:proofErr w:type="gramStart"/>
      <w:r w:rsidR="00E177A1" w:rsidRPr="00EE71F8">
        <w:rPr>
          <w:color w:val="000000"/>
          <w:sz w:val="28"/>
          <w:szCs w:val="28"/>
          <w:shd w:val="clear" w:color="auto" w:fill="FFFFFF"/>
        </w:rPr>
        <w:t>Самара :</w:t>
      </w:r>
      <w:proofErr w:type="gramEnd"/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 ПГУТИ, 2023. — 300 с. — ISBN 978-5-907336-48-3. — </w:t>
      </w:r>
      <w:proofErr w:type="gramStart"/>
      <w:r w:rsidR="00E177A1" w:rsidRPr="00EE71F8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5" w:history="1">
        <w:r w:rsidR="00E177A1" w:rsidRPr="00EE71F8">
          <w:rPr>
            <w:rStyle w:val="aa"/>
            <w:sz w:val="28"/>
            <w:szCs w:val="28"/>
            <w:shd w:val="clear" w:color="auto" w:fill="FFFFFF"/>
          </w:rPr>
          <w:t>https://e.lanbook.com/book/411686</w:t>
        </w:r>
      </w:hyperlink>
    </w:p>
    <w:p w14:paraId="6269C2D1" w14:textId="2D47A2B6" w:rsidR="00E177A1" w:rsidRPr="00EE71F8" w:rsidRDefault="00920DBB" w:rsidP="00920DB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E71F8">
        <w:rPr>
          <w:color w:val="000000"/>
          <w:sz w:val="28"/>
          <w:szCs w:val="28"/>
          <w:shd w:val="clear" w:color="auto" w:fill="FFFFFF"/>
        </w:rPr>
        <w:t>6.</w:t>
      </w:r>
      <w:r w:rsidRPr="00EE71F8">
        <w:rPr>
          <w:color w:val="000000"/>
          <w:sz w:val="28"/>
          <w:szCs w:val="28"/>
          <w:shd w:val="clear" w:color="auto" w:fill="FFFFFF"/>
        </w:rPr>
        <w:tab/>
      </w:r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Гаврилов, А. Н. Средства и системы управления технологическими </w:t>
      </w:r>
      <w:proofErr w:type="gramStart"/>
      <w:r w:rsidR="00E177A1" w:rsidRPr="00EE71F8">
        <w:rPr>
          <w:color w:val="000000"/>
          <w:sz w:val="28"/>
          <w:szCs w:val="28"/>
          <w:shd w:val="clear" w:color="auto" w:fill="FFFFFF"/>
        </w:rPr>
        <w:t>процессами :</w:t>
      </w:r>
      <w:proofErr w:type="gramEnd"/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 учебное пособие / А. Н. Гаврилов, Ю. В. Пятаков. — 3-е изд., стер. — Санкт-</w:t>
      </w:r>
      <w:proofErr w:type="gramStart"/>
      <w:r w:rsidR="00E177A1" w:rsidRPr="00EE71F8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 Лань, 2022. — 376 с. — ISBN 978-5-8114-4584-4. — </w:t>
      </w:r>
      <w:proofErr w:type="gramStart"/>
      <w:r w:rsidR="00E177A1" w:rsidRPr="00EE71F8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EE71F8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6" w:history="1">
        <w:r w:rsidR="00E177A1" w:rsidRPr="00EE71F8">
          <w:rPr>
            <w:rStyle w:val="aa"/>
            <w:sz w:val="28"/>
            <w:szCs w:val="28"/>
            <w:shd w:val="clear" w:color="auto" w:fill="FFFFFF"/>
          </w:rPr>
          <w:t>https://e.lanbook.com/book/206903</w:t>
        </w:r>
      </w:hyperlink>
    </w:p>
    <w:p w14:paraId="3E404F1B" w14:textId="77AA9B1E" w:rsidR="00E177A1" w:rsidRPr="00EE71F8" w:rsidRDefault="00E177A1" w:rsidP="00920DB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E71F8">
        <w:rPr>
          <w:color w:val="000000"/>
          <w:sz w:val="28"/>
          <w:szCs w:val="28"/>
          <w:shd w:val="clear" w:color="auto" w:fill="FFFFFF"/>
        </w:rPr>
        <w:t xml:space="preserve"> </w:t>
      </w:r>
      <w:r w:rsidR="00920DBB" w:rsidRPr="00EE71F8">
        <w:rPr>
          <w:color w:val="000000"/>
          <w:sz w:val="28"/>
          <w:szCs w:val="28"/>
          <w:shd w:val="clear" w:color="auto" w:fill="FFFFFF"/>
        </w:rPr>
        <w:t>7.</w:t>
      </w:r>
      <w:r w:rsidR="00920DBB" w:rsidRPr="00EE71F8">
        <w:rPr>
          <w:color w:val="000000"/>
          <w:sz w:val="28"/>
          <w:szCs w:val="28"/>
          <w:shd w:val="clear" w:color="auto" w:fill="FFFFFF"/>
        </w:rPr>
        <w:tab/>
      </w:r>
      <w:r w:rsidRPr="00EE71F8">
        <w:rPr>
          <w:color w:val="000000"/>
          <w:sz w:val="28"/>
          <w:szCs w:val="28"/>
          <w:shd w:val="clear" w:color="auto" w:fill="FFFFFF"/>
        </w:rPr>
        <w:t xml:space="preserve">Основы алгоритмизации и </w:t>
      </w:r>
      <w:proofErr w:type="gramStart"/>
      <w:r w:rsidRPr="00EE71F8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EE71F8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А. А. Бердникова, С. Л. Иванов, А. С. </w:t>
      </w:r>
      <w:proofErr w:type="spellStart"/>
      <w:r w:rsidRPr="00EE71F8">
        <w:rPr>
          <w:color w:val="000000"/>
          <w:sz w:val="28"/>
          <w:szCs w:val="28"/>
          <w:shd w:val="clear" w:color="auto" w:fill="FFFFFF"/>
        </w:rPr>
        <w:t>Лямин</w:t>
      </w:r>
      <w:proofErr w:type="spellEnd"/>
      <w:r w:rsidRPr="00EE71F8">
        <w:rPr>
          <w:color w:val="000000"/>
          <w:sz w:val="28"/>
          <w:szCs w:val="28"/>
          <w:shd w:val="clear" w:color="auto" w:fill="FFFFFF"/>
        </w:rPr>
        <w:t>, А. Д. Рейн. — Санкт-</w:t>
      </w:r>
      <w:proofErr w:type="gramStart"/>
      <w:r w:rsidRPr="00EE71F8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EE71F8">
        <w:rPr>
          <w:color w:val="000000"/>
          <w:sz w:val="28"/>
          <w:szCs w:val="28"/>
          <w:shd w:val="clear" w:color="auto" w:fill="FFFFFF"/>
        </w:rPr>
        <w:t xml:space="preserve"> Лань, 2024. — 176 с. — ISBN 978-5-507-49882-6. — </w:t>
      </w:r>
      <w:proofErr w:type="gramStart"/>
      <w:r w:rsidRPr="00EE71F8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E71F8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7" w:history="1">
        <w:r w:rsidRPr="00EE71F8">
          <w:rPr>
            <w:rStyle w:val="aa"/>
            <w:sz w:val="28"/>
            <w:szCs w:val="28"/>
            <w:shd w:val="clear" w:color="auto" w:fill="FFFFFF"/>
          </w:rPr>
          <w:t>https://e.lanbook.com/book/434078</w:t>
        </w:r>
      </w:hyperlink>
    </w:p>
    <w:p w14:paraId="72A70D8C" w14:textId="77777777" w:rsidR="00E177A1" w:rsidRPr="00EE71F8" w:rsidRDefault="00E177A1" w:rsidP="00920DB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E71F8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252A2EB" w14:textId="0D578C1E" w:rsidR="00920DBB" w:rsidRPr="00EE71F8" w:rsidRDefault="00920DBB" w:rsidP="00920DBB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EE71F8">
        <w:rPr>
          <w:b/>
          <w:bCs/>
          <w:color w:val="000000"/>
          <w:sz w:val="28"/>
          <w:szCs w:val="28"/>
        </w:rPr>
        <w:t>Иные информационные ресурсы</w:t>
      </w:r>
    </w:p>
    <w:tbl>
      <w:tblPr>
        <w:tblW w:w="8988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4431"/>
        <w:gridCol w:w="3827"/>
      </w:tblGrid>
      <w:tr w:rsidR="00920DBB" w:rsidRPr="00EE71F8" w14:paraId="38DC5E59" w14:textId="77777777" w:rsidTr="00130E1B">
        <w:trPr>
          <w:tblHeader/>
          <w:tblCellSpacing w:w="20" w:type="dxa"/>
          <w:jc w:val="center"/>
        </w:trPr>
        <w:tc>
          <w:tcPr>
            <w:tcW w:w="670" w:type="dxa"/>
          </w:tcPr>
          <w:p w14:paraId="0740DD6D" w14:textId="77777777" w:rsidR="00920DBB" w:rsidRPr="00EE71F8" w:rsidRDefault="00920DBB" w:rsidP="00130E1B">
            <w:pPr>
              <w:tabs>
                <w:tab w:val="left" w:pos="993"/>
              </w:tabs>
              <w:autoSpaceDE/>
              <w:autoSpaceDN/>
              <w:spacing w:line="360" w:lineRule="auto"/>
              <w:rPr>
                <w:b/>
                <w:bCs/>
                <w:iCs/>
              </w:rPr>
            </w:pPr>
            <w:r w:rsidRPr="00EE71F8">
              <w:rPr>
                <w:b/>
                <w:bCs/>
                <w:iCs/>
              </w:rPr>
              <w:t>№</w:t>
            </w:r>
          </w:p>
        </w:tc>
        <w:tc>
          <w:tcPr>
            <w:tcW w:w="4391" w:type="dxa"/>
          </w:tcPr>
          <w:p w14:paraId="5E7B6015" w14:textId="00881245" w:rsidR="00920DBB" w:rsidRPr="00EE71F8" w:rsidRDefault="00920DBB" w:rsidP="00CB3A16">
            <w:pPr>
              <w:tabs>
                <w:tab w:val="left" w:pos="993"/>
              </w:tabs>
              <w:autoSpaceDE/>
              <w:autoSpaceDN/>
              <w:spacing w:line="360" w:lineRule="auto"/>
              <w:jc w:val="center"/>
              <w:rPr>
                <w:b/>
                <w:bCs/>
                <w:iCs/>
              </w:rPr>
            </w:pPr>
            <w:r w:rsidRPr="00EE71F8">
              <w:rPr>
                <w:b/>
                <w:bCs/>
                <w:iCs/>
              </w:rPr>
              <w:t xml:space="preserve">Наименование </w:t>
            </w:r>
            <w:r w:rsidR="00CB3A16" w:rsidRPr="00EE71F8">
              <w:rPr>
                <w:b/>
                <w:bCs/>
                <w:iCs/>
              </w:rPr>
              <w:t>ресурса</w:t>
            </w:r>
          </w:p>
        </w:tc>
        <w:tc>
          <w:tcPr>
            <w:tcW w:w="3767" w:type="dxa"/>
          </w:tcPr>
          <w:p w14:paraId="3E21FC64" w14:textId="4DC36FD8" w:rsidR="00920DBB" w:rsidRPr="00EE71F8" w:rsidRDefault="00CB3A16" w:rsidP="00130E1B">
            <w:pPr>
              <w:tabs>
                <w:tab w:val="left" w:pos="993"/>
              </w:tabs>
              <w:autoSpaceDE/>
              <w:autoSpaceDN/>
              <w:spacing w:line="360" w:lineRule="auto"/>
              <w:ind w:firstLine="8"/>
              <w:jc w:val="center"/>
              <w:rPr>
                <w:b/>
                <w:bCs/>
                <w:iCs/>
              </w:rPr>
            </w:pPr>
            <w:r w:rsidRPr="00EE71F8">
              <w:rPr>
                <w:b/>
                <w:bCs/>
                <w:iCs/>
              </w:rPr>
              <w:t>Ссылка</w:t>
            </w:r>
          </w:p>
        </w:tc>
      </w:tr>
      <w:tr w:rsidR="00920DBB" w:rsidRPr="00EE71F8" w14:paraId="489A98BA" w14:textId="77777777" w:rsidTr="00130E1B">
        <w:trPr>
          <w:trHeight w:val="190"/>
          <w:tblCellSpacing w:w="20" w:type="dxa"/>
          <w:jc w:val="center"/>
        </w:trPr>
        <w:tc>
          <w:tcPr>
            <w:tcW w:w="670" w:type="dxa"/>
          </w:tcPr>
          <w:p w14:paraId="791C43E3" w14:textId="77777777" w:rsidR="00920DBB" w:rsidRPr="00EE71F8" w:rsidRDefault="00920DBB" w:rsidP="00130E1B">
            <w:pPr>
              <w:tabs>
                <w:tab w:val="left" w:pos="993"/>
              </w:tabs>
              <w:autoSpaceDE/>
              <w:autoSpaceDN/>
              <w:spacing w:line="360" w:lineRule="auto"/>
              <w:ind w:left="9"/>
              <w:rPr>
                <w:bCs/>
                <w:iCs/>
              </w:rPr>
            </w:pPr>
            <w:r w:rsidRPr="00EE71F8">
              <w:rPr>
                <w:bCs/>
                <w:iCs/>
              </w:rPr>
              <w:t>1.</w:t>
            </w:r>
          </w:p>
        </w:tc>
        <w:tc>
          <w:tcPr>
            <w:tcW w:w="4391" w:type="dxa"/>
            <w:vAlign w:val="center"/>
          </w:tcPr>
          <w:p w14:paraId="4C654736" w14:textId="2A9821FF" w:rsidR="00920DBB" w:rsidRPr="00EE71F8" w:rsidRDefault="00CB3A16" w:rsidP="00130E1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E71F8">
              <w:rPr>
                <w:color w:val="000000"/>
                <w:sz w:val="24"/>
                <w:szCs w:val="24"/>
                <w:shd w:val="clear" w:color="auto" w:fill="FFFFFF"/>
              </w:rPr>
              <w:t>Вестник Российской академии наук</w:t>
            </w:r>
          </w:p>
        </w:tc>
        <w:tc>
          <w:tcPr>
            <w:tcW w:w="3767" w:type="dxa"/>
            <w:vAlign w:val="center"/>
          </w:tcPr>
          <w:p w14:paraId="1688D11E" w14:textId="77777777" w:rsidR="00CB3A16" w:rsidRPr="00EE71F8" w:rsidRDefault="00CB3A16" w:rsidP="00CB3A16">
            <w:pPr>
              <w:spacing w:line="360" w:lineRule="auto"/>
            </w:pPr>
          </w:p>
          <w:p w14:paraId="61F27B0E" w14:textId="3F7F6D17" w:rsidR="00CB3A16" w:rsidRPr="00EE71F8" w:rsidRDefault="00727A4B" w:rsidP="00CB3A16">
            <w:pPr>
              <w:spacing w:line="360" w:lineRule="auto"/>
            </w:pPr>
            <w:hyperlink r:id="rId28" w:history="1">
              <w:r w:rsidR="00CB3A16" w:rsidRPr="00EE71F8">
                <w:rPr>
                  <w:rStyle w:val="aa"/>
                </w:rPr>
                <w:t>https://www.ras.ru/</w:t>
              </w:r>
            </w:hyperlink>
          </w:p>
          <w:p w14:paraId="6469C43F" w14:textId="52B0C13F" w:rsidR="00CB3A16" w:rsidRPr="00EE71F8" w:rsidRDefault="00CB3A16" w:rsidP="00CB3A16">
            <w:pPr>
              <w:spacing w:line="360" w:lineRule="auto"/>
            </w:pPr>
          </w:p>
        </w:tc>
      </w:tr>
    </w:tbl>
    <w:p w14:paraId="7A2589C7" w14:textId="78F7B1C3" w:rsidR="00852901" w:rsidRPr="00EE71F8" w:rsidRDefault="00852901" w:rsidP="001B7E7C">
      <w:pPr>
        <w:tabs>
          <w:tab w:val="left" w:pos="99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3218B55F" w14:textId="77777777" w:rsidR="002E4E17" w:rsidRPr="00EE71F8" w:rsidRDefault="002E4E17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bookmarkStart w:id="53" w:name="_Toc74214390"/>
      <w:r w:rsidRPr="00EE71F8">
        <w:rPr>
          <w:sz w:val="24"/>
          <w:szCs w:val="24"/>
        </w:rPr>
        <w:br w:type="page"/>
      </w:r>
    </w:p>
    <w:p w14:paraId="1811E503" w14:textId="33C545EF" w:rsidR="00FA448F" w:rsidRPr="00EE71F8" w:rsidRDefault="00E07E6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i/>
          <w:sz w:val="24"/>
          <w:szCs w:val="24"/>
        </w:rPr>
      </w:pPr>
      <w:r w:rsidRPr="00EE71F8">
        <w:rPr>
          <w:i/>
          <w:sz w:val="24"/>
          <w:szCs w:val="24"/>
        </w:rPr>
        <w:lastRenderedPageBreak/>
        <w:t>Приложение 1</w:t>
      </w:r>
      <w:bookmarkEnd w:id="53"/>
    </w:p>
    <w:p w14:paraId="018B5C37" w14:textId="58D19660" w:rsidR="00FA448F" w:rsidRPr="00EE71F8" w:rsidRDefault="00FA448F" w:rsidP="00FA448F">
      <w:pPr>
        <w:ind w:left="-567"/>
        <w:jc w:val="center"/>
        <w:rPr>
          <w:b/>
          <w:spacing w:val="30"/>
          <w:sz w:val="26"/>
          <w:szCs w:val="26"/>
        </w:rPr>
      </w:pPr>
      <w:r w:rsidRPr="00EE71F8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5A5D5F54" w14:textId="77777777" w:rsidR="00FA448F" w:rsidRPr="00EE71F8" w:rsidRDefault="00FA448F" w:rsidP="00FA448F">
      <w:pPr>
        <w:jc w:val="center"/>
        <w:rPr>
          <w:b/>
          <w:spacing w:val="40"/>
          <w:sz w:val="26"/>
          <w:szCs w:val="26"/>
        </w:rPr>
      </w:pPr>
      <w:r w:rsidRPr="00EE71F8">
        <w:rPr>
          <w:b/>
          <w:spacing w:val="40"/>
          <w:sz w:val="26"/>
          <w:szCs w:val="26"/>
        </w:rPr>
        <w:t>высшего образования</w:t>
      </w:r>
    </w:p>
    <w:p w14:paraId="4B1EFFF2" w14:textId="77777777" w:rsidR="00FA448F" w:rsidRPr="00EE71F8" w:rsidRDefault="00FA448F" w:rsidP="00FA448F">
      <w:pPr>
        <w:jc w:val="center"/>
        <w:rPr>
          <w:b/>
          <w:spacing w:val="40"/>
          <w:sz w:val="26"/>
          <w:szCs w:val="26"/>
        </w:rPr>
      </w:pPr>
    </w:p>
    <w:p w14:paraId="7F4DB177" w14:textId="0D012099" w:rsidR="00FA448F" w:rsidRPr="00EE71F8" w:rsidRDefault="00FA448F" w:rsidP="00FA448F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EE71F8">
        <w:rPr>
          <w:b/>
          <w:spacing w:val="40"/>
          <w:sz w:val="32"/>
          <w:szCs w:val="32"/>
        </w:rPr>
        <w:t xml:space="preserve">«МОСКОВСКИЙ </w:t>
      </w:r>
      <w:r w:rsidR="002D6A56" w:rsidRPr="00EE71F8">
        <w:rPr>
          <w:b/>
          <w:spacing w:val="40"/>
          <w:sz w:val="32"/>
          <w:szCs w:val="32"/>
        </w:rPr>
        <w:t>ТЕХНОЛОГИЧЕСКИЙ</w:t>
      </w:r>
      <w:r w:rsidRPr="00EE71F8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FA448F" w:rsidRPr="00EE71F8" w14:paraId="5B919DBF" w14:textId="77777777" w:rsidTr="00A5649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29E182A" w14:textId="77777777" w:rsidR="00FA448F" w:rsidRPr="00EE71F8" w:rsidRDefault="00FA448F" w:rsidP="00A56498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611FFDD" w14:textId="77777777" w:rsidR="00FA448F" w:rsidRPr="00EE71F8" w:rsidRDefault="00FA448F" w:rsidP="00A56498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2B2E732C" w14:textId="7DEF75EC" w:rsidR="00FA448F" w:rsidRPr="00EE71F8" w:rsidRDefault="00FA448F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EE71F8">
        <w:rPr>
          <w:rFonts w:eastAsiaTheme="minorHAnsi"/>
          <w:sz w:val="24"/>
          <w:szCs w:val="24"/>
        </w:rPr>
        <w:t>Факультет «</w:t>
      </w:r>
      <w:r w:rsidR="00CB3A16" w:rsidRPr="00EE71F8">
        <w:rPr>
          <w:rFonts w:eastAsiaTheme="minorHAnsi"/>
          <w:sz w:val="24"/>
          <w:szCs w:val="24"/>
        </w:rPr>
        <w:t>Информационных технологий</w:t>
      </w:r>
      <w:r w:rsidRPr="00EE71F8">
        <w:rPr>
          <w:rFonts w:eastAsiaTheme="minorHAnsi"/>
          <w:sz w:val="24"/>
          <w:szCs w:val="24"/>
        </w:rPr>
        <w:t>»</w:t>
      </w:r>
    </w:p>
    <w:p w14:paraId="30053A53" w14:textId="7B2F5220" w:rsidR="00FA448F" w:rsidRPr="00EE71F8" w:rsidRDefault="00FA448F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EE71F8">
        <w:rPr>
          <w:rFonts w:eastAsiaTheme="minorHAnsi"/>
          <w:sz w:val="24"/>
          <w:szCs w:val="24"/>
        </w:rPr>
        <w:t xml:space="preserve">Направление подготовки: </w:t>
      </w:r>
      <w:r w:rsidR="0036463F" w:rsidRPr="00EE71F8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14:paraId="616E9D9E" w14:textId="0D80BABF" w:rsidR="00604238" w:rsidRPr="00EE71F8" w:rsidRDefault="00604238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EE71F8">
        <w:rPr>
          <w:rFonts w:eastAsiaTheme="minorHAnsi"/>
          <w:sz w:val="24"/>
          <w:szCs w:val="24"/>
        </w:rPr>
        <w:t xml:space="preserve">Направленность: </w:t>
      </w:r>
      <w:r w:rsidRPr="00EE71F8">
        <w:rPr>
          <w:rFonts w:eastAsiaTheme="minorHAnsi"/>
          <w:b/>
          <w:sz w:val="24"/>
          <w:szCs w:val="24"/>
        </w:rPr>
        <w:t>Системы и средства автоматизации технологических процессов</w:t>
      </w:r>
    </w:p>
    <w:p w14:paraId="539B45BD" w14:textId="77777777" w:rsidR="00FA448F" w:rsidRPr="00EE71F8" w:rsidRDefault="00FA448F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p w14:paraId="06CF375C" w14:textId="77777777" w:rsidR="00FA448F" w:rsidRPr="00EE71F8" w:rsidRDefault="00FA448F" w:rsidP="00FA448F">
      <w:pPr>
        <w:jc w:val="right"/>
        <w:rPr>
          <w:sz w:val="32"/>
          <w:szCs w:val="32"/>
        </w:rPr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826"/>
      </w:tblGrid>
      <w:tr w:rsidR="00FA448F" w:rsidRPr="00EE71F8" w14:paraId="0253BE7A" w14:textId="77777777" w:rsidTr="00A56498">
        <w:tc>
          <w:tcPr>
            <w:tcW w:w="4955" w:type="dxa"/>
          </w:tcPr>
          <w:p w14:paraId="568B73C7" w14:textId="5D27BADE" w:rsidR="00FA448F" w:rsidRPr="00EE71F8" w:rsidRDefault="00FA448F" w:rsidP="00A5649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14:paraId="3EE56B57" w14:textId="77777777" w:rsidR="00FA448F" w:rsidRPr="00EE71F8" w:rsidRDefault="00FA448F" w:rsidP="00A5649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EE71F8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A448F" w:rsidRPr="00EE71F8" w14:paraId="3EE29415" w14:textId="77777777" w:rsidTr="00A56498">
        <w:tc>
          <w:tcPr>
            <w:tcW w:w="4955" w:type="dxa"/>
          </w:tcPr>
          <w:p w14:paraId="61BF07F0" w14:textId="5838C072" w:rsidR="00FA448F" w:rsidRPr="00EE71F8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14:paraId="78A0762D" w14:textId="6750BDA9" w:rsidR="00FA448F" w:rsidRPr="00EE71F8" w:rsidRDefault="00FA448F" w:rsidP="00CB3A1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EE71F8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CB3A16" w:rsidRPr="00EE71F8">
              <w:rPr>
                <w:rFonts w:eastAsiaTheme="minorHAnsi"/>
                <w:sz w:val="24"/>
                <w:szCs w:val="24"/>
              </w:rPr>
              <w:t>Информационных технологий</w:t>
            </w:r>
          </w:p>
        </w:tc>
      </w:tr>
      <w:tr w:rsidR="00FA448F" w:rsidRPr="00EE71F8" w14:paraId="4D1295D9" w14:textId="77777777" w:rsidTr="00A56498">
        <w:tc>
          <w:tcPr>
            <w:tcW w:w="4955" w:type="dxa"/>
          </w:tcPr>
          <w:p w14:paraId="647992AD" w14:textId="143BC18A" w:rsidR="00FA448F" w:rsidRPr="00EE71F8" w:rsidRDefault="00FA448F" w:rsidP="00A56498">
            <w:pPr>
              <w:jc w:val="center"/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14:paraId="26FCDF3A" w14:textId="40DBCAD5" w:rsidR="00FA448F" w:rsidRPr="00EE71F8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71F8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 </w:t>
            </w:r>
            <w:proofErr w:type="spellStart"/>
            <w:r w:rsidR="00CB3A16" w:rsidRPr="00EE71F8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14:paraId="4E0C6885" w14:textId="77777777" w:rsidR="00FA448F" w:rsidRPr="00EE71F8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EE71F8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FA448F" w:rsidRPr="00EE71F8" w14:paraId="553C0766" w14:textId="77777777" w:rsidTr="00A56498">
        <w:tc>
          <w:tcPr>
            <w:tcW w:w="4955" w:type="dxa"/>
          </w:tcPr>
          <w:p w14:paraId="2094B3F9" w14:textId="537C82BB" w:rsidR="00FA448F" w:rsidRPr="00EE71F8" w:rsidRDefault="00FA448F" w:rsidP="00A56498">
            <w:pPr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14:paraId="03C91BCC" w14:textId="77777777" w:rsidR="00FA448F" w:rsidRPr="00EE71F8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71F8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FA448F" w:rsidRPr="00EE71F8" w14:paraId="2B99AEEB" w14:textId="77777777" w:rsidTr="00A56498">
        <w:tc>
          <w:tcPr>
            <w:tcW w:w="4955" w:type="dxa"/>
          </w:tcPr>
          <w:p w14:paraId="7AF4A6EC" w14:textId="6AB0113A" w:rsidR="00FA448F" w:rsidRPr="00EE71F8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826" w:type="dxa"/>
          </w:tcPr>
          <w:p w14:paraId="16B4A7E5" w14:textId="77777777" w:rsidR="00FA448F" w:rsidRPr="00EE71F8" w:rsidRDefault="00FA448F" w:rsidP="00A5649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41D84616" w14:textId="77777777" w:rsidR="00FA448F" w:rsidRPr="00EE71F8" w:rsidRDefault="00FA448F" w:rsidP="00FA448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14:paraId="2105963B" w14:textId="77777777" w:rsidR="00FA448F" w:rsidRPr="00EE71F8" w:rsidRDefault="00FA448F" w:rsidP="00FA448F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EE71F8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6E611FE9" w14:textId="6A8E2C2D" w:rsidR="00FA448F" w:rsidRPr="00EE71F8" w:rsidRDefault="00FA448F" w:rsidP="00FA448F">
      <w:pPr>
        <w:shd w:val="clear" w:color="auto" w:fill="FFFFFF"/>
        <w:ind w:hanging="43"/>
        <w:jc w:val="center"/>
        <w:rPr>
          <w:b/>
          <w:color w:val="000000"/>
          <w:spacing w:val="-5"/>
          <w:sz w:val="28"/>
          <w:szCs w:val="28"/>
        </w:rPr>
      </w:pPr>
      <w:r w:rsidRPr="00EE71F8">
        <w:rPr>
          <w:b/>
          <w:color w:val="000000"/>
          <w:spacing w:val="-5"/>
          <w:sz w:val="28"/>
          <w:szCs w:val="28"/>
        </w:rPr>
        <w:t>ПРЕДДИПЛОМН</w:t>
      </w:r>
      <w:r w:rsidR="00156229" w:rsidRPr="00EE71F8">
        <w:rPr>
          <w:b/>
          <w:color w:val="000000"/>
          <w:spacing w:val="-5"/>
          <w:sz w:val="28"/>
          <w:szCs w:val="28"/>
        </w:rPr>
        <w:t xml:space="preserve">АЯ </w:t>
      </w:r>
      <w:r w:rsidRPr="00EE71F8">
        <w:rPr>
          <w:b/>
          <w:color w:val="000000"/>
          <w:spacing w:val="-5"/>
          <w:sz w:val="28"/>
          <w:szCs w:val="28"/>
        </w:rPr>
        <w:t>ПРАКТИК</w:t>
      </w:r>
      <w:r w:rsidR="00156229" w:rsidRPr="00EE71F8">
        <w:rPr>
          <w:b/>
          <w:color w:val="000000"/>
          <w:spacing w:val="-5"/>
          <w:sz w:val="28"/>
          <w:szCs w:val="28"/>
        </w:rPr>
        <w:t>А</w:t>
      </w:r>
    </w:p>
    <w:p w14:paraId="6B41B096" w14:textId="77777777" w:rsidR="00156229" w:rsidRPr="00EE71F8" w:rsidRDefault="00156229" w:rsidP="00FA448F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</w:p>
    <w:p w14:paraId="1F121C9E" w14:textId="77777777" w:rsidR="00FA448F" w:rsidRPr="00EE71F8" w:rsidRDefault="00FA448F" w:rsidP="00FA448F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E71F8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14E08D54" w14:textId="77777777" w:rsidR="00FA448F" w:rsidRPr="00EE71F8" w:rsidRDefault="00FA448F" w:rsidP="00FA448F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EE71F8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059A7E46" w14:textId="77777777" w:rsidR="00FA448F" w:rsidRPr="00EE71F8" w:rsidRDefault="00FA448F" w:rsidP="00FA448F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14:paraId="12EB0419" w14:textId="77777777" w:rsidR="00FA448F" w:rsidRPr="00EE71F8" w:rsidRDefault="00FA448F" w:rsidP="00FA448F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EE71F8">
        <w:rPr>
          <w:b/>
          <w:sz w:val="24"/>
          <w:szCs w:val="24"/>
        </w:rPr>
        <w:t>Содержание практики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FA448F" w:rsidRPr="00EE71F8" w14:paraId="3B134B0C" w14:textId="77777777" w:rsidTr="00A56498">
        <w:trPr>
          <w:tblHeader/>
        </w:trPr>
        <w:tc>
          <w:tcPr>
            <w:tcW w:w="2765" w:type="dxa"/>
          </w:tcPr>
          <w:p w14:paraId="5D08DD31" w14:textId="77777777" w:rsidR="00FA448F" w:rsidRPr="00EE71F8" w:rsidRDefault="00FA448F" w:rsidP="00A56498">
            <w:pPr>
              <w:jc w:val="center"/>
              <w:rPr>
                <w:b/>
              </w:rPr>
            </w:pPr>
            <w:r w:rsidRPr="00EE71F8">
              <w:rPr>
                <w:b/>
              </w:rPr>
              <w:t>Этапы практики с кодом формируемых компетенций</w:t>
            </w:r>
          </w:p>
        </w:tc>
        <w:tc>
          <w:tcPr>
            <w:tcW w:w="4289" w:type="dxa"/>
          </w:tcPr>
          <w:p w14:paraId="381A7DCA" w14:textId="77777777" w:rsidR="00FA448F" w:rsidRPr="00EE71F8" w:rsidRDefault="00FA448F" w:rsidP="00A56498">
            <w:pPr>
              <w:jc w:val="center"/>
              <w:rPr>
                <w:b/>
              </w:rPr>
            </w:pPr>
            <w:r w:rsidRPr="00EE71F8"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14:paraId="6B5871D1" w14:textId="77777777" w:rsidR="00FA448F" w:rsidRPr="00EE71F8" w:rsidRDefault="00FA448F" w:rsidP="00A56498">
            <w:pPr>
              <w:jc w:val="center"/>
              <w:rPr>
                <w:b/>
              </w:rPr>
            </w:pPr>
            <w:r w:rsidRPr="00EE71F8">
              <w:rPr>
                <w:b/>
              </w:rPr>
              <w:t>Период выполнения</w:t>
            </w:r>
          </w:p>
        </w:tc>
      </w:tr>
      <w:tr w:rsidR="00FA448F" w:rsidRPr="00EE71F8" w14:paraId="7A4F919C" w14:textId="77777777" w:rsidTr="00A56498">
        <w:tc>
          <w:tcPr>
            <w:tcW w:w="2765" w:type="dxa"/>
          </w:tcPr>
          <w:p w14:paraId="6E32E964" w14:textId="77777777" w:rsidR="00FA448F" w:rsidRPr="00EE71F8" w:rsidRDefault="00FA448F" w:rsidP="00A56498">
            <w:pPr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организационно -  ознакомительный</w:t>
            </w:r>
          </w:p>
          <w:p w14:paraId="32309FF5" w14:textId="77777777" w:rsidR="00FA448F" w:rsidRPr="00EE71F8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FE5F314" w14:textId="77777777" w:rsidR="00961D63" w:rsidRPr="00EE71F8" w:rsidRDefault="00961D63" w:rsidP="00961D63">
            <w:pPr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73AB15E9" w14:textId="77777777" w:rsidR="00961D63" w:rsidRPr="00EE71F8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05748F13" w14:textId="6620202C" w:rsidR="00961D63" w:rsidRPr="00EE71F8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 xml:space="preserve">с требованиями, которые предъявляются к </w:t>
            </w:r>
            <w:r w:rsidR="00EE62A3" w:rsidRPr="00EE71F8">
              <w:rPr>
                <w:sz w:val="24"/>
                <w:szCs w:val="24"/>
              </w:rPr>
              <w:t>обучающимся</w:t>
            </w:r>
            <w:r w:rsidRPr="00EE71F8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63A17017" w14:textId="77777777" w:rsidR="00961D63" w:rsidRPr="00EE71F8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4356184B" w14:textId="77777777" w:rsidR="00961D63" w:rsidRPr="00EE71F8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14:paraId="69B4E2C7" w14:textId="6EBF672C" w:rsidR="00FA448F" w:rsidRPr="00EE71F8" w:rsidRDefault="00FA448F" w:rsidP="00961D63">
            <w:pPr>
              <w:tabs>
                <w:tab w:val="left" w:pos="383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B6CDC62" w14:textId="77777777" w:rsidR="00FA448F" w:rsidRPr="00EE71F8" w:rsidRDefault="00FA448F" w:rsidP="00A56498">
            <w:pPr>
              <w:jc w:val="center"/>
            </w:pPr>
          </w:p>
        </w:tc>
      </w:tr>
      <w:tr w:rsidR="00FA448F" w:rsidRPr="00EE71F8" w14:paraId="39F13F17" w14:textId="77777777" w:rsidTr="00A56498">
        <w:tc>
          <w:tcPr>
            <w:tcW w:w="2765" w:type="dxa"/>
          </w:tcPr>
          <w:p w14:paraId="59921118" w14:textId="77777777" w:rsidR="00FA448F" w:rsidRPr="00EE71F8" w:rsidRDefault="00FA448F" w:rsidP="00A56498">
            <w:pPr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прохождение практики</w:t>
            </w:r>
          </w:p>
          <w:p w14:paraId="53A6B6A3" w14:textId="77777777" w:rsidR="00FA448F" w:rsidRPr="00EE71F8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DB95ACA" w14:textId="77777777" w:rsidR="00FA448F" w:rsidRPr="00EE71F8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0ADCCD7B" w14:textId="77777777" w:rsidR="00FA448F" w:rsidRPr="00EE71F8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сбор, обработка и систематизация статистического материала;</w:t>
            </w:r>
          </w:p>
          <w:p w14:paraId="53C38FD8" w14:textId="77777777" w:rsidR="00FA448F" w:rsidRPr="00EE71F8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 xml:space="preserve">подготовка аналитической части </w:t>
            </w:r>
            <w:r w:rsidRPr="00EE71F8">
              <w:rPr>
                <w:sz w:val="24"/>
                <w:szCs w:val="24"/>
              </w:rPr>
              <w:lastRenderedPageBreak/>
              <w:t>ВКР;</w:t>
            </w:r>
          </w:p>
          <w:p w14:paraId="10723919" w14:textId="77777777" w:rsidR="00FA448F" w:rsidRPr="00EE71F8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подготовка проекта отчета по практике;</w:t>
            </w:r>
          </w:p>
          <w:p w14:paraId="09052F94" w14:textId="77777777" w:rsidR="00FA448F" w:rsidRPr="00EE71F8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подготовка промежуточного отчета и согласование отчета с руководителем практики.</w:t>
            </w:r>
          </w:p>
          <w:p w14:paraId="26FEFCC9" w14:textId="77777777" w:rsidR="00FA448F" w:rsidRPr="00EE71F8" w:rsidRDefault="00FA448F" w:rsidP="00A56498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14:paraId="1F347174" w14:textId="77777777" w:rsidR="00FA448F" w:rsidRPr="00EE71F8" w:rsidRDefault="00FA448F" w:rsidP="00A56498">
            <w:pPr>
              <w:jc w:val="center"/>
            </w:pPr>
          </w:p>
        </w:tc>
      </w:tr>
      <w:tr w:rsidR="00FA448F" w:rsidRPr="00EE71F8" w14:paraId="77C10F3D" w14:textId="77777777" w:rsidTr="00A56498">
        <w:tc>
          <w:tcPr>
            <w:tcW w:w="2765" w:type="dxa"/>
          </w:tcPr>
          <w:p w14:paraId="770E27EC" w14:textId="77777777" w:rsidR="00FA448F" w:rsidRPr="00EE71F8" w:rsidRDefault="00FA448F" w:rsidP="00A56498">
            <w:pPr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lastRenderedPageBreak/>
              <w:t>отчетный</w:t>
            </w:r>
          </w:p>
          <w:p w14:paraId="751E8F61" w14:textId="77777777" w:rsidR="00FA448F" w:rsidRPr="00EE71F8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06F65D0" w14:textId="77777777" w:rsidR="00FA448F" w:rsidRPr="00EE71F8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EE71F8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14:paraId="3CA1B3DB" w14:textId="77777777" w:rsidR="00FA448F" w:rsidRPr="00EE71F8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EE71F8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14:paraId="227DA37D" w14:textId="77777777" w:rsidR="00FA448F" w:rsidRPr="00EE71F8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EE71F8">
              <w:rPr>
                <w:sz w:val="24"/>
                <w:szCs w:val="24"/>
              </w:rPr>
              <w:t>защита отчета по практике на оценку.</w:t>
            </w:r>
          </w:p>
          <w:p w14:paraId="48F5BE76" w14:textId="77777777" w:rsidR="00FA448F" w:rsidRPr="00EE71F8" w:rsidRDefault="00FA448F" w:rsidP="00A56498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14:paraId="16989CB8" w14:textId="77777777" w:rsidR="00FA448F" w:rsidRPr="00EE71F8" w:rsidRDefault="00FA448F" w:rsidP="00A56498">
            <w:pPr>
              <w:jc w:val="center"/>
            </w:pPr>
          </w:p>
        </w:tc>
      </w:tr>
    </w:tbl>
    <w:p w14:paraId="4472938B" w14:textId="77777777" w:rsidR="00FA448F" w:rsidRPr="00EE71F8" w:rsidRDefault="00FA448F" w:rsidP="00FA448F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14:paraId="7A93030D" w14:textId="77777777" w:rsidR="00FA448F" w:rsidRPr="00EE71F8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EE71F8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2CFED152" w14:textId="77777777" w:rsidR="00961D63" w:rsidRPr="00EE71F8" w:rsidRDefault="00961D63" w:rsidP="00961D63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EE71F8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EE71F8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EE71F8">
        <w:rPr>
          <w:bCs/>
          <w:color w:val="000000"/>
          <w:spacing w:val="-4"/>
          <w:sz w:val="24"/>
          <w:szCs w:val="24"/>
          <w:u w:val="single"/>
        </w:rPr>
        <w:t>.</w:t>
      </w:r>
      <w:r w:rsidRPr="00EE71F8">
        <w:rPr>
          <w:bCs/>
          <w:color w:val="000000"/>
          <w:spacing w:val="-4"/>
          <w:sz w:val="16"/>
          <w:szCs w:val="16"/>
        </w:rPr>
        <w:t xml:space="preserve">   </w:t>
      </w:r>
    </w:p>
    <w:p w14:paraId="281DDE3A" w14:textId="77777777" w:rsidR="00FA448F" w:rsidRPr="00EE71F8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EE71F8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14:paraId="1CE324A0" w14:textId="5AA8D433" w:rsidR="00FA448F" w:rsidRPr="00EE71F8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EE71F8">
        <w:rPr>
          <w:sz w:val="24"/>
          <w:szCs w:val="24"/>
        </w:rPr>
        <w:t xml:space="preserve">                                                          </w:t>
      </w:r>
      <w:r w:rsidR="00A55989" w:rsidRPr="00EE71F8">
        <w:rPr>
          <w:sz w:val="24"/>
          <w:szCs w:val="24"/>
        </w:rPr>
        <w:t xml:space="preserve">     </w:t>
      </w:r>
      <w:r w:rsidRPr="00EE71F8">
        <w:rPr>
          <w:sz w:val="24"/>
          <w:szCs w:val="24"/>
        </w:rPr>
        <w:t xml:space="preserve">__________________          </w:t>
      </w:r>
      <w:r w:rsidRPr="00EE71F8">
        <w:rPr>
          <w:sz w:val="24"/>
          <w:szCs w:val="24"/>
          <w:u w:val="single"/>
        </w:rPr>
        <w:t xml:space="preserve">      ______________________</w:t>
      </w:r>
    </w:p>
    <w:p w14:paraId="5100C186" w14:textId="7B4619EC" w:rsidR="00FA448F" w:rsidRPr="00EE71F8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EE71F8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</w:t>
      </w:r>
      <w:r w:rsidR="00A55989" w:rsidRPr="00EE71F8">
        <w:rPr>
          <w:sz w:val="16"/>
          <w:szCs w:val="16"/>
        </w:rPr>
        <w:t xml:space="preserve">                     </w:t>
      </w:r>
      <w:r w:rsidRPr="00EE71F8">
        <w:rPr>
          <w:sz w:val="16"/>
          <w:szCs w:val="16"/>
        </w:rPr>
        <w:t>И.О. Фамилия</w:t>
      </w:r>
    </w:p>
    <w:p w14:paraId="250D22C0" w14:textId="77777777" w:rsidR="00FA448F" w:rsidRPr="00EE71F8" w:rsidRDefault="00FA448F" w:rsidP="00FA448F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4"/>
          <w:szCs w:val="24"/>
        </w:rPr>
      </w:pPr>
      <w:r w:rsidRPr="00EE71F8">
        <w:rPr>
          <w:bCs/>
          <w:color w:val="000000"/>
          <w:spacing w:val="-4"/>
          <w:sz w:val="24"/>
          <w:szCs w:val="24"/>
        </w:rPr>
        <w:t>«___» ______________</w:t>
      </w:r>
      <w:r w:rsidRPr="00EE71F8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EE71F8">
        <w:rPr>
          <w:bCs/>
          <w:color w:val="000000"/>
          <w:spacing w:val="-4"/>
          <w:sz w:val="24"/>
          <w:szCs w:val="24"/>
        </w:rPr>
        <w:t>202__г.</w:t>
      </w:r>
    </w:p>
    <w:p w14:paraId="03FAD6E7" w14:textId="77777777" w:rsidR="00FA448F" w:rsidRPr="00EE71F8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</w:p>
    <w:p w14:paraId="49130368" w14:textId="699639E8" w:rsidR="00FA448F" w:rsidRPr="00EE71F8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EE71F8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EE71F8">
        <w:rPr>
          <w:bCs/>
          <w:color w:val="000000"/>
          <w:spacing w:val="-4"/>
          <w:sz w:val="28"/>
          <w:szCs w:val="28"/>
        </w:rPr>
        <w:t xml:space="preserve"> </w:t>
      </w:r>
      <w:r w:rsidR="00A55989" w:rsidRPr="00EE71F8">
        <w:rPr>
          <w:bCs/>
          <w:color w:val="000000"/>
          <w:spacing w:val="-4"/>
          <w:sz w:val="28"/>
          <w:szCs w:val="28"/>
        </w:rPr>
        <w:t xml:space="preserve">  </w:t>
      </w:r>
      <w:r w:rsidRPr="00EE71F8">
        <w:rPr>
          <w:bCs/>
          <w:color w:val="000000"/>
          <w:spacing w:val="-4"/>
          <w:sz w:val="28"/>
          <w:szCs w:val="28"/>
        </w:rPr>
        <w:t>_______________________</w:t>
      </w:r>
      <w:r w:rsidR="00A55989" w:rsidRPr="00EE71F8">
        <w:rPr>
          <w:bCs/>
          <w:color w:val="000000"/>
          <w:spacing w:val="-4"/>
          <w:sz w:val="28"/>
          <w:szCs w:val="28"/>
        </w:rPr>
        <w:t>_</w:t>
      </w:r>
    </w:p>
    <w:p w14:paraId="79767C0D" w14:textId="19E1866A" w:rsidR="00FA448F" w:rsidRPr="00EE71F8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EE71F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A55989" w:rsidRPr="00EE71F8">
        <w:rPr>
          <w:bCs/>
          <w:color w:val="000000"/>
          <w:spacing w:val="-4"/>
          <w:sz w:val="16"/>
          <w:szCs w:val="16"/>
        </w:rPr>
        <w:t xml:space="preserve">    </w:t>
      </w:r>
      <w:r w:rsidRPr="00EE71F8">
        <w:rPr>
          <w:bCs/>
          <w:color w:val="000000"/>
          <w:spacing w:val="-4"/>
          <w:sz w:val="16"/>
          <w:szCs w:val="16"/>
        </w:rPr>
        <w:t>должность</w:t>
      </w:r>
    </w:p>
    <w:p w14:paraId="518205AB" w14:textId="021FA4C7" w:rsidR="00FA448F" w:rsidRPr="00EE71F8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EE71F8">
        <w:rPr>
          <w:sz w:val="24"/>
          <w:szCs w:val="24"/>
        </w:rPr>
        <w:t xml:space="preserve">                                                            </w:t>
      </w:r>
      <w:r w:rsidR="00A55989" w:rsidRPr="00EE71F8">
        <w:rPr>
          <w:sz w:val="24"/>
          <w:szCs w:val="24"/>
        </w:rPr>
        <w:t xml:space="preserve">    </w:t>
      </w:r>
      <w:r w:rsidRPr="00EE71F8">
        <w:rPr>
          <w:sz w:val="24"/>
          <w:szCs w:val="24"/>
        </w:rPr>
        <w:t xml:space="preserve">__________________      </w:t>
      </w:r>
      <w:r w:rsidR="00A55989" w:rsidRPr="00EE71F8">
        <w:rPr>
          <w:sz w:val="24"/>
          <w:szCs w:val="24"/>
        </w:rPr>
        <w:t xml:space="preserve">      </w:t>
      </w:r>
      <w:r w:rsidRPr="00EE71F8">
        <w:rPr>
          <w:sz w:val="24"/>
          <w:szCs w:val="24"/>
        </w:rPr>
        <w:t>_______________________</w:t>
      </w:r>
    </w:p>
    <w:p w14:paraId="04205036" w14:textId="6E8646EF" w:rsidR="00FA448F" w:rsidRPr="00EE71F8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EE71F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="001A2194" w:rsidRPr="00EE71F8">
        <w:rPr>
          <w:sz w:val="16"/>
          <w:szCs w:val="16"/>
        </w:rPr>
        <w:t>П</w:t>
      </w:r>
      <w:r w:rsidRPr="00EE71F8">
        <w:rPr>
          <w:sz w:val="16"/>
          <w:szCs w:val="16"/>
        </w:rPr>
        <w:t xml:space="preserve">одпись                                                        </w:t>
      </w:r>
      <w:r w:rsidR="00A55989" w:rsidRPr="00EE71F8">
        <w:rPr>
          <w:sz w:val="16"/>
          <w:szCs w:val="16"/>
        </w:rPr>
        <w:t xml:space="preserve">  </w:t>
      </w:r>
      <w:r w:rsidRPr="00EE71F8">
        <w:rPr>
          <w:sz w:val="16"/>
          <w:szCs w:val="16"/>
        </w:rPr>
        <w:t xml:space="preserve">  И.О. Фамилия</w:t>
      </w:r>
    </w:p>
    <w:p w14:paraId="66B1C7FC" w14:textId="77777777" w:rsidR="00FA448F" w:rsidRPr="00EE71F8" w:rsidRDefault="00FA448F" w:rsidP="00FA448F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EE71F8">
        <w:rPr>
          <w:bCs/>
          <w:color w:val="000000"/>
          <w:spacing w:val="-4"/>
          <w:sz w:val="28"/>
          <w:szCs w:val="28"/>
        </w:rPr>
        <w:t>«___» ______________</w:t>
      </w:r>
      <w:r w:rsidRPr="00EE71F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EE71F8">
        <w:rPr>
          <w:bCs/>
          <w:color w:val="000000"/>
          <w:spacing w:val="-4"/>
          <w:sz w:val="28"/>
          <w:szCs w:val="28"/>
        </w:rPr>
        <w:t>202__г.</w:t>
      </w:r>
    </w:p>
    <w:p w14:paraId="4D51FA5E" w14:textId="77777777" w:rsidR="00FA448F" w:rsidRPr="00EE71F8" w:rsidRDefault="00FA448F" w:rsidP="00FA448F">
      <w:pPr>
        <w:widowControl/>
        <w:autoSpaceDE/>
        <w:autoSpaceDN/>
        <w:adjustRightInd/>
        <w:rPr>
          <w:color w:val="000000"/>
          <w:spacing w:val="-2"/>
          <w:sz w:val="24"/>
          <w:szCs w:val="24"/>
        </w:rPr>
      </w:pPr>
    </w:p>
    <w:p w14:paraId="5CFED099" w14:textId="13012277" w:rsidR="00FA448F" w:rsidRPr="00EE71F8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EE71F8">
        <w:rPr>
          <w:color w:val="000000"/>
          <w:spacing w:val="-2"/>
          <w:sz w:val="24"/>
          <w:szCs w:val="24"/>
        </w:rPr>
        <w:t>Ознакомлен</w:t>
      </w:r>
      <w:r w:rsidRPr="00EE71F8">
        <w:rPr>
          <w:color w:val="000000"/>
          <w:spacing w:val="-2"/>
          <w:sz w:val="28"/>
          <w:szCs w:val="28"/>
        </w:rPr>
        <w:t xml:space="preserve">                                  </w:t>
      </w:r>
      <w:r w:rsidRPr="00EE71F8">
        <w:rPr>
          <w:sz w:val="24"/>
          <w:szCs w:val="24"/>
        </w:rPr>
        <w:t xml:space="preserve">   </w:t>
      </w:r>
      <w:r w:rsidR="00A55989" w:rsidRPr="00EE71F8">
        <w:rPr>
          <w:sz w:val="24"/>
          <w:szCs w:val="24"/>
        </w:rPr>
        <w:t>_</w:t>
      </w:r>
      <w:r w:rsidRPr="00EE71F8">
        <w:rPr>
          <w:sz w:val="24"/>
          <w:szCs w:val="24"/>
        </w:rPr>
        <w:t xml:space="preserve">________________      </w:t>
      </w:r>
      <w:r w:rsidR="00A55989" w:rsidRPr="00EE71F8">
        <w:rPr>
          <w:sz w:val="24"/>
          <w:szCs w:val="24"/>
        </w:rPr>
        <w:t xml:space="preserve">    </w:t>
      </w:r>
      <w:r w:rsidRPr="00EE71F8">
        <w:rPr>
          <w:sz w:val="24"/>
          <w:szCs w:val="24"/>
        </w:rPr>
        <w:t>_______________________</w:t>
      </w:r>
    </w:p>
    <w:p w14:paraId="36955F5D" w14:textId="2BC5A5C9" w:rsidR="00FA448F" w:rsidRPr="00EE71F8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EE71F8">
        <w:rPr>
          <w:sz w:val="16"/>
          <w:szCs w:val="16"/>
        </w:rPr>
        <w:t xml:space="preserve">                                                                                                                    </w:t>
      </w:r>
      <w:r w:rsidR="001A2194" w:rsidRPr="00EE71F8">
        <w:rPr>
          <w:sz w:val="16"/>
          <w:szCs w:val="16"/>
        </w:rPr>
        <w:t>П</w:t>
      </w:r>
      <w:r w:rsidRPr="00EE71F8">
        <w:rPr>
          <w:sz w:val="16"/>
          <w:szCs w:val="16"/>
        </w:rPr>
        <w:t xml:space="preserve">одпись                                              И.О. Фамилия </w:t>
      </w:r>
      <w:r w:rsidRPr="00EE71F8">
        <w:rPr>
          <w:color w:val="000000"/>
          <w:spacing w:val="-5"/>
          <w:sz w:val="16"/>
          <w:szCs w:val="16"/>
        </w:rPr>
        <w:t>обучающегося</w:t>
      </w:r>
    </w:p>
    <w:p w14:paraId="1B784E33" w14:textId="0CBA7445" w:rsidR="00FA448F" w:rsidRPr="00EE71F8" w:rsidRDefault="00FA448F" w:rsidP="006F73F7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EE71F8">
        <w:rPr>
          <w:bCs/>
          <w:color w:val="000000"/>
          <w:spacing w:val="-4"/>
          <w:sz w:val="28"/>
          <w:szCs w:val="28"/>
        </w:rPr>
        <w:t>«___» ______________202__ г.</w:t>
      </w:r>
    </w:p>
    <w:p w14:paraId="715CC514" w14:textId="77777777" w:rsidR="00FA448F" w:rsidRPr="00EE71F8" w:rsidRDefault="00FA448F" w:rsidP="00FA448F"/>
    <w:p w14:paraId="0F018635" w14:textId="77777777" w:rsidR="00FA448F" w:rsidRPr="00EE71F8" w:rsidRDefault="00FA448F" w:rsidP="00FA448F"/>
    <w:p w14:paraId="48864F22" w14:textId="77777777" w:rsidR="00FA448F" w:rsidRPr="00EE71F8" w:rsidRDefault="00FA448F" w:rsidP="00FA448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EE71F8">
        <w:rPr>
          <w:sz w:val="24"/>
          <w:szCs w:val="24"/>
        </w:rPr>
        <w:br w:type="page"/>
      </w:r>
    </w:p>
    <w:p w14:paraId="2BE369D5" w14:textId="3E5B1619" w:rsidR="00961D63" w:rsidRPr="00EE71F8" w:rsidRDefault="00961D63" w:rsidP="00961D63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i/>
          <w:kern w:val="36"/>
          <w:sz w:val="24"/>
          <w:szCs w:val="24"/>
        </w:rPr>
      </w:pPr>
      <w:bookmarkStart w:id="54" w:name="_Toc59097255"/>
      <w:bookmarkStart w:id="55" w:name="_Toc61616584"/>
      <w:bookmarkStart w:id="56" w:name="_Toc74214391"/>
      <w:r w:rsidRPr="00EE71F8">
        <w:rPr>
          <w:bCs/>
          <w:i/>
          <w:kern w:val="36"/>
          <w:sz w:val="24"/>
          <w:szCs w:val="24"/>
        </w:rPr>
        <w:lastRenderedPageBreak/>
        <w:t>Приложение 2</w:t>
      </w:r>
      <w:bookmarkEnd w:id="54"/>
      <w:bookmarkEnd w:id="55"/>
      <w:bookmarkEnd w:id="56"/>
    </w:p>
    <w:p w14:paraId="4E5FC966" w14:textId="137526F2" w:rsidR="00961D63" w:rsidRPr="00EE71F8" w:rsidRDefault="00961D63" w:rsidP="00961D63">
      <w:pPr>
        <w:widowControl/>
        <w:jc w:val="center"/>
        <w:rPr>
          <w:b/>
          <w:spacing w:val="30"/>
          <w:sz w:val="26"/>
          <w:szCs w:val="26"/>
        </w:rPr>
      </w:pPr>
      <w:r w:rsidRPr="00EE71F8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1CD592E7" w14:textId="77777777" w:rsidR="00760D5D" w:rsidRPr="00EE71F8" w:rsidRDefault="00961D63" w:rsidP="00760D5D">
      <w:pPr>
        <w:jc w:val="center"/>
        <w:rPr>
          <w:b/>
          <w:spacing w:val="40"/>
          <w:sz w:val="26"/>
          <w:szCs w:val="26"/>
        </w:rPr>
      </w:pPr>
      <w:r w:rsidRPr="00EE71F8">
        <w:rPr>
          <w:b/>
          <w:spacing w:val="40"/>
          <w:sz w:val="26"/>
          <w:szCs w:val="26"/>
        </w:rPr>
        <w:t>высшего образования</w:t>
      </w:r>
    </w:p>
    <w:p w14:paraId="77BF40D9" w14:textId="77777777" w:rsidR="00760D5D" w:rsidRPr="00EE71F8" w:rsidRDefault="00760D5D" w:rsidP="00760D5D">
      <w:pPr>
        <w:jc w:val="center"/>
        <w:rPr>
          <w:b/>
          <w:spacing w:val="40"/>
          <w:sz w:val="26"/>
          <w:szCs w:val="26"/>
        </w:rPr>
      </w:pPr>
    </w:p>
    <w:p w14:paraId="5A5D9EBB" w14:textId="7A140AE9" w:rsidR="00961D63" w:rsidRPr="00EE71F8" w:rsidRDefault="00961D63" w:rsidP="00760D5D">
      <w:pPr>
        <w:jc w:val="center"/>
        <w:rPr>
          <w:b/>
          <w:spacing w:val="40"/>
          <w:sz w:val="32"/>
          <w:szCs w:val="32"/>
        </w:rPr>
      </w:pPr>
      <w:r w:rsidRPr="00EE71F8">
        <w:rPr>
          <w:b/>
          <w:spacing w:val="40"/>
          <w:sz w:val="32"/>
          <w:szCs w:val="32"/>
        </w:rPr>
        <w:t xml:space="preserve">«МОСКОВСКИЙ </w:t>
      </w:r>
      <w:r w:rsidR="002D6A56" w:rsidRPr="00EE71F8">
        <w:rPr>
          <w:b/>
          <w:spacing w:val="40"/>
          <w:sz w:val="32"/>
          <w:szCs w:val="32"/>
        </w:rPr>
        <w:t>ТЕХНОЛОГИЧЕСКИЙ</w:t>
      </w:r>
      <w:r w:rsidRPr="00EE71F8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61D63" w:rsidRPr="00EE71F8" w14:paraId="674271D3" w14:textId="77777777" w:rsidTr="00CF6F45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49F55E2" w14:textId="77777777" w:rsidR="00961D63" w:rsidRPr="00EE71F8" w:rsidRDefault="00961D63" w:rsidP="00961D63">
            <w:pPr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FAE92CB" w14:textId="77777777" w:rsidR="00961D63" w:rsidRPr="00EE71F8" w:rsidRDefault="00961D63" w:rsidP="00961D63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2309F578" w14:textId="77777777" w:rsidR="00604238" w:rsidRPr="00EE71F8" w:rsidRDefault="00604238" w:rsidP="00604238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EE71F8">
        <w:rPr>
          <w:rFonts w:eastAsiaTheme="minorHAnsi"/>
          <w:sz w:val="24"/>
          <w:szCs w:val="24"/>
        </w:rPr>
        <w:t>Факультет «Информационных технологий»</w:t>
      </w:r>
    </w:p>
    <w:p w14:paraId="501AD396" w14:textId="77777777" w:rsidR="00604238" w:rsidRPr="00EE71F8" w:rsidRDefault="00604238" w:rsidP="00604238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EE71F8">
        <w:rPr>
          <w:rFonts w:eastAsiaTheme="minorHAnsi"/>
          <w:sz w:val="24"/>
          <w:szCs w:val="24"/>
        </w:rPr>
        <w:t xml:space="preserve">Направление подготовки: </w:t>
      </w:r>
      <w:r w:rsidRPr="00EE71F8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14:paraId="3033F6E9" w14:textId="77777777" w:rsidR="00604238" w:rsidRPr="00EE71F8" w:rsidRDefault="00604238" w:rsidP="00604238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EE71F8">
        <w:rPr>
          <w:rFonts w:eastAsiaTheme="minorHAnsi"/>
          <w:sz w:val="24"/>
          <w:szCs w:val="24"/>
        </w:rPr>
        <w:t xml:space="preserve">Направленность: </w:t>
      </w:r>
      <w:r w:rsidRPr="00EE71F8">
        <w:rPr>
          <w:rFonts w:eastAsiaTheme="minorHAnsi"/>
          <w:b/>
          <w:sz w:val="24"/>
          <w:szCs w:val="24"/>
        </w:rPr>
        <w:t>Системы и средства автоматизации технологических процессов</w:t>
      </w:r>
    </w:p>
    <w:p w14:paraId="2C832658" w14:textId="77777777" w:rsidR="00961D63" w:rsidRPr="00EE71F8" w:rsidRDefault="00961D63" w:rsidP="00961D63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6"/>
      </w:tblGrid>
      <w:tr w:rsidR="00961D63" w:rsidRPr="00EE71F8" w14:paraId="418854E3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2D988" w14:textId="77777777" w:rsidR="00961D63" w:rsidRPr="00EE71F8" w:rsidRDefault="00961D63" w:rsidP="00961D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00EE5" w14:textId="77777777" w:rsidR="00961D63" w:rsidRPr="00EE71F8" w:rsidRDefault="00961D63" w:rsidP="00961D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E71F8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61D63" w:rsidRPr="00EE71F8" w14:paraId="743BC67D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D5F4F" w14:textId="77777777" w:rsidR="00961D63" w:rsidRPr="00EE71F8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E212F" w14:textId="46028A2B" w:rsidR="00961D63" w:rsidRPr="00EE71F8" w:rsidRDefault="00961D63" w:rsidP="00CB3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EE71F8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CB3A16" w:rsidRPr="00EE71F8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961D63" w:rsidRPr="00EE71F8" w14:paraId="4568FBAF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A8F04" w14:textId="77777777" w:rsidR="00961D63" w:rsidRPr="00EE71F8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8D4B9E" w14:textId="77777777" w:rsidR="00961D63" w:rsidRPr="00EE71F8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89ACAF5" w14:textId="77777777" w:rsidR="00961D63" w:rsidRPr="00EE71F8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61D63" w:rsidRPr="00EE71F8" w14:paraId="7C27B1BE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C4AE1" w14:textId="77777777" w:rsidR="00961D63" w:rsidRPr="00EE71F8" w:rsidRDefault="00961D63" w:rsidP="00961D63">
            <w:pPr>
              <w:jc w:val="center"/>
              <w:rPr>
                <w:rFonts w:eastAsia="Calibri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217F92" w14:textId="77777777" w:rsidR="00961D63" w:rsidRPr="00EE71F8" w:rsidRDefault="00961D63" w:rsidP="00961D63">
            <w:pPr>
              <w:jc w:val="center"/>
              <w:rPr>
                <w:rFonts w:eastAsia="Calibri"/>
              </w:rPr>
            </w:pPr>
            <w:r w:rsidRPr="00EE71F8">
              <w:rPr>
                <w:rFonts w:eastAsia="Calibri"/>
              </w:rPr>
              <w:t>(подпись)</w:t>
            </w:r>
          </w:p>
        </w:tc>
      </w:tr>
      <w:tr w:rsidR="00961D63" w:rsidRPr="00EE71F8" w14:paraId="3E2DB170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ABE96" w14:textId="77777777" w:rsidR="00961D63" w:rsidRPr="00EE71F8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E3E01" w14:textId="26C99E23" w:rsidR="00961D63" w:rsidRPr="00EE71F8" w:rsidRDefault="00CB3A16" w:rsidP="00961D63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 w:rsidRPr="00EE71F8"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961D63" w:rsidRPr="00EE71F8" w14:paraId="19C63FC4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CDFF0" w14:textId="77777777" w:rsidR="00961D63" w:rsidRPr="00EE71F8" w:rsidRDefault="00961D63" w:rsidP="00961D63">
            <w:pPr>
              <w:jc w:val="center"/>
              <w:rPr>
                <w:rFonts w:eastAsia="Calibri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7FA9D" w14:textId="77777777" w:rsidR="00961D63" w:rsidRPr="00EE71F8" w:rsidRDefault="00961D63" w:rsidP="00961D63">
            <w:pPr>
              <w:jc w:val="center"/>
              <w:rPr>
                <w:rFonts w:eastAsia="Calibri"/>
              </w:rPr>
            </w:pPr>
            <w:r w:rsidRPr="00EE71F8">
              <w:rPr>
                <w:rFonts w:eastAsia="Calibri"/>
              </w:rPr>
              <w:t>(ФИО декана)</w:t>
            </w:r>
          </w:p>
        </w:tc>
      </w:tr>
      <w:tr w:rsidR="00961D63" w:rsidRPr="00EE71F8" w14:paraId="2CF8FB3F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8F6E0" w14:textId="77777777" w:rsidR="00961D63" w:rsidRPr="00EE71F8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3E3D0" w14:textId="77777777" w:rsidR="00961D63" w:rsidRPr="00EE71F8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A50D5A7" w14:textId="77777777" w:rsidR="00961D63" w:rsidRPr="00EE71F8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EE71F8">
              <w:rPr>
                <w:rFonts w:eastAsia="Calibri"/>
                <w:sz w:val="24"/>
                <w:szCs w:val="24"/>
              </w:rPr>
              <w:t>«____» _________________ 202 ____ г.</w:t>
            </w:r>
          </w:p>
          <w:p w14:paraId="4750FCD1" w14:textId="77777777" w:rsidR="00961D63" w:rsidRPr="00EE71F8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5A69B08" w14:textId="77777777" w:rsidR="00961D63" w:rsidRPr="00EE71F8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2F786BE" w14:textId="5AC07DCA" w:rsidR="00961D63" w:rsidRPr="00EE71F8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136FBF74" w14:textId="77777777" w:rsidR="00760D5D" w:rsidRPr="00EE71F8" w:rsidRDefault="00760D5D" w:rsidP="00760D5D">
      <w:pPr>
        <w:jc w:val="center"/>
        <w:rPr>
          <w:b/>
          <w:sz w:val="28"/>
          <w:szCs w:val="28"/>
        </w:rPr>
      </w:pPr>
      <w:r w:rsidRPr="00EE71F8">
        <w:rPr>
          <w:b/>
          <w:sz w:val="28"/>
          <w:szCs w:val="28"/>
        </w:rPr>
        <w:t>ИНДИВИДУАЛЬНОЕ ЗАДАНИЕ</w:t>
      </w:r>
    </w:p>
    <w:p w14:paraId="41107BFD" w14:textId="72850B12" w:rsidR="00760D5D" w:rsidRPr="00EE71F8" w:rsidRDefault="00760D5D" w:rsidP="00760D5D">
      <w:pPr>
        <w:jc w:val="center"/>
        <w:rPr>
          <w:b/>
          <w:sz w:val="28"/>
          <w:szCs w:val="28"/>
        </w:rPr>
      </w:pPr>
      <w:r w:rsidRPr="00EE71F8">
        <w:rPr>
          <w:b/>
          <w:sz w:val="28"/>
          <w:szCs w:val="28"/>
        </w:rPr>
        <w:t xml:space="preserve">НА ПРАКТИКУ </w:t>
      </w:r>
    </w:p>
    <w:p w14:paraId="30717140" w14:textId="77777777" w:rsidR="00760D5D" w:rsidRPr="00EE71F8" w:rsidRDefault="00760D5D" w:rsidP="00760D5D">
      <w:pPr>
        <w:jc w:val="center"/>
        <w:rPr>
          <w:b/>
          <w:sz w:val="28"/>
          <w:szCs w:val="28"/>
        </w:rPr>
      </w:pPr>
    </w:p>
    <w:p w14:paraId="0B128403" w14:textId="77777777" w:rsidR="00760D5D" w:rsidRPr="00EE71F8" w:rsidRDefault="00760D5D" w:rsidP="00760D5D">
      <w:pPr>
        <w:jc w:val="center"/>
        <w:rPr>
          <w:b/>
          <w:sz w:val="28"/>
          <w:szCs w:val="28"/>
        </w:rPr>
      </w:pPr>
      <w:r w:rsidRPr="00EE71F8">
        <w:rPr>
          <w:b/>
          <w:sz w:val="28"/>
          <w:szCs w:val="28"/>
        </w:rPr>
        <w:t>Преддипломная практика</w:t>
      </w:r>
    </w:p>
    <w:p w14:paraId="605F1FCF" w14:textId="77777777" w:rsidR="00760D5D" w:rsidRPr="00EE71F8" w:rsidRDefault="00760D5D" w:rsidP="00760D5D">
      <w:pPr>
        <w:jc w:val="center"/>
        <w:rPr>
          <w:b/>
          <w:sz w:val="28"/>
          <w:szCs w:val="28"/>
        </w:rPr>
      </w:pPr>
    </w:p>
    <w:p w14:paraId="4F58A4F7" w14:textId="77777777" w:rsidR="00FA448F" w:rsidRPr="00EE71F8" w:rsidRDefault="00FA448F" w:rsidP="00FA448F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EE71F8">
        <w:rPr>
          <w:color w:val="000000"/>
          <w:spacing w:val="-5"/>
          <w:sz w:val="28"/>
          <w:szCs w:val="28"/>
        </w:rPr>
        <w:t>обучающегося группы___________      ____________________________________</w:t>
      </w:r>
    </w:p>
    <w:p w14:paraId="16BD8534" w14:textId="77777777" w:rsidR="00FA448F" w:rsidRPr="00EE71F8" w:rsidRDefault="00FA448F" w:rsidP="00FA448F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EE71F8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7FABDDD3" w14:textId="77777777" w:rsidR="00FA448F" w:rsidRPr="00EE71F8" w:rsidRDefault="00FA448F" w:rsidP="00FA448F">
      <w:pPr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Место прохождения практики: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FA448F" w:rsidRPr="00EE71F8" w14:paraId="1C0A98A7" w14:textId="77777777" w:rsidTr="00A56498">
        <w:tc>
          <w:tcPr>
            <w:tcW w:w="10137" w:type="dxa"/>
          </w:tcPr>
          <w:p w14:paraId="7F69E1DB" w14:textId="77777777" w:rsidR="00FA448F" w:rsidRPr="00EE71F8" w:rsidRDefault="00FA448F" w:rsidP="00A56498">
            <w:pPr>
              <w:jc w:val="both"/>
              <w:rPr>
                <w:sz w:val="28"/>
                <w:szCs w:val="28"/>
              </w:rPr>
            </w:pPr>
          </w:p>
        </w:tc>
      </w:tr>
    </w:tbl>
    <w:p w14:paraId="5D8F0F84" w14:textId="77777777" w:rsidR="00FA448F" w:rsidRPr="00EE71F8" w:rsidRDefault="00FA448F" w:rsidP="00FA448F">
      <w:pPr>
        <w:jc w:val="center"/>
        <w:rPr>
          <w:sz w:val="16"/>
          <w:szCs w:val="16"/>
        </w:rPr>
      </w:pPr>
      <w:r w:rsidRPr="00EE71F8">
        <w:rPr>
          <w:sz w:val="16"/>
          <w:szCs w:val="16"/>
        </w:rPr>
        <w:t xml:space="preserve"> (полное наименование организации)</w:t>
      </w:r>
    </w:p>
    <w:p w14:paraId="5453146B" w14:textId="77777777" w:rsidR="00FA448F" w:rsidRPr="00EE71F8" w:rsidRDefault="00FA448F" w:rsidP="00FA448F">
      <w:pPr>
        <w:jc w:val="both"/>
        <w:rPr>
          <w:sz w:val="28"/>
          <w:szCs w:val="28"/>
        </w:rPr>
      </w:pPr>
      <w:r w:rsidRPr="00EE71F8">
        <w:rPr>
          <w:sz w:val="28"/>
          <w:szCs w:val="28"/>
        </w:rPr>
        <w:t xml:space="preserve">Срок прохождения практики: с «__» _______ 202__ г. по «__» ______ 202__ г. </w:t>
      </w:r>
    </w:p>
    <w:p w14:paraId="12432211" w14:textId="77777777" w:rsidR="00FA448F" w:rsidRPr="00EE71F8" w:rsidRDefault="00FA448F" w:rsidP="00FA448F">
      <w:pPr>
        <w:jc w:val="both"/>
        <w:rPr>
          <w:b/>
          <w:sz w:val="28"/>
          <w:szCs w:val="28"/>
        </w:rPr>
      </w:pPr>
    </w:p>
    <w:p w14:paraId="7ADEAA8C" w14:textId="629DABCD" w:rsidR="00FA448F" w:rsidRDefault="00FA448F" w:rsidP="00FA448F">
      <w:pPr>
        <w:ind w:firstLine="709"/>
        <w:jc w:val="both"/>
        <w:rPr>
          <w:b/>
          <w:sz w:val="28"/>
          <w:szCs w:val="28"/>
        </w:rPr>
      </w:pPr>
      <w:r w:rsidRPr="00EE71F8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00"/>
        <w:gridCol w:w="2070"/>
      </w:tblGrid>
      <w:tr w:rsidR="00EE71F8" w:rsidRPr="00F81D77" w14:paraId="3C8D80CC" w14:textId="77777777" w:rsidTr="0049583C">
        <w:tc>
          <w:tcPr>
            <w:tcW w:w="0" w:type="auto"/>
            <w:hideMark/>
          </w:tcPr>
          <w:p w14:paraId="0BB27BA5" w14:textId="77777777" w:rsidR="00EE71F8" w:rsidRPr="00F81D77" w:rsidRDefault="00EE71F8" w:rsidP="0049583C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F81D77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14:paraId="593E0D35" w14:textId="77777777" w:rsidR="00EE71F8" w:rsidRPr="00F81D77" w:rsidRDefault="00EE71F8" w:rsidP="0049583C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F81D77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EE71F8" w:rsidRPr="00F81D77" w14:paraId="02CDC727" w14:textId="77777777" w:rsidTr="0049583C">
        <w:tc>
          <w:tcPr>
            <w:tcW w:w="0" w:type="auto"/>
            <w:hideMark/>
          </w:tcPr>
          <w:p w14:paraId="1B92E415" w14:textId="77777777" w:rsidR="00EE71F8" w:rsidRPr="00F81D77" w:rsidRDefault="00EE71F8" w:rsidP="0049583C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t>1. 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Анализ объекта автоматизации для ВКР:</w:t>
            </w:r>
            <w:r w:rsidRPr="00F81D77">
              <w:rPr>
                <w:color w:val="212529"/>
                <w:sz w:val="24"/>
                <w:szCs w:val="24"/>
              </w:rPr>
              <w:t> Провести обследование технологического процесса (ТП) на предприятии, определить цели автоматизации, сформулировать задачи, решаемые системой автоматизации.</w:t>
            </w:r>
          </w:p>
        </w:tc>
        <w:tc>
          <w:tcPr>
            <w:tcW w:w="0" w:type="auto"/>
            <w:hideMark/>
          </w:tcPr>
          <w:p w14:paraId="6D44C887" w14:textId="77777777" w:rsidR="00EE71F8" w:rsidRPr="00F81D77" w:rsidRDefault="00EE71F8" w:rsidP="0049583C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EE71F8" w:rsidRPr="00F81D77" w14:paraId="29DF7ECC" w14:textId="77777777" w:rsidTr="0049583C">
        <w:tc>
          <w:tcPr>
            <w:tcW w:w="0" w:type="auto"/>
            <w:hideMark/>
          </w:tcPr>
          <w:p w14:paraId="2B5DCA0F" w14:textId="77777777" w:rsidR="00EE71F8" w:rsidRPr="00F81D77" w:rsidRDefault="00EE71F8" w:rsidP="0049583C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t>2. 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Разработка требований к системе автоматизации ТП (САУ ТП):</w:t>
            </w:r>
            <w:r w:rsidRPr="00F81D77">
              <w:rPr>
                <w:color w:val="212529"/>
                <w:sz w:val="24"/>
                <w:szCs w:val="24"/>
              </w:rPr>
              <w:t> Определить функциональные, технические и эксплуатационные требования к САУ ТП, включая требования к датчикам, исполнительным механизмам, контроллерам, программному обеспечению.</w:t>
            </w:r>
          </w:p>
        </w:tc>
        <w:tc>
          <w:tcPr>
            <w:tcW w:w="0" w:type="auto"/>
            <w:hideMark/>
          </w:tcPr>
          <w:p w14:paraId="481D5F58" w14:textId="77777777" w:rsidR="00EE71F8" w:rsidRPr="00F81D77" w:rsidRDefault="00EE71F8" w:rsidP="0049583C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EE71F8" w:rsidRPr="00F81D77" w14:paraId="276B1DE1" w14:textId="77777777" w:rsidTr="0049583C">
        <w:tc>
          <w:tcPr>
            <w:tcW w:w="0" w:type="auto"/>
            <w:hideMark/>
          </w:tcPr>
          <w:p w14:paraId="7E102B0D" w14:textId="77777777" w:rsidR="00EE71F8" w:rsidRPr="00F81D77" w:rsidRDefault="00EE71F8" w:rsidP="0049583C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lastRenderedPageBreak/>
              <w:t>3. 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Разработка информационной модели САУ ТП:</w:t>
            </w:r>
            <w:r w:rsidRPr="00F81D77">
              <w:rPr>
                <w:color w:val="212529"/>
                <w:sz w:val="24"/>
                <w:szCs w:val="24"/>
              </w:rPr>
              <w:t> Спроектировать структуру данных, необходимую для функционирования САУ ТП, включая данные с датчиков, данные о технологическом процессе, управляющие воздействия.</w:t>
            </w:r>
          </w:p>
        </w:tc>
        <w:tc>
          <w:tcPr>
            <w:tcW w:w="0" w:type="auto"/>
            <w:hideMark/>
          </w:tcPr>
          <w:p w14:paraId="4D5094D9" w14:textId="77777777" w:rsidR="00EE71F8" w:rsidRPr="00F81D77" w:rsidRDefault="00EE71F8" w:rsidP="0049583C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EE71F8" w:rsidRPr="00F81D77" w14:paraId="1F0B3BFC" w14:textId="77777777" w:rsidTr="0049583C">
        <w:tc>
          <w:tcPr>
            <w:tcW w:w="0" w:type="auto"/>
            <w:hideMark/>
          </w:tcPr>
          <w:p w14:paraId="5365FA6F" w14:textId="77777777" w:rsidR="00EE71F8" w:rsidRPr="00F81D77" w:rsidRDefault="00EE71F8" w:rsidP="0049583C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t>4. 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Обзор существующих решений автоматизации ТП:</w:t>
            </w:r>
            <w:r w:rsidRPr="00F81D77">
              <w:rPr>
                <w:color w:val="212529"/>
                <w:sz w:val="24"/>
                <w:szCs w:val="24"/>
              </w:rPr>
              <w:t> Провести анализ существующих систем автоматизации, используемых на аналогичных предприятиях или для решения схожих задач. Определить преимущества и недостатки различных подходов.</w:t>
            </w:r>
          </w:p>
        </w:tc>
        <w:tc>
          <w:tcPr>
            <w:tcW w:w="0" w:type="auto"/>
            <w:hideMark/>
          </w:tcPr>
          <w:p w14:paraId="0A4548EC" w14:textId="77777777" w:rsidR="00EE71F8" w:rsidRPr="00F81D77" w:rsidRDefault="00EE71F8" w:rsidP="0049583C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EE71F8" w:rsidRPr="00F81D77" w14:paraId="5FA12128" w14:textId="77777777" w:rsidTr="0049583C">
        <w:tc>
          <w:tcPr>
            <w:tcW w:w="0" w:type="auto"/>
            <w:hideMark/>
          </w:tcPr>
          <w:p w14:paraId="0D08F982" w14:textId="77777777" w:rsidR="00EE71F8" w:rsidRPr="00F81D77" w:rsidRDefault="00EE71F8" w:rsidP="0049583C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t>5. 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Разработка структурной схемы САУ ТП:</w:t>
            </w:r>
            <w:r w:rsidRPr="00F81D77">
              <w:rPr>
                <w:color w:val="212529"/>
                <w:sz w:val="24"/>
                <w:szCs w:val="24"/>
              </w:rPr>
              <w:t> Разработать структурную схему САУ ТП, определяющую состав и взаимосвязи основных компонентов системы.</w:t>
            </w:r>
          </w:p>
        </w:tc>
        <w:tc>
          <w:tcPr>
            <w:tcW w:w="0" w:type="auto"/>
            <w:hideMark/>
          </w:tcPr>
          <w:p w14:paraId="2C58A43A" w14:textId="77777777" w:rsidR="00EE71F8" w:rsidRPr="00F81D77" w:rsidRDefault="00EE71F8" w:rsidP="0049583C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EE71F8" w:rsidRPr="00F81D77" w14:paraId="5D75443C" w14:textId="77777777" w:rsidTr="0049583C">
        <w:tc>
          <w:tcPr>
            <w:tcW w:w="0" w:type="auto"/>
            <w:hideMark/>
          </w:tcPr>
          <w:p w14:paraId="4381DE70" w14:textId="77777777" w:rsidR="00EE71F8" w:rsidRPr="00F81D77" w:rsidRDefault="00EE71F8" w:rsidP="0049583C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t>6. 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Разработка алгоритмов управления ТП:</w:t>
            </w:r>
            <w:r w:rsidRPr="00F81D77">
              <w:rPr>
                <w:color w:val="212529"/>
                <w:sz w:val="24"/>
                <w:szCs w:val="24"/>
              </w:rPr>
              <w:t> Разработать алгоритмы управления технологическим процессом, обеспечивающие достижение заданных целей управления (например, поддержание заданных параметров ТП, оптимизацию производительности).</w:t>
            </w:r>
          </w:p>
        </w:tc>
        <w:tc>
          <w:tcPr>
            <w:tcW w:w="0" w:type="auto"/>
            <w:hideMark/>
          </w:tcPr>
          <w:p w14:paraId="683F3F88" w14:textId="77777777" w:rsidR="00EE71F8" w:rsidRPr="00F81D77" w:rsidRDefault="00EE71F8" w:rsidP="0049583C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EE71F8" w:rsidRPr="00F81D77" w14:paraId="1327E1A3" w14:textId="77777777" w:rsidTr="0049583C">
        <w:tc>
          <w:tcPr>
            <w:tcW w:w="0" w:type="auto"/>
            <w:hideMark/>
          </w:tcPr>
          <w:p w14:paraId="76C786FD" w14:textId="77777777" w:rsidR="00EE71F8" w:rsidRPr="00F81D77" w:rsidRDefault="00EE71F8" w:rsidP="0049583C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t>7. 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Выбор технических средств автоматизации:</w:t>
            </w:r>
            <w:r w:rsidRPr="00F81D77">
              <w:rPr>
                <w:color w:val="212529"/>
                <w:sz w:val="24"/>
                <w:szCs w:val="24"/>
              </w:rPr>
              <w:t> Выбрать технические средства автоматизации (датчики, исполнительные механизмы, контроллеры, программное обеспечение), соответствующие требованиям САУ ТП. Обосновать выбор.</w:t>
            </w:r>
          </w:p>
        </w:tc>
        <w:tc>
          <w:tcPr>
            <w:tcW w:w="0" w:type="auto"/>
            <w:hideMark/>
          </w:tcPr>
          <w:p w14:paraId="5F9285E7" w14:textId="77777777" w:rsidR="00EE71F8" w:rsidRPr="00F81D77" w:rsidRDefault="00EE71F8" w:rsidP="0049583C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EE71F8" w:rsidRPr="00F81D77" w14:paraId="21A9BAC9" w14:textId="77777777" w:rsidTr="0049583C">
        <w:tc>
          <w:tcPr>
            <w:tcW w:w="0" w:type="auto"/>
            <w:hideMark/>
          </w:tcPr>
          <w:p w14:paraId="7C07E135" w14:textId="77777777" w:rsidR="00EE71F8" w:rsidRPr="00F81D77" w:rsidRDefault="00EE71F8" w:rsidP="0049583C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t>8. 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Разработка технической документации:</w:t>
            </w:r>
            <w:r w:rsidRPr="00F81D77">
              <w:rPr>
                <w:color w:val="212529"/>
                <w:sz w:val="24"/>
                <w:szCs w:val="24"/>
              </w:rPr>
              <w:t> Разработать техническое описание САУ ТП, включая описание функциональности, технических характеристик, алгоритмов управления, описание используемого оборудования и программного обеспечения.</w:t>
            </w:r>
          </w:p>
        </w:tc>
        <w:tc>
          <w:tcPr>
            <w:tcW w:w="0" w:type="auto"/>
            <w:hideMark/>
          </w:tcPr>
          <w:p w14:paraId="5557BAE5" w14:textId="77777777" w:rsidR="00EE71F8" w:rsidRPr="00F81D77" w:rsidRDefault="00EE71F8" w:rsidP="0049583C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EE71F8" w:rsidRPr="00F81D77" w14:paraId="64D2C6AC" w14:textId="77777777" w:rsidTr="0049583C">
        <w:tc>
          <w:tcPr>
            <w:tcW w:w="0" w:type="auto"/>
            <w:hideMark/>
          </w:tcPr>
          <w:p w14:paraId="076F7176" w14:textId="77777777" w:rsidR="00EE71F8" w:rsidRPr="00F81D77" w:rsidRDefault="00EE71F8" w:rsidP="0049583C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t>9. 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Экономическое обоснование автоматизации ТП:</w:t>
            </w:r>
            <w:r w:rsidRPr="00F81D77">
              <w:rPr>
                <w:color w:val="212529"/>
                <w:sz w:val="24"/>
                <w:szCs w:val="24"/>
              </w:rPr>
              <w:t> Собрать данные и провести расчет экономической эффективности внедрения САУ ТП, включая оценку затрат на внедрение и эксплуатацию системы, а также оценку экономического эффекта от автоматизации ТП.</w:t>
            </w:r>
          </w:p>
        </w:tc>
        <w:tc>
          <w:tcPr>
            <w:tcW w:w="0" w:type="auto"/>
            <w:hideMark/>
          </w:tcPr>
          <w:p w14:paraId="5960776F" w14:textId="77777777" w:rsidR="00EE71F8" w:rsidRPr="00F81D77" w:rsidRDefault="00EE71F8" w:rsidP="0049583C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14:paraId="6ADF7634" w14:textId="77777777" w:rsidR="00FA448F" w:rsidRPr="00EE71F8" w:rsidRDefault="00FA448F" w:rsidP="00FA448F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14:paraId="19C6A9C5" w14:textId="77777777" w:rsidR="00FA448F" w:rsidRPr="00EE71F8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  <w:r w:rsidRPr="00EE71F8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FA448F" w:rsidRPr="00EE71F8" w14:paraId="3F07C1BC" w14:textId="77777777" w:rsidTr="00A56498">
        <w:tc>
          <w:tcPr>
            <w:tcW w:w="10137" w:type="dxa"/>
          </w:tcPr>
          <w:p w14:paraId="756BAE39" w14:textId="236F4201" w:rsidR="00FA448F" w:rsidRPr="00EE71F8" w:rsidRDefault="00961D63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71F8">
              <w:rPr>
                <w:bCs/>
                <w:color w:val="000000"/>
                <w:spacing w:val="-4"/>
                <w:sz w:val="24"/>
                <w:szCs w:val="24"/>
              </w:rPr>
              <w:t>Заведующий кафедрой</w:t>
            </w:r>
            <w:r w:rsidR="00FA448F" w:rsidRPr="00EE71F8">
              <w:rPr>
                <w:bCs/>
                <w:color w:val="000000"/>
                <w:spacing w:val="-4"/>
                <w:sz w:val="24"/>
                <w:szCs w:val="24"/>
              </w:rPr>
              <w:t xml:space="preserve">   </w:t>
            </w:r>
          </w:p>
        </w:tc>
      </w:tr>
    </w:tbl>
    <w:p w14:paraId="27A01B0C" w14:textId="77777777" w:rsidR="00FA448F" w:rsidRPr="00EE71F8" w:rsidRDefault="00FA448F" w:rsidP="00FA448F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EE71F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443A555B" w14:textId="7776ECCC" w:rsidR="00FA448F" w:rsidRPr="00EE71F8" w:rsidRDefault="00FA448F" w:rsidP="00FA448F">
      <w:pPr>
        <w:rPr>
          <w:sz w:val="24"/>
          <w:szCs w:val="24"/>
        </w:rPr>
      </w:pPr>
      <w:r w:rsidRPr="00EE71F8">
        <w:rPr>
          <w:sz w:val="24"/>
          <w:szCs w:val="24"/>
        </w:rPr>
        <w:t xml:space="preserve">                                                                       ________________  </w:t>
      </w:r>
      <w:r w:rsidR="001A2194" w:rsidRPr="00EE71F8">
        <w:rPr>
          <w:sz w:val="24"/>
          <w:szCs w:val="24"/>
        </w:rPr>
        <w:t xml:space="preserve">    </w:t>
      </w:r>
      <w:r w:rsidRPr="00EE71F8">
        <w:rPr>
          <w:sz w:val="24"/>
          <w:szCs w:val="24"/>
        </w:rPr>
        <w:t xml:space="preserve"> </w:t>
      </w:r>
      <w:r w:rsidR="001A2194" w:rsidRPr="00EE71F8">
        <w:rPr>
          <w:sz w:val="24"/>
          <w:szCs w:val="24"/>
        </w:rPr>
        <w:t>_______</w:t>
      </w:r>
      <w:r w:rsidRPr="00EE71F8">
        <w:rPr>
          <w:sz w:val="24"/>
          <w:szCs w:val="24"/>
        </w:rPr>
        <w:t>__________________</w:t>
      </w:r>
    </w:p>
    <w:p w14:paraId="0CE94E2B" w14:textId="77777777" w:rsidR="00FA448F" w:rsidRPr="00EE71F8" w:rsidRDefault="00FA448F" w:rsidP="00FA448F">
      <w:pPr>
        <w:rPr>
          <w:sz w:val="16"/>
          <w:szCs w:val="16"/>
        </w:rPr>
      </w:pPr>
      <w:r w:rsidRPr="00EE71F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6D686D62" w14:textId="354BE4D8" w:rsidR="00FA448F" w:rsidRPr="00EE71F8" w:rsidRDefault="00FA448F" w:rsidP="00FA448F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EE71F8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EE71F8">
        <w:rPr>
          <w:b/>
          <w:bCs/>
          <w:color w:val="000000"/>
          <w:spacing w:val="-4"/>
          <w:sz w:val="24"/>
          <w:szCs w:val="24"/>
        </w:rPr>
        <w:t>_» _</w:t>
      </w:r>
      <w:r w:rsidRPr="00EE71F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EE71F8">
        <w:rPr>
          <w:bCs/>
          <w:color w:val="000000"/>
          <w:spacing w:val="-4"/>
          <w:sz w:val="24"/>
          <w:szCs w:val="24"/>
        </w:rPr>
        <w:t>202__г.</w:t>
      </w:r>
    </w:p>
    <w:p w14:paraId="5A39376B" w14:textId="77777777" w:rsidR="00FA448F" w:rsidRPr="00EE71F8" w:rsidRDefault="00FA448F" w:rsidP="00FA448F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00FF696" w14:textId="77777777" w:rsidR="00FA448F" w:rsidRPr="00EE71F8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</w:p>
    <w:p w14:paraId="5F73B5DA" w14:textId="77777777" w:rsidR="00FA448F" w:rsidRPr="00EE71F8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  <w:r w:rsidRPr="00EE71F8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FA448F" w:rsidRPr="00EE71F8" w14:paraId="27ACC37A" w14:textId="77777777" w:rsidTr="00A56498">
        <w:tc>
          <w:tcPr>
            <w:tcW w:w="10137" w:type="dxa"/>
          </w:tcPr>
          <w:p w14:paraId="75145278" w14:textId="77777777" w:rsidR="00FA448F" w:rsidRPr="00EE71F8" w:rsidRDefault="00FA448F" w:rsidP="00A56498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14:paraId="29D3D8CB" w14:textId="77777777" w:rsidR="00FA448F" w:rsidRPr="00EE71F8" w:rsidRDefault="00FA448F" w:rsidP="00FA448F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EE71F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14:paraId="3F30A36F" w14:textId="0B804C08" w:rsidR="00FA448F" w:rsidRPr="00EE71F8" w:rsidRDefault="00FA448F" w:rsidP="00FA448F">
      <w:pPr>
        <w:rPr>
          <w:sz w:val="24"/>
          <w:szCs w:val="24"/>
        </w:rPr>
      </w:pPr>
      <w:r w:rsidRPr="00EE71F8">
        <w:rPr>
          <w:sz w:val="24"/>
          <w:szCs w:val="24"/>
        </w:rPr>
        <w:t xml:space="preserve">                                                                   </w:t>
      </w:r>
      <w:r w:rsidR="001A2194" w:rsidRPr="00EE71F8">
        <w:rPr>
          <w:sz w:val="24"/>
          <w:szCs w:val="24"/>
        </w:rPr>
        <w:t xml:space="preserve">   ________________        </w:t>
      </w:r>
      <w:r w:rsidRPr="00EE71F8">
        <w:rPr>
          <w:sz w:val="24"/>
          <w:szCs w:val="24"/>
        </w:rPr>
        <w:t>_________________________</w:t>
      </w:r>
    </w:p>
    <w:p w14:paraId="47FAC24C" w14:textId="77777777" w:rsidR="00FA448F" w:rsidRPr="00EE71F8" w:rsidRDefault="00FA448F" w:rsidP="00FA448F">
      <w:pPr>
        <w:rPr>
          <w:sz w:val="16"/>
          <w:szCs w:val="16"/>
        </w:rPr>
      </w:pPr>
      <w:r w:rsidRPr="00EE71F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79FCC9CD" w14:textId="100F7679" w:rsidR="00FA448F" w:rsidRPr="00EE71F8" w:rsidRDefault="00FA448F" w:rsidP="00FA448F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EE71F8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EE71F8">
        <w:rPr>
          <w:b/>
          <w:bCs/>
          <w:color w:val="000000"/>
          <w:spacing w:val="-4"/>
          <w:sz w:val="24"/>
          <w:szCs w:val="24"/>
        </w:rPr>
        <w:t>_» _</w:t>
      </w:r>
      <w:r w:rsidRPr="00EE71F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EE71F8">
        <w:rPr>
          <w:bCs/>
          <w:color w:val="000000"/>
          <w:spacing w:val="-4"/>
          <w:sz w:val="24"/>
          <w:szCs w:val="24"/>
        </w:rPr>
        <w:t>202__г.</w:t>
      </w:r>
    </w:p>
    <w:p w14:paraId="71D6C8C3" w14:textId="77777777" w:rsidR="00FA448F" w:rsidRPr="00EE71F8" w:rsidRDefault="00FA448F" w:rsidP="00FA448F">
      <w:pPr>
        <w:shd w:val="clear" w:color="auto" w:fill="FFFFFF"/>
        <w:rPr>
          <w:color w:val="000000"/>
          <w:spacing w:val="-2"/>
          <w:sz w:val="28"/>
          <w:szCs w:val="28"/>
        </w:rPr>
      </w:pPr>
    </w:p>
    <w:p w14:paraId="57E0D474" w14:textId="28942579" w:rsidR="00FA448F" w:rsidRPr="00EE71F8" w:rsidRDefault="001A2194" w:rsidP="00FA448F">
      <w:pPr>
        <w:rPr>
          <w:sz w:val="24"/>
          <w:szCs w:val="24"/>
        </w:rPr>
      </w:pPr>
      <w:r w:rsidRPr="00EE71F8">
        <w:rPr>
          <w:color w:val="000000"/>
          <w:spacing w:val="-2"/>
          <w:sz w:val="24"/>
          <w:szCs w:val="24"/>
        </w:rPr>
        <w:t xml:space="preserve">Ознакомлен   </w:t>
      </w:r>
      <w:r w:rsidRPr="00EE71F8">
        <w:rPr>
          <w:color w:val="000000"/>
          <w:spacing w:val="-2"/>
          <w:sz w:val="28"/>
          <w:szCs w:val="28"/>
        </w:rPr>
        <w:t xml:space="preserve">                                  </w:t>
      </w:r>
      <w:r w:rsidR="00FA448F" w:rsidRPr="00EE71F8">
        <w:rPr>
          <w:sz w:val="24"/>
          <w:szCs w:val="24"/>
        </w:rPr>
        <w:t xml:space="preserve">        ________________    _________________________</w:t>
      </w:r>
    </w:p>
    <w:p w14:paraId="67434A78" w14:textId="1B372229" w:rsidR="00FA448F" w:rsidRPr="00EE71F8" w:rsidRDefault="00FA448F" w:rsidP="00FA448F">
      <w:pPr>
        <w:rPr>
          <w:sz w:val="16"/>
          <w:szCs w:val="16"/>
        </w:rPr>
      </w:pPr>
      <w:r w:rsidRPr="00EE71F8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="001A2194" w:rsidRPr="00EE71F8">
        <w:rPr>
          <w:sz w:val="16"/>
          <w:szCs w:val="16"/>
        </w:rPr>
        <w:t>П</w:t>
      </w:r>
      <w:r w:rsidRPr="00EE71F8">
        <w:rPr>
          <w:sz w:val="16"/>
          <w:szCs w:val="16"/>
        </w:rPr>
        <w:t xml:space="preserve">одпись                                И.О. Фамилия </w:t>
      </w:r>
      <w:r w:rsidRPr="00EE71F8">
        <w:rPr>
          <w:color w:val="000000"/>
          <w:spacing w:val="-5"/>
          <w:sz w:val="16"/>
          <w:szCs w:val="16"/>
        </w:rPr>
        <w:t>обучающегося</w:t>
      </w:r>
    </w:p>
    <w:p w14:paraId="1B8CBFC1" w14:textId="110F3E4B" w:rsidR="00FA448F" w:rsidRPr="00EE71F8" w:rsidRDefault="00FA448F" w:rsidP="00FA448F">
      <w:pPr>
        <w:rPr>
          <w:bCs/>
          <w:color w:val="000000"/>
          <w:spacing w:val="-4"/>
          <w:sz w:val="24"/>
          <w:szCs w:val="24"/>
        </w:rPr>
      </w:pPr>
      <w:r w:rsidRPr="00EE71F8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EE71F8">
        <w:rPr>
          <w:b/>
          <w:bCs/>
          <w:color w:val="000000"/>
          <w:spacing w:val="-4"/>
          <w:sz w:val="24"/>
          <w:szCs w:val="24"/>
        </w:rPr>
        <w:t>_» _</w:t>
      </w:r>
      <w:r w:rsidRPr="00EE71F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EE71F8">
        <w:rPr>
          <w:bCs/>
          <w:color w:val="000000"/>
          <w:spacing w:val="-4"/>
          <w:sz w:val="24"/>
          <w:szCs w:val="24"/>
        </w:rPr>
        <w:t>202__г.</w:t>
      </w:r>
    </w:p>
    <w:p w14:paraId="68FAA479" w14:textId="7A8D9531" w:rsidR="00961D63" w:rsidRPr="00EE71F8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24A16620" w14:textId="1D35F0A4" w:rsidR="00961D63" w:rsidRPr="00EE71F8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5C4CB0D2" w14:textId="77777777" w:rsidR="00EE71F8" w:rsidRDefault="00EE71F8">
      <w:pPr>
        <w:widowControl/>
        <w:autoSpaceDE/>
        <w:autoSpaceDN/>
        <w:adjustRightInd/>
        <w:spacing w:after="160" w:line="259" w:lineRule="auto"/>
        <w:rPr>
          <w:bCs/>
          <w:kern w:val="36"/>
          <w:sz w:val="24"/>
          <w:szCs w:val="24"/>
        </w:rPr>
      </w:pPr>
      <w:bookmarkStart w:id="57" w:name="_Toc74214392"/>
      <w:r>
        <w:rPr>
          <w:bCs/>
          <w:kern w:val="36"/>
          <w:sz w:val="24"/>
          <w:szCs w:val="24"/>
        </w:rPr>
        <w:br w:type="page"/>
      </w:r>
    </w:p>
    <w:p w14:paraId="32166FE4" w14:textId="06A0A7A9" w:rsidR="00FA448F" w:rsidRPr="00EE71F8" w:rsidRDefault="00E07E6C" w:rsidP="00961D63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i/>
          <w:kern w:val="36"/>
          <w:sz w:val="24"/>
          <w:szCs w:val="24"/>
        </w:rPr>
      </w:pPr>
      <w:r w:rsidRPr="00EE71F8">
        <w:rPr>
          <w:bCs/>
          <w:i/>
          <w:kern w:val="36"/>
          <w:sz w:val="24"/>
          <w:szCs w:val="24"/>
        </w:rPr>
        <w:lastRenderedPageBreak/>
        <w:t>Приложение 3</w:t>
      </w:r>
      <w:bookmarkEnd w:id="57"/>
    </w:p>
    <w:p w14:paraId="16CDB587" w14:textId="77777777" w:rsidR="00D506B5" w:rsidRPr="00EE71F8" w:rsidRDefault="00D506B5" w:rsidP="00D506B5">
      <w:pPr>
        <w:jc w:val="center"/>
        <w:rPr>
          <w:b/>
          <w:sz w:val="32"/>
          <w:szCs w:val="32"/>
        </w:rPr>
      </w:pPr>
      <w:r w:rsidRPr="00EE71F8">
        <w:rPr>
          <w:b/>
          <w:sz w:val="32"/>
          <w:szCs w:val="32"/>
        </w:rPr>
        <w:t xml:space="preserve">ОТЧЕТ </w:t>
      </w:r>
    </w:p>
    <w:p w14:paraId="6CB9BA3B" w14:textId="77777777" w:rsidR="00D506B5" w:rsidRPr="00EE71F8" w:rsidRDefault="00D506B5" w:rsidP="00D506B5">
      <w:pPr>
        <w:jc w:val="center"/>
        <w:rPr>
          <w:b/>
          <w:sz w:val="32"/>
          <w:szCs w:val="32"/>
        </w:rPr>
      </w:pPr>
      <w:r w:rsidRPr="00EE71F8">
        <w:rPr>
          <w:b/>
          <w:sz w:val="32"/>
          <w:szCs w:val="32"/>
        </w:rPr>
        <w:t>о прохождении практики</w:t>
      </w:r>
    </w:p>
    <w:p w14:paraId="2C2A607F" w14:textId="77777777" w:rsidR="00D506B5" w:rsidRPr="00EE71F8" w:rsidRDefault="00D506B5" w:rsidP="00D506B5">
      <w:pPr>
        <w:jc w:val="center"/>
        <w:rPr>
          <w:b/>
          <w:sz w:val="24"/>
          <w:szCs w:val="24"/>
        </w:rPr>
      </w:pPr>
    </w:p>
    <w:p w14:paraId="70C4B3BD" w14:textId="77777777" w:rsidR="00D506B5" w:rsidRPr="00EE71F8" w:rsidRDefault="00D506B5" w:rsidP="00D506B5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6"/>
        <w:gridCol w:w="3331"/>
        <w:gridCol w:w="1993"/>
      </w:tblGrid>
      <w:tr w:rsidR="00D506B5" w:rsidRPr="00EE71F8" w14:paraId="1BE269B1" w14:textId="77777777" w:rsidTr="005B4ADB">
        <w:trPr>
          <w:jc w:val="center"/>
        </w:trPr>
        <w:tc>
          <w:tcPr>
            <w:tcW w:w="2278" w:type="pct"/>
            <w:shd w:val="clear" w:color="auto" w:fill="auto"/>
          </w:tcPr>
          <w:p w14:paraId="45303E10" w14:textId="77777777" w:rsidR="00D506B5" w:rsidRPr="00EE71F8" w:rsidRDefault="00D506B5" w:rsidP="00D506B5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EE71F8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66C9D4EF" w14:textId="77777777" w:rsidR="00D506B5" w:rsidRPr="00EE71F8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67FACEF5" w14:textId="77777777" w:rsidR="00D506B5" w:rsidRPr="00EE71F8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D506B5" w:rsidRPr="00EE71F8" w14:paraId="7E6B250F" w14:textId="77777777" w:rsidTr="005B4ADB">
        <w:trPr>
          <w:jc w:val="center"/>
        </w:trPr>
        <w:tc>
          <w:tcPr>
            <w:tcW w:w="2278" w:type="pct"/>
            <w:shd w:val="clear" w:color="auto" w:fill="auto"/>
          </w:tcPr>
          <w:p w14:paraId="57FD793A" w14:textId="77777777" w:rsidR="00D506B5" w:rsidRPr="00EE71F8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32207C50" w14:textId="77777777" w:rsidR="00D506B5" w:rsidRPr="00EE71F8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EE71F8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234DE587" w14:textId="77777777" w:rsidR="00D506B5" w:rsidRPr="00EE71F8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6F79B96A" w14:textId="77777777" w:rsidR="00D506B5" w:rsidRPr="00EE71F8" w:rsidRDefault="00D506B5" w:rsidP="00D506B5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D506B5" w:rsidRPr="00EE71F8" w14:paraId="2992F047" w14:textId="77777777" w:rsidTr="005B4ADB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2BCB1936" w14:textId="77777777" w:rsidR="00D506B5" w:rsidRPr="00EE71F8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D506B5" w:rsidRPr="00EE71F8" w14:paraId="1EE9901A" w14:textId="77777777" w:rsidTr="005B4ADB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0518AE76" w14:textId="77777777" w:rsidR="00D506B5" w:rsidRPr="00EE71F8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EE71F8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014A07DF" w14:textId="77777777" w:rsidR="00D506B5" w:rsidRPr="00EE71F8" w:rsidRDefault="00D506B5" w:rsidP="00D506B5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D506B5" w:rsidRPr="00EE71F8" w14:paraId="357F7F04" w14:textId="77777777" w:rsidTr="005B4A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CA1FF" w14:textId="77777777" w:rsidR="00D506B5" w:rsidRPr="00EE71F8" w:rsidRDefault="00D506B5" w:rsidP="00D506B5">
            <w:pPr>
              <w:jc w:val="center"/>
              <w:rPr>
                <w:sz w:val="14"/>
                <w:szCs w:val="14"/>
              </w:rPr>
            </w:pPr>
          </w:p>
        </w:tc>
      </w:tr>
      <w:tr w:rsidR="00D506B5" w:rsidRPr="00EE71F8" w14:paraId="51171AF3" w14:textId="77777777" w:rsidTr="005B4ADB">
        <w:tc>
          <w:tcPr>
            <w:tcW w:w="9571" w:type="dxa"/>
            <w:shd w:val="clear" w:color="auto" w:fill="auto"/>
            <w:hideMark/>
          </w:tcPr>
          <w:p w14:paraId="77389773" w14:textId="77777777" w:rsidR="00D506B5" w:rsidRPr="00EE71F8" w:rsidRDefault="00D506B5" w:rsidP="00D506B5">
            <w:pPr>
              <w:jc w:val="center"/>
              <w:rPr>
                <w:sz w:val="28"/>
                <w:szCs w:val="28"/>
              </w:rPr>
            </w:pPr>
            <w:r w:rsidRPr="00EE71F8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D506B5" w:rsidRPr="00EE71F8" w14:paraId="6DC5D327" w14:textId="77777777" w:rsidTr="005B4AD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71C5FF" w14:textId="77777777" w:rsidR="00D506B5" w:rsidRPr="00EE71F8" w:rsidRDefault="00D506B5" w:rsidP="00D506B5">
            <w:pPr>
              <w:jc w:val="center"/>
              <w:rPr>
                <w:sz w:val="28"/>
                <w:szCs w:val="28"/>
              </w:rPr>
            </w:pPr>
          </w:p>
        </w:tc>
      </w:tr>
      <w:tr w:rsidR="00D506B5" w:rsidRPr="00EE71F8" w14:paraId="629F64FD" w14:textId="77777777" w:rsidTr="005B4A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26166" w14:textId="77777777" w:rsidR="00D506B5" w:rsidRPr="00EE71F8" w:rsidRDefault="00D506B5" w:rsidP="00D506B5">
            <w:pPr>
              <w:jc w:val="center"/>
              <w:rPr>
                <w:sz w:val="14"/>
                <w:szCs w:val="14"/>
              </w:rPr>
            </w:pPr>
            <w:r w:rsidRPr="00EE71F8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D506B5" w:rsidRPr="00EE71F8" w14:paraId="3E52093D" w14:textId="77777777" w:rsidTr="005B4ADB">
        <w:tc>
          <w:tcPr>
            <w:tcW w:w="9571" w:type="dxa"/>
            <w:shd w:val="clear" w:color="auto" w:fill="auto"/>
            <w:hideMark/>
          </w:tcPr>
          <w:p w14:paraId="17F21D12" w14:textId="77777777" w:rsidR="00D506B5" w:rsidRPr="00EE71F8" w:rsidRDefault="00D506B5" w:rsidP="00D506B5">
            <w:pPr>
              <w:jc w:val="center"/>
              <w:rPr>
                <w:sz w:val="28"/>
                <w:szCs w:val="28"/>
              </w:rPr>
            </w:pPr>
            <w:r w:rsidRPr="00EE71F8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D506B5" w:rsidRPr="00EE71F8" w14:paraId="6DDFF0BE" w14:textId="77777777" w:rsidTr="005B4AD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3950DC" w14:textId="77777777" w:rsidR="00D506B5" w:rsidRPr="00EE71F8" w:rsidRDefault="00D506B5" w:rsidP="00D506B5">
            <w:pPr>
              <w:jc w:val="both"/>
              <w:rPr>
                <w:sz w:val="28"/>
                <w:szCs w:val="28"/>
              </w:rPr>
            </w:pPr>
            <w:r w:rsidRPr="00EE71F8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D506B5" w:rsidRPr="00EE71F8" w14:paraId="4ACC600F" w14:textId="77777777" w:rsidTr="005B4A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3ADB9" w14:textId="77777777" w:rsidR="00D506B5" w:rsidRPr="00EE71F8" w:rsidRDefault="00D506B5" w:rsidP="00D506B5">
            <w:pPr>
              <w:jc w:val="center"/>
              <w:rPr>
                <w:sz w:val="14"/>
                <w:szCs w:val="14"/>
              </w:rPr>
            </w:pPr>
            <w:r w:rsidRPr="00EE71F8">
              <w:rPr>
                <w:sz w:val="14"/>
                <w:szCs w:val="14"/>
              </w:rPr>
              <w:t>(фамилия, имя, отчество)</w:t>
            </w:r>
          </w:p>
        </w:tc>
      </w:tr>
      <w:tr w:rsidR="00D506B5" w:rsidRPr="00EE71F8" w14:paraId="690C0FCA" w14:textId="77777777" w:rsidTr="005B4AD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8DEEBA" w14:textId="77777777" w:rsidR="00D506B5" w:rsidRPr="00EE71F8" w:rsidRDefault="00D506B5" w:rsidP="00D506B5">
            <w:pPr>
              <w:rPr>
                <w:sz w:val="28"/>
                <w:szCs w:val="28"/>
              </w:rPr>
            </w:pPr>
            <w:r w:rsidRPr="00EE71F8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D506B5" w:rsidRPr="00EE71F8" w14:paraId="73AABD74" w14:textId="77777777" w:rsidTr="005B4A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69765" w14:textId="77777777" w:rsidR="00D506B5" w:rsidRPr="00EE71F8" w:rsidRDefault="00D506B5" w:rsidP="00D506B5">
            <w:pPr>
              <w:jc w:val="center"/>
              <w:rPr>
                <w:sz w:val="14"/>
                <w:szCs w:val="14"/>
              </w:rPr>
            </w:pPr>
            <w:r w:rsidRPr="00EE71F8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D506B5" w:rsidRPr="00EE71F8" w14:paraId="56D73CDA" w14:textId="77777777" w:rsidTr="005B4AD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32FB15" w14:textId="77777777" w:rsidR="00D506B5" w:rsidRPr="00EE71F8" w:rsidRDefault="00D506B5" w:rsidP="00D506B5">
            <w:pPr>
              <w:jc w:val="both"/>
              <w:rPr>
                <w:sz w:val="28"/>
                <w:szCs w:val="28"/>
              </w:rPr>
            </w:pPr>
            <w:r w:rsidRPr="00EE71F8">
              <w:rPr>
                <w:sz w:val="28"/>
                <w:szCs w:val="28"/>
              </w:rPr>
              <w:t>от Организации:</w:t>
            </w:r>
          </w:p>
        </w:tc>
      </w:tr>
      <w:tr w:rsidR="00D506B5" w:rsidRPr="00EE71F8" w14:paraId="1A70EBF9" w14:textId="77777777" w:rsidTr="005B4A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66A83" w14:textId="77777777" w:rsidR="00D506B5" w:rsidRPr="00EE71F8" w:rsidRDefault="00D506B5" w:rsidP="00D506B5">
            <w:pPr>
              <w:jc w:val="center"/>
              <w:rPr>
                <w:sz w:val="14"/>
                <w:szCs w:val="14"/>
              </w:rPr>
            </w:pPr>
            <w:r w:rsidRPr="00EE71F8">
              <w:rPr>
                <w:sz w:val="14"/>
                <w:szCs w:val="14"/>
              </w:rPr>
              <w:t>(фамилия, имя, отчество)</w:t>
            </w:r>
          </w:p>
        </w:tc>
      </w:tr>
      <w:tr w:rsidR="00D506B5" w:rsidRPr="00EE71F8" w14:paraId="60A15DB7" w14:textId="77777777" w:rsidTr="005B4AD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1974C3" w14:textId="77777777" w:rsidR="00D506B5" w:rsidRPr="00EE71F8" w:rsidRDefault="00D506B5" w:rsidP="00D506B5">
            <w:pPr>
              <w:jc w:val="center"/>
              <w:rPr>
                <w:sz w:val="28"/>
                <w:szCs w:val="28"/>
              </w:rPr>
            </w:pPr>
          </w:p>
        </w:tc>
      </w:tr>
      <w:tr w:rsidR="00D506B5" w:rsidRPr="00EE71F8" w14:paraId="58E67286" w14:textId="77777777" w:rsidTr="005B4A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51F81" w14:textId="77777777" w:rsidR="00D506B5" w:rsidRPr="00EE71F8" w:rsidRDefault="00D506B5" w:rsidP="00D506B5">
            <w:pPr>
              <w:jc w:val="center"/>
              <w:rPr>
                <w:sz w:val="14"/>
                <w:szCs w:val="14"/>
              </w:rPr>
            </w:pPr>
            <w:r w:rsidRPr="00EE71F8">
              <w:rPr>
                <w:sz w:val="14"/>
                <w:szCs w:val="14"/>
              </w:rPr>
              <w:t>(должность)</w:t>
            </w:r>
          </w:p>
        </w:tc>
      </w:tr>
    </w:tbl>
    <w:p w14:paraId="5BAEF08D" w14:textId="77777777" w:rsidR="00E5132A" w:rsidRPr="00EE71F8" w:rsidRDefault="00E5132A" w:rsidP="00E5132A">
      <w:pPr>
        <w:widowControl/>
        <w:jc w:val="center"/>
        <w:rPr>
          <w:sz w:val="24"/>
          <w:szCs w:val="24"/>
        </w:rPr>
      </w:pPr>
    </w:p>
    <w:p w14:paraId="614F43C9" w14:textId="754E8C04" w:rsidR="00E5132A" w:rsidRPr="00EE71F8" w:rsidRDefault="00E5132A" w:rsidP="00E5132A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EE71F8">
        <w:rPr>
          <w:b/>
          <w:sz w:val="24"/>
          <w:szCs w:val="24"/>
        </w:rPr>
        <w:t xml:space="preserve">1. Индивидуальный план-дневник </w:t>
      </w:r>
      <w:r w:rsidR="00156229" w:rsidRPr="00EE71F8">
        <w:rPr>
          <w:b/>
          <w:sz w:val="24"/>
          <w:szCs w:val="24"/>
        </w:rPr>
        <w:t xml:space="preserve">производственной (преддипломной) </w:t>
      </w:r>
      <w:r w:rsidRPr="00EE71F8">
        <w:rPr>
          <w:b/>
          <w:sz w:val="24"/>
          <w:szCs w:val="24"/>
        </w:rPr>
        <w:t>практики</w:t>
      </w:r>
    </w:p>
    <w:p w14:paraId="38E86BCF" w14:textId="77777777" w:rsidR="00E5132A" w:rsidRPr="00EE71F8" w:rsidRDefault="00E5132A" w:rsidP="00E5132A">
      <w:pPr>
        <w:widowControl/>
        <w:jc w:val="both"/>
        <w:rPr>
          <w:sz w:val="24"/>
          <w:szCs w:val="24"/>
        </w:rPr>
      </w:pPr>
    </w:p>
    <w:p w14:paraId="477CAC5B" w14:textId="77777777" w:rsidR="00E5132A" w:rsidRPr="00EE71F8" w:rsidRDefault="00E5132A" w:rsidP="00E5132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EE71F8"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14ECF5D4" w14:textId="77777777" w:rsidR="00E5132A" w:rsidRPr="00EE71F8" w:rsidRDefault="00E5132A" w:rsidP="00E5132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EE71F8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619F8687" w14:textId="77777777" w:rsidR="00E5132A" w:rsidRPr="00EE71F8" w:rsidRDefault="00E5132A" w:rsidP="00E5132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E71F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EE71F8">
        <w:rPr>
          <w:sz w:val="24"/>
          <w:szCs w:val="24"/>
        </w:rPr>
        <w:t>Times</w:t>
      </w:r>
      <w:proofErr w:type="spellEnd"/>
      <w:r w:rsidRPr="00EE71F8">
        <w:rPr>
          <w:sz w:val="24"/>
          <w:szCs w:val="24"/>
        </w:rPr>
        <w:t xml:space="preserve"> </w:t>
      </w:r>
      <w:proofErr w:type="spellStart"/>
      <w:r w:rsidRPr="00EE71F8">
        <w:rPr>
          <w:sz w:val="24"/>
          <w:szCs w:val="24"/>
        </w:rPr>
        <w:t>New</w:t>
      </w:r>
      <w:proofErr w:type="spellEnd"/>
      <w:r w:rsidRPr="00EE71F8">
        <w:rPr>
          <w:sz w:val="24"/>
          <w:szCs w:val="24"/>
        </w:rPr>
        <w:t xml:space="preserve"> </w:t>
      </w:r>
      <w:proofErr w:type="spellStart"/>
      <w:r w:rsidRPr="00EE71F8">
        <w:rPr>
          <w:sz w:val="24"/>
          <w:szCs w:val="24"/>
        </w:rPr>
        <w:t>Roman</w:t>
      </w:r>
      <w:proofErr w:type="spellEnd"/>
      <w:r w:rsidRPr="00EE71F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FF8D1F1" w14:textId="77777777" w:rsidR="00E5132A" w:rsidRPr="00EE71F8" w:rsidRDefault="00E5132A" w:rsidP="00E5132A">
      <w:pPr>
        <w:widowControl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7"/>
        <w:gridCol w:w="4924"/>
        <w:gridCol w:w="2395"/>
        <w:gridCol w:w="1778"/>
      </w:tblGrid>
      <w:tr w:rsidR="00E5132A" w:rsidRPr="00EE71F8" w14:paraId="042A8F5E" w14:textId="77777777" w:rsidTr="00F044DF">
        <w:trPr>
          <w:trHeight w:val="890"/>
          <w:tblCellSpacing w:w="20" w:type="dxa"/>
        </w:trPr>
        <w:tc>
          <w:tcPr>
            <w:tcW w:w="311" w:type="pct"/>
            <w:vAlign w:val="center"/>
          </w:tcPr>
          <w:p w14:paraId="479AEFC7" w14:textId="77777777" w:rsidR="00E5132A" w:rsidRPr="00EE71F8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EE71F8">
              <w:rPr>
                <w:b/>
                <w:sz w:val="24"/>
                <w:szCs w:val="24"/>
              </w:rPr>
              <w:t>№</w:t>
            </w:r>
          </w:p>
          <w:p w14:paraId="1DED8E58" w14:textId="77777777" w:rsidR="00E5132A" w:rsidRPr="00EE71F8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EE71F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14:paraId="3D7A92C5" w14:textId="77777777" w:rsidR="00E5132A" w:rsidRPr="00EE71F8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EE71F8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5" w:type="pct"/>
            <w:vAlign w:val="center"/>
          </w:tcPr>
          <w:p w14:paraId="225D7060" w14:textId="77777777" w:rsidR="00E5132A" w:rsidRPr="00EE71F8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EE71F8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9" w:type="pct"/>
            <w:vAlign w:val="center"/>
          </w:tcPr>
          <w:p w14:paraId="75ACE06C" w14:textId="77777777" w:rsidR="00E5132A" w:rsidRPr="00EE71F8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EE71F8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F044DF" w:rsidRPr="00EE71F8" w14:paraId="09A13F75" w14:textId="77777777" w:rsidTr="00F044DF">
        <w:trPr>
          <w:tblCellSpacing w:w="20" w:type="dxa"/>
        </w:trPr>
        <w:tc>
          <w:tcPr>
            <w:tcW w:w="311" w:type="pct"/>
          </w:tcPr>
          <w:p w14:paraId="6FCAADA3" w14:textId="73266C44" w:rsidR="00F044DF" w:rsidRPr="00EE71F8" w:rsidRDefault="00B60CF3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14:paraId="4D7431A9" w14:textId="219F8705" w:rsidR="00F044DF" w:rsidRPr="00EE71F8" w:rsidRDefault="00F044DF" w:rsidP="00F044DF">
            <w:pPr>
              <w:keepNext/>
              <w:widowControl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Определиться с местом прохождения практики.</w:t>
            </w:r>
          </w:p>
        </w:tc>
        <w:tc>
          <w:tcPr>
            <w:tcW w:w="1205" w:type="pct"/>
          </w:tcPr>
          <w:p w14:paraId="7DA20C83" w14:textId="77777777" w:rsidR="00F044DF" w:rsidRPr="00EE71F8" w:rsidRDefault="00F044DF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CC701EA" w14:textId="77777777" w:rsidR="00F044DF" w:rsidRPr="00EE71F8" w:rsidRDefault="00F044DF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EE71F8" w14:paraId="7A2F8F73" w14:textId="77777777" w:rsidTr="00F044DF">
        <w:trPr>
          <w:tblCellSpacing w:w="20" w:type="dxa"/>
        </w:trPr>
        <w:tc>
          <w:tcPr>
            <w:tcW w:w="311" w:type="pct"/>
          </w:tcPr>
          <w:p w14:paraId="0A0C2FFE" w14:textId="21C0752C" w:rsidR="00F044DF" w:rsidRPr="00EE71F8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14:paraId="1099D780" w14:textId="03B1B3BE" w:rsidR="00F044DF" w:rsidRPr="00EE71F8" w:rsidRDefault="00F044DF" w:rsidP="00F044DF">
            <w:pPr>
              <w:widowControl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Ознакомиться с  тематикой ВКР по направлению подготовки 27.03.04 «Управление в технических системах».</w:t>
            </w:r>
          </w:p>
        </w:tc>
        <w:tc>
          <w:tcPr>
            <w:tcW w:w="1205" w:type="pct"/>
          </w:tcPr>
          <w:p w14:paraId="78ED1420" w14:textId="77777777" w:rsidR="00F044DF" w:rsidRPr="00EE71F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3A2A0C88" w14:textId="77777777" w:rsidR="00F044DF" w:rsidRPr="00EE71F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EE71F8" w14:paraId="2FD9401D" w14:textId="77777777" w:rsidTr="00F044DF">
        <w:trPr>
          <w:tblCellSpacing w:w="20" w:type="dxa"/>
        </w:trPr>
        <w:tc>
          <w:tcPr>
            <w:tcW w:w="311" w:type="pct"/>
          </w:tcPr>
          <w:p w14:paraId="3414E98B" w14:textId="2565121F" w:rsidR="00F044DF" w:rsidRPr="00EE71F8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3</w:t>
            </w:r>
          </w:p>
        </w:tc>
        <w:tc>
          <w:tcPr>
            <w:tcW w:w="2501" w:type="pct"/>
          </w:tcPr>
          <w:p w14:paraId="21504ED7" w14:textId="2346E71D" w:rsidR="00F044DF" w:rsidRPr="00EE71F8" w:rsidRDefault="00F044DF" w:rsidP="00F044DF">
            <w:pPr>
              <w:widowControl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Изучить нормативно-правовые и нормативно-технические документы в рамках прохождения преддипломной практики.</w:t>
            </w:r>
          </w:p>
        </w:tc>
        <w:tc>
          <w:tcPr>
            <w:tcW w:w="1205" w:type="pct"/>
          </w:tcPr>
          <w:p w14:paraId="20ED63AD" w14:textId="77777777" w:rsidR="00F044DF" w:rsidRPr="00EE71F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E15A7F5" w14:textId="77777777" w:rsidR="00F044DF" w:rsidRPr="00EE71F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EE71F8" w14:paraId="6E23058D" w14:textId="77777777" w:rsidTr="00F044DF">
        <w:trPr>
          <w:tblCellSpacing w:w="20" w:type="dxa"/>
        </w:trPr>
        <w:tc>
          <w:tcPr>
            <w:tcW w:w="311" w:type="pct"/>
          </w:tcPr>
          <w:p w14:paraId="52FA8FE7" w14:textId="385B3D02" w:rsidR="00F044DF" w:rsidRPr="00EE71F8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4</w:t>
            </w:r>
          </w:p>
        </w:tc>
        <w:tc>
          <w:tcPr>
            <w:tcW w:w="2501" w:type="pct"/>
          </w:tcPr>
          <w:p w14:paraId="716F6090" w14:textId="7C16D022" w:rsidR="00F044DF" w:rsidRPr="00EE71F8" w:rsidRDefault="00F044DF" w:rsidP="00B60CF3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 xml:space="preserve">Пройти инструктаж по ознакомлению с </w:t>
            </w:r>
            <w:r w:rsidRPr="00EE71F8">
              <w:rPr>
                <w:sz w:val="24"/>
                <w:szCs w:val="24"/>
              </w:rPr>
              <w:lastRenderedPageBreak/>
              <w:t>требованиями охраны труда, техники безопасности, пожарной безопасности, а также правилами вн</w:t>
            </w:r>
            <w:r w:rsidR="00B60CF3" w:rsidRPr="00EE71F8">
              <w:rPr>
                <w:sz w:val="24"/>
                <w:szCs w:val="24"/>
              </w:rPr>
              <w:t>утреннего трудового распорядка.</w:t>
            </w:r>
          </w:p>
        </w:tc>
        <w:tc>
          <w:tcPr>
            <w:tcW w:w="1205" w:type="pct"/>
          </w:tcPr>
          <w:p w14:paraId="58D877BC" w14:textId="77777777" w:rsidR="00F044DF" w:rsidRPr="00EE71F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3765838" w14:textId="77777777" w:rsidR="00F044DF" w:rsidRPr="00EE71F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EE71F8" w14:paraId="36BDFE31" w14:textId="77777777" w:rsidTr="00F044DF">
        <w:trPr>
          <w:tblCellSpacing w:w="20" w:type="dxa"/>
        </w:trPr>
        <w:tc>
          <w:tcPr>
            <w:tcW w:w="311" w:type="pct"/>
          </w:tcPr>
          <w:p w14:paraId="3E8B7B2C" w14:textId="25F14D41" w:rsidR="00F044DF" w:rsidRPr="00EE71F8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501" w:type="pct"/>
          </w:tcPr>
          <w:p w14:paraId="08011D4E" w14:textId="5177EC76" w:rsidR="00F044DF" w:rsidRPr="00EE71F8" w:rsidRDefault="00F044DF" w:rsidP="00F044DF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</w:tc>
        <w:tc>
          <w:tcPr>
            <w:tcW w:w="1205" w:type="pct"/>
          </w:tcPr>
          <w:p w14:paraId="2DCDF667" w14:textId="77777777" w:rsidR="00F044DF" w:rsidRPr="00EE71F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172A8AE" w14:textId="77777777" w:rsidR="00F044DF" w:rsidRPr="00EE71F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EE71F8" w14:paraId="613F511B" w14:textId="77777777" w:rsidTr="00F044DF">
        <w:trPr>
          <w:tblCellSpacing w:w="20" w:type="dxa"/>
        </w:trPr>
        <w:tc>
          <w:tcPr>
            <w:tcW w:w="311" w:type="pct"/>
          </w:tcPr>
          <w:p w14:paraId="358A65D5" w14:textId="248727B6" w:rsidR="00F044DF" w:rsidRPr="00EE71F8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14:paraId="197160F1" w14:textId="5D3100D0" w:rsidR="00F044DF" w:rsidRPr="00EE71F8" w:rsidRDefault="00F044DF" w:rsidP="00F044DF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5" w:type="pct"/>
          </w:tcPr>
          <w:p w14:paraId="2DA0B8BF" w14:textId="77777777" w:rsidR="00F044DF" w:rsidRPr="00EE71F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9DC3DE6" w14:textId="77777777" w:rsidR="00F044DF" w:rsidRPr="00EE71F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EE71F8" w14:paraId="575CB077" w14:textId="77777777" w:rsidTr="00F044DF">
        <w:trPr>
          <w:tblCellSpacing w:w="20" w:type="dxa"/>
        </w:trPr>
        <w:tc>
          <w:tcPr>
            <w:tcW w:w="311" w:type="pct"/>
          </w:tcPr>
          <w:p w14:paraId="0D9F2B03" w14:textId="7B3763F9" w:rsidR="00F044DF" w:rsidRPr="00EE71F8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14:paraId="158A6436" w14:textId="320A12B2" w:rsidR="00F044DF" w:rsidRPr="00EE71F8" w:rsidRDefault="00F044DF" w:rsidP="00D506B5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Предложить мероприятия по разработке систем автоматизированного документооборота организации.</w:t>
            </w:r>
          </w:p>
          <w:p w14:paraId="207E930E" w14:textId="77777777" w:rsidR="00D506B5" w:rsidRPr="00EE71F8" w:rsidRDefault="00F044DF" w:rsidP="00D506B5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Разработать и установить требования к типам и характеристикам данных, необходимых для функционирования АСУП.</w:t>
            </w:r>
          </w:p>
          <w:p w14:paraId="2E41CBDC" w14:textId="71FA0AD5" w:rsidR="00F044DF" w:rsidRPr="00EE71F8" w:rsidRDefault="00F044DF" w:rsidP="00D506B5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Спроектировать информационную модель данных АСУП, осуществить стандартизацию документооборота и характеристик информации.</w:t>
            </w:r>
          </w:p>
        </w:tc>
        <w:tc>
          <w:tcPr>
            <w:tcW w:w="1205" w:type="pct"/>
          </w:tcPr>
          <w:p w14:paraId="2D36927C" w14:textId="77777777" w:rsidR="00F044DF" w:rsidRPr="00EE71F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219E778A" w14:textId="77777777" w:rsidR="00F044DF" w:rsidRPr="00EE71F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EE71F8" w14:paraId="40FEC3A2" w14:textId="77777777" w:rsidTr="00F044DF">
        <w:trPr>
          <w:tblCellSpacing w:w="20" w:type="dxa"/>
        </w:trPr>
        <w:tc>
          <w:tcPr>
            <w:tcW w:w="311" w:type="pct"/>
          </w:tcPr>
          <w:p w14:paraId="19EA9C13" w14:textId="330C652D" w:rsidR="00F044DF" w:rsidRPr="00EE71F8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14:paraId="772AEC68" w14:textId="4E279B85" w:rsidR="00F044DF" w:rsidRPr="00EE71F8" w:rsidRDefault="00F044DF" w:rsidP="00F044DF">
            <w:pPr>
              <w:ind w:left="-70" w:right="-3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E71F8">
              <w:rPr>
                <w:sz w:val="24"/>
                <w:szCs w:val="24"/>
              </w:rPr>
              <w:t xml:space="preserve">Разработать </w:t>
            </w:r>
            <w:r w:rsidRPr="00EE71F8">
              <w:rPr>
                <w:color w:val="000000"/>
                <w:sz w:val="24"/>
                <w:szCs w:val="24"/>
                <w:shd w:val="clear" w:color="auto" w:fill="FFFFFF"/>
              </w:rPr>
              <w:t>мероприятия по формированию требований к структуре, содержанию и оформлению эксплуатационной документации.</w:t>
            </w:r>
          </w:p>
          <w:p w14:paraId="44BC5428" w14:textId="057D2354" w:rsidR="00F044DF" w:rsidRPr="00EE71F8" w:rsidRDefault="00F044DF" w:rsidP="00F044DF">
            <w:pPr>
              <w:ind w:left="-70" w:right="-36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Отработать навыки проверки технической и эксплуатационной документации АСУП.</w:t>
            </w:r>
          </w:p>
          <w:p w14:paraId="58724C62" w14:textId="5339869B" w:rsidR="00F044DF" w:rsidRPr="00EE71F8" w:rsidRDefault="00F044DF" w:rsidP="00F044DF">
            <w:pPr>
              <w:widowControl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Осуществить контроль результатов опытной эксплуатации АСУП.</w:t>
            </w:r>
          </w:p>
        </w:tc>
        <w:tc>
          <w:tcPr>
            <w:tcW w:w="1205" w:type="pct"/>
          </w:tcPr>
          <w:p w14:paraId="33E93062" w14:textId="77777777" w:rsidR="00F044DF" w:rsidRPr="00EE71F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13F1DED8" w14:textId="77777777" w:rsidR="00F044DF" w:rsidRPr="00EE71F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EE71F8" w14:paraId="2F0EBD73" w14:textId="77777777" w:rsidTr="00F044DF">
        <w:trPr>
          <w:tblCellSpacing w:w="20" w:type="dxa"/>
        </w:trPr>
        <w:tc>
          <w:tcPr>
            <w:tcW w:w="311" w:type="pct"/>
          </w:tcPr>
          <w:p w14:paraId="08A3FC6A" w14:textId="3FC3DC49" w:rsidR="00F044DF" w:rsidRPr="00EE71F8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9</w:t>
            </w:r>
          </w:p>
        </w:tc>
        <w:tc>
          <w:tcPr>
            <w:tcW w:w="2501" w:type="pct"/>
          </w:tcPr>
          <w:p w14:paraId="7B27F567" w14:textId="5C3B4F70" w:rsidR="00F044DF" w:rsidRPr="00EE71F8" w:rsidRDefault="00F044DF" w:rsidP="00F044DF">
            <w:pPr>
              <w:ind w:left="-70" w:right="-36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14:paraId="46FE6DA0" w14:textId="450EFDB6" w:rsidR="00F044DF" w:rsidRPr="00EE71F8" w:rsidRDefault="00F044DF" w:rsidP="00F044DF">
            <w:pPr>
              <w:ind w:left="-70" w:right="-36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14:paraId="16172AD4" w14:textId="18501650" w:rsidR="00F044DF" w:rsidRPr="00EE71F8" w:rsidRDefault="00F044DF" w:rsidP="00F044DF">
            <w:pPr>
              <w:widowControl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1205" w:type="pct"/>
          </w:tcPr>
          <w:p w14:paraId="11D2C2F6" w14:textId="77777777" w:rsidR="00F044DF" w:rsidRPr="00EE71F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D8E16D4" w14:textId="77777777" w:rsidR="00F044DF" w:rsidRPr="00EE71F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EE71F8" w14:paraId="66B1B00D" w14:textId="77777777" w:rsidTr="00F044DF">
        <w:trPr>
          <w:tblCellSpacing w:w="20" w:type="dxa"/>
        </w:trPr>
        <w:tc>
          <w:tcPr>
            <w:tcW w:w="311" w:type="pct"/>
          </w:tcPr>
          <w:p w14:paraId="6386B6F9" w14:textId="08C33F7D" w:rsidR="00F044DF" w:rsidRPr="00EE71F8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10</w:t>
            </w:r>
          </w:p>
        </w:tc>
        <w:tc>
          <w:tcPr>
            <w:tcW w:w="2501" w:type="pct"/>
          </w:tcPr>
          <w:p w14:paraId="5363B0F5" w14:textId="4BC198D3" w:rsidR="00F044DF" w:rsidRPr="00EE71F8" w:rsidRDefault="00F044DF" w:rsidP="00F044DF">
            <w:pPr>
              <w:ind w:left="-70" w:right="-36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Разработать мероприятия по разработке, оформлению, утверждению и внедрению технических документов.</w:t>
            </w:r>
          </w:p>
          <w:p w14:paraId="3288887D" w14:textId="23891CD2" w:rsidR="00F044DF" w:rsidRPr="00EE71F8" w:rsidRDefault="00F044DF" w:rsidP="00F044DF">
            <w:pPr>
              <w:ind w:left="-70" w:right="-36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Применить прикладные программы управления проектами для разработки плана внедрения оригинальных компонентов АСУП.</w:t>
            </w:r>
          </w:p>
          <w:p w14:paraId="42265243" w14:textId="349C3E3C" w:rsidR="00F044DF" w:rsidRPr="00EE71F8" w:rsidRDefault="00F044DF" w:rsidP="00F044DF">
            <w:pPr>
              <w:widowControl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lastRenderedPageBreak/>
              <w:t>Сформулировать цели и задачи при проектировании оригинальных компонентов АСУП.</w:t>
            </w:r>
          </w:p>
        </w:tc>
        <w:tc>
          <w:tcPr>
            <w:tcW w:w="1205" w:type="pct"/>
          </w:tcPr>
          <w:p w14:paraId="532EAC14" w14:textId="77777777" w:rsidR="00F044DF" w:rsidRPr="00EE71F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08C7001" w14:textId="77777777" w:rsidR="00F044DF" w:rsidRPr="00EE71F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21B31" w:rsidRPr="00EE71F8" w14:paraId="53CDBF55" w14:textId="77777777" w:rsidTr="00F044DF">
        <w:trPr>
          <w:tblCellSpacing w:w="20" w:type="dxa"/>
        </w:trPr>
        <w:tc>
          <w:tcPr>
            <w:tcW w:w="311" w:type="pct"/>
          </w:tcPr>
          <w:p w14:paraId="49BBCCD2" w14:textId="191E21FB" w:rsidR="00A21B31" w:rsidRPr="00EE71F8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501" w:type="pct"/>
          </w:tcPr>
          <w:p w14:paraId="44AD75EC" w14:textId="5969F18D" w:rsidR="00A21B31" w:rsidRPr="00EE71F8" w:rsidRDefault="00A21B31" w:rsidP="00A21B31">
            <w:pPr>
              <w:widowControl/>
              <w:rPr>
                <w:sz w:val="24"/>
                <w:szCs w:val="24"/>
              </w:rPr>
            </w:pPr>
            <w:r w:rsidRPr="00EE71F8">
              <w:rPr>
                <w:iCs/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205" w:type="pct"/>
          </w:tcPr>
          <w:p w14:paraId="4D91AC36" w14:textId="77777777" w:rsidR="00A21B31" w:rsidRPr="00EE71F8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8886669" w14:textId="77777777" w:rsidR="00A21B31" w:rsidRPr="00EE71F8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21B31" w:rsidRPr="00EE71F8" w14:paraId="22421A06" w14:textId="77777777" w:rsidTr="00F044DF">
        <w:trPr>
          <w:tblCellSpacing w:w="20" w:type="dxa"/>
        </w:trPr>
        <w:tc>
          <w:tcPr>
            <w:tcW w:w="311" w:type="pct"/>
          </w:tcPr>
          <w:p w14:paraId="1731FD05" w14:textId="2EE91C59" w:rsidR="00A21B31" w:rsidRPr="00EE71F8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12</w:t>
            </w:r>
          </w:p>
        </w:tc>
        <w:tc>
          <w:tcPr>
            <w:tcW w:w="2501" w:type="pct"/>
          </w:tcPr>
          <w:p w14:paraId="73C453D3" w14:textId="506488BC" w:rsidR="00A21B31" w:rsidRPr="00EE71F8" w:rsidRDefault="00A21B31" w:rsidP="00A21B31">
            <w:pPr>
              <w:widowControl/>
              <w:rPr>
                <w:sz w:val="24"/>
                <w:szCs w:val="24"/>
              </w:rPr>
            </w:pPr>
            <w:r w:rsidRPr="00EE71F8"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1205" w:type="pct"/>
          </w:tcPr>
          <w:p w14:paraId="4DD0A988" w14:textId="77777777" w:rsidR="00A21B31" w:rsidRPr="00EE71F8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904A530" w14:textId="77777777" w:rsidR="00A21B31" w:rsidRPr="00EE71F8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3E5465B0" w14:textId="77777777" w:rsidR="00E5132A" w:rsidRPr="00EE71F8" w:rsidRDefault="00E5132A" w:rsidP="00E5132A">
      <w:pPr>
        <w:rPr>
          <w:sz w:val="24"/>
          <w:szCs w:val="24"/>
        </w:rPr>
      </w:pPr>
    </w:p>
    <w:p w14:paraId="46CDE036" w14:textId="094BC71C" w:rsidR="00E5132A" w:rsidRPr="00EE71F8" w:rsidRDefault="001A2194" w:rsidP="00E5132A">
      <w:pPr>
        <w:rPr>
          <w:sz w:val="24"/>
          <w:szCs w:val="24"/>
        </w:rPr>
      </w:pPr>
      <w:proofErr w:type="gramStart"/>
      <w:r w:rsidRPr="00EE71F8">
        <w:rPr>
          <w:sz w:val="24"/>
          <w:szCs w:val="24"/>
        </w:rPr>
        <w:t xml:space="preserve">« </w:t>
      </w:r>
      <w:r w:rsidR="00E5132A" w:rsidRPr="00EE71F8">
        <w:rPr>
          <w:sz w:val="24"/>
          <w:szCs w:val="24"/>
        </w:rPr>
        <w:t xml:space="preserve"> </w:t>
      </w:r>
      <w:proofErr w:type="gramEnd"/>
      <w:r w:rsidR="00E5132A" w:rsidRPr="00EE71F8">
        <w:rPr>
          <w:sz w:val="24"/>
          <w:szCs w:val="24"/>
        </w:rPr>
        <w:t xml:space="preserve">  » ______________ 202__ г.</w:t>
      </w:r>
    </w:p>
    <w:p w14:paraId="631F5833" w14:textId="77777777" w:rsidR="00E5132A" w:rsidRPr="00EE71F8" w:rsidRDefault="00E5132A" w:rsidP="00E5132A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E5132A" w:rsidRPr="00EE71F8" w14:paraId="27A5CFE7" w14:textId="77777777" w:rsidTr="00CF6F45">
        <w:tc>
          <w:tcPr>
            <w:tcW w:w="1809" w:type="dxa"/>
            <w:shd w:val="clear" w:color="auto" w:fill="auto"/>
          </w:tcPr>
          <w:p w14:paraId="44877B89" w14:textId="77777777" w:rsidR="00E5132A" w:rsidRPr="00EE71F8" w:rsidRDefault="00E5132A" w:rsidP="00CF6F45">
            <w:pPr>
              <w:widowControl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C9B1CE6" w14:textId="77777777" w:rsidR="00E5132A" w:rsidRPr="00EE71F8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5B06D23" w14:textId="77777777" w:rsidR="00E5132A" w:rsidRPr="00EE71F8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5C57996D" w14:textId="77777777" w:rsidR="00E5132A" w:rsidRPr="00EE71F8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5132A" w:rsidRPr="00EE71F8" w14:paraId="075318D8" w14:textId="77777777" w:rsidTr="00CF6F45">
        <w:tc>
          <w:tcPr>
            <w:tcW w:w="1809" w:type="dxa"/>
            <w:shd w:val="clear" w:color="auto" w:fill="auto"/>
          </w:tcPr>
          <w:p w14:paraId="1F259A93" w14:textId="77777777" w:rsidR="00E5132A" w:rsidRPr="00EE71F8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0A7C216" w14:textId="77777777" w:rsidR="00E5132A" w:rsidRPr="00EE71F8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ECD80D0" w14:textId="77777777" w:rsidR="00E5132A" w:rsidRPr="00EE71F8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6CD37597" w14:textId="77777777" w:rsidR="00E5132A" w:rsidRPr="00EE71F8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  <w:r w:rsidRPr="00EE71F8">
              <w:rPr>
                <w:sz w:val="16"/>
                <w:szCs w:val="16"/>
              </w:rPr>
              <w:t>И.О. Фамилия</w:t>
            </w:r>
          </w:p>
        </w:tc>
      </w:tr>
    </w:tbl>
    <w:p w14:paraId="19ECDB08" w14:textId="77777777" w:rsidR="00E5132A" w:rsidRPr="00EE71F8" w:rsidRDefault="00E5132A" w:rsidP="00E5132A">
      <w:pPr>
        <w:widowControl/>
        <w:ind w:left="66"/>
        <w:jc w:val="both"/>
        <w:rPr>
          <w:sz w:val="24"/>
          <w:szCs w:val="24"/>
        </w:rPr>
      </w:pPr>
    </w:p>
    <w:p w14:paraId="2E9B7D1A" w14:textId="77777777" w:rsidR="00E5132A" w:rsidRPr="00EE71F8" w:rsidRDefault="00E5132A" w:rsidP="00E5132A">
      <w:pPr>
        <w:rPr>
          <w:sz w:val="24"/>
          <w:szCs w:val="24"/>
        </w:rPr>
      </w:pPr>
    </w:p>
    <w:p w14:paraId="1E1B14F5" w14:textId="0858C4F1" w:rsidR="00E5132A" w:rsidRPr="00EE71F8" w:rsidRDefault="00E5132A" w:rsidP="00E5132A">
      <w:pPr>
        <w:rPr>
          <w:sz w:val="24"/>
          <w:szCs w:val="24"/>
        </w:rPr>
      </w:pPr>
    </w:p>
    <w:p w14:paraId="508812D0" w14:textId="4356D47B" w:rsidR="00E5132A" w:rsidRPr="00EE71F8" w:rsidRDefault="00E5132A" w:rsidP="00E5132A">
      <w:pPr>
        <w:rPr>
          <w:sz w:val="24"/>
          <w:szCs w:val="24"/>
        </w:rPr>
      </w:pPr>
    </w:p>
    <w:p w14:paraId="752252F7" w14:textId="0E36AFE6" w:rsidR="00E5132A" w:rsidRPr="00EE71F8" w:rsidRDefault="00E5132A" w:rsidP="00E5132A">
      <w:pPr>
        <w:rPr>
          <w:sz w:val="24"/>
          <w:szCs w:val="24"/>
        </w:rPr>
      </w:pPr>
    </w:p>
    <w:p w14:paraId="6306B4F6" w14:textId="53F2C21C" w:rsidR="00E5132A" w:rsidRPr="00EE71F8" w:rsidRDefault="00E5132A" w:rsidP="00E5132A">
      <w:pPr>
        <w:rPr>
          <w:sz w:val="24"/>
          <w:szCs w:val="24"/>
        </w:rPr>
      </w:pPr>
    </w:p>
    <w:p w14:paraId="230D8BDB" w14:textId="7AB8DB60" w:rsidR="00E5132A" w:rsidRPr="00EE71F8" w:rsidRDefault="00E5132A" w:rsidP="00E5132A">
      <w:pPr>
        <w:rPr>
          <w:sz w:val="24"/>
          <w:szCs w:val="24"/>
        </w:rPr>
      </w:pPr>
    </w:p>
    <w:p w14:paraId="20C4E365" w14:textId="25C8B8DB" w:rsidR="00E5132A" w:rsidRPr="00EE71F8" w:rsidRDefault="00E5132A" w:rsidP="00E5132A">
      <w:pPr>
        <w:rPr>
          <w:sz w:val="24"/>
          <w:szCs w:val="24"/>
        </w:rPr>
      </w:pPr>
    </w:p>
    <w:p w14:paraId="206877B6" w14:textId="52077599" w:rsidR="00E5132A" w:rsidRPr="00EE71F8" w:rsidRDefault="00E5132A" w:rsidP="00E5132A">
      <w:pPr>
        <w:rPr>
          <w:sz w:val="24"/>
          <w:szCs w:val="24"/>
        </w:rPr>
      </w:pPr>
    </w:p>
    <w:p w14:paraId="0337559D" w14:textId="578B4DA3" w:rsidR="00E5132A" w:rsidRPr="00EE71F8" w:rsidRDefault="00E5132A" w:rsidP="00E5132A">
      <w:pPr>
        <w:rPr>
          <w:sz w:val="24"/>
          <w:szCs w:val="24"/>
        </w:rPr>
      </w:pPr>
    </w:p>
    <w:p w14:paraId="162E57BC" w14:textId="793D3FA7" w:rsidR="00E5132A" w:rsidRPr="00EE71F8" w:rsidRDefault="00E5132A" w:rsidP="00E5132A">
      <w:pPr>
        <w:rPr>
          <w:sz w:val="24"/>
          <w:szCs w:val="24"/>
        </w:rPr>
      </w:pPr>
    </w:p>
    <w:p w14:paraId="3DBFE7EC" w14:textId="5BB5D456" w:rsidR="00E5132A" w:rsidRPr="00EE71F8" w:rsidRDefault="00E5132A" w:rsidP="00E5132A">
      <w:pPr>
        <w:rPr>
          <w:sz w:val="24"/>
          <w:szCs w:val="24"/>
        </w:rPr>
      </w:pPr>
    </w:p>
    <w:p w14:paraId="699FD862" w14:textId="129A840F" w:rsidR="00E5132A" w:rsidRPr="00EE71F8" w:rsidRDefault="00E5132A" w:rsidP="00E5132A">
      <w:pPr>
        <w:rPr>
          <w:sz w:val="24"/>
          <w:szCs w:val="24"/>
        </w:rPr>
      </w:pPr>
    </w:p>
    <w:p w14:paraId="4CC8F6BC" w14:textId="72CB4101" w:rsidR="00E5132A" w:rsidRPr="00EE71F8" w:rsidRDefault="00E5132A" w:rsidP="00E5132A">
      <w:pPr>
        <w:rPr>
          <w:sz w:val="24"/>
          <w:szCs w:val="24"/>
        </w:rPr>
      </w:pPr>
    </w:p>
    <w:p w14:paraId="7A89BB78" w14:textId="4735FB72" w:rsidR="00E5132A" w:rsidRPr="00EE71F8" w:rsidRDefault="00E5132A" w:rsidP="00E5132A">
      <w:pPr>
        <w:rPr>
          <w:sz w:val="24"/>
          <w:szCs w:val="24"/>
        </w:rPr>
      </w:pPr>
    </w:p>
    <w:p w14:paraId="7CFC1F39" w14:textId="66F10924" w:rsidR="00E5132A" w:rsidRPr="00EE71F8" w:rsidRDefault="00E5132A" w:rsidP="00E5132A">
      <w:pPr>
        <w:rPr>
          <w:sz w:val="24"/>
          <w:szCs w:val="24"/>
        </w:rPr>
      </w:pPr>
    </w:p>
    <w:p w14:paraId="47F89A9F" w14:textId="1596A473" w:rsidR="00E5132A" w:rsidRPr="00EE71F8" w:rsidRDefault="00E5132A" w:rsidP="00E5132A">
      <w:pPr>
        <w:rPr>
          <w:sz w:val="24"/>
          <w:szCs w:val="24"/>
        </w:rPr>
      </w:pPr>
    </w:p>
    <w:p w14:paraId="4F2F9C21" w14:textId="71B56FE9" w:rsidR="00E5132A" w:rsidRPr="00EE71F8" w:rsidRDefault="00E5132A" w:rsidP="00E5132A">
      <w:pPr>
        <w:rPr>
          <w:sz w:val="24"/>
          <w:szCs w:val="24"/>
        </w:rPr>
      </w:pPr>
    </w:p>
    <w:p w14:paraId="5893450A" w14:textId="6D8C86E6" w:rsidR="00E5132A" w:rsidRPr="00EE71F8" w:rsidRDefault="00E5132A" w:rsidP="00E5132A">
      <w:pPr>
        <w:rPr>
          <w:sz w:val="24"/>
          <w:szCs w:val="24"/>
        </w:rPr>
      </w:pPr>
    </w:p>
    <w:p w14:paraId="4320198B" w14:textId="101BBF87" w:rsidR="00E5132A" w:rsidRPr="00EE71F8" w:rsidRDefault="00E5132A" w:rsidP="00E5132A">
      <w:pPr>
        <w:rPr>
          <w:sz w:val="24"/>
          <w:szCs w:val="24"/>
        </w:rPr>
      </w:pPr>
    </w:p>
    <w:p w14:paraId="138F65AD" w14:textId="3EFCA1E5" w:rsidR="00E5132A" w:rsidRPr="00EE71F8" w:rsidRDefault="00E5132A" w:rsidP="00E5132A">
      <w:pPr>
        <w:rPr>
          <w:sz w:val="24"/>
          <w:szCs w:val="24"/>
        </w:rPr>
      </w:pPr>
    </w:p>
    <w:p w14:paraId="7CDBA3FB" w14:textId="063E0726" w:rsidR="00E5132A" w:rsidRPr="00EE71F8" w:rsidRDefault="00E5132A" w:rsidP="00E5132A">
      <w:pPr>
        <w:rPr>
          <w:sz w:val="24"/>
          <w:szCs w:val="24"/>
        </w:rPr>
      </w:pPr>
    </w:p>
    <w:p w14:paraId="14A50051" w14:textId="78304EFD" w:rsidR="00E5132A" w:rsidRPr="00EE71F8" w:rsidRDefault="00E5132A" w:rsidP="00E5132A">
      <w:pPr>
        <w:rPr>
          <w:sz w:val="24"/>
          <w:szCs w:val="24"/>
        </w:rPr>
      </w:pPr>
    </w:p>
    <w:p w14:paraId="705334A5" w14:textId="4A3B646E" w:rsidR="00E5132A" w:rsidRPr="00EE71F8" w:rsidRDefault="00E5132A" w:rsidP="00E5132A">
      <w:pPr>
        <w:rPr>
          <w:sz w:val="24"/>
          <w:szCs w:val="24"/>
        </w:rPr>
      </w:pPr>
    </w:p>
    <w:p w14:paraId="6388A501" w14:textId="0CDB88A0" w:rsidR="00E5132A" w:rsidRPr="00EE71F8" w:rsidRDefault="00E5132A" w:rsidP="00E5132A">
      <w:pPr>
        <w:rPr>
          <w:sz w:val="24"/>
          <w:szCs w:val="24"/>
        </w:rPr>
      </w:pPr>
    </w:p>
    <w:p w14:paraId="5D150D5B" w14:textId="563DE5C6" w:rsidR="00E5132A" w:rsidRPr="00EE71F8" w:rsidRDefault="00E5132A" w:rsidP="00E5132A">
      <w:pPr>
        <w:rPr>
          <w:sz w:val="24"/>
          <w:szCs w:val="24"/>
        </w:rPr>
      </w:pPr>
    </w:p>
    <w:p w14:paraId="1FA4C010" w14:textId="3355E1F4" w:rsidR="00E5132A" w:rsidRPr="00EE71F8" w:rsidRDefault="00E5132A" w:rsidP="00E5132A">
      <w:pPr>
        <w:rPr>
          <w:sz w:val="24"/>
          <w:szCs w:val="24"/>
        </w:rPr>
      </w:pPr>
    </w:p>
    <w:p w14:paraId="00CA162D" w14:textId="001F8980" w:rsidR="00E5132A" w:rsidRPr="00EE71F8" w:rsidRDefault="00E5132A" w:rsidP="00E5132A">
      <w:pPr>
        <w:rPr>
          <w:sz w:val="24"/>
          <w:szCs w:val="24"/>
        </w:rPr>
      </w:pPr>
    </w:p>
    <w:p w14:paraId="54EA9A16" w14:textId="5622C8E9" w:rsidR="00E5132A" w:rsidRPr="00EE71F8" w:rsidRDefault="00E5132A" w:rsidP="00E5132A">
      <w:pPr>
        <w:rPr>
          <w:sz w:val="24"/>
          <w:szCs w:val="24"/>
        </w:rPr>
      </w:pPr>
    </w:p>
    <w:p w14:paraId="0F827208" w14:textId="2F96D101" w:rsidR="00E5132A" w:rsidRPr="00EE71F8" w:rsidRDefault="00E5132A" w:rsidP="00E5132A">
      <w:pPr>
        <w:rPr>
          <w:sz w:val="24"/>
          <w:szCs w:val="24"/>
        </w:rPr>
      </w:pPr>
    </w:p>
    <w:p w14:paraId="47DCD3F4" w14:textId="7B05CFA6" w:rsidR="00E5132A" w:rsidRPr="00EE71F8" w:rsidRDefault="00E5132A" w:rsidP="00E5132A">
      <w:pPr>
        <w:rPr>
          <w:sz w:val="24"/>
          <w:szCs w:val="24"/>
        </w:rPr>
      </w:pPr>
    </w:p>
    <w:p w14:paraId="28FC1827" w14:textId="2333C3DF" w:rsidR="00E5132A" w:rsidRPr="00EE71F8" w:rsidRDefault="00E5132A" w:rsidP="00E5132A">
      <w:pPr>
        <w:rPr>
          <w:sz w:val="24"/>
          <w:szCs w:val="24"/>
        </w:rPr>
      </w:pPr>
    </w:p>
    <w:p w14:paraId="13EE1675" w14:textId="47ED50F2" w:rsidR="00E5132A" w:rsidRPr="00EE71F8" w:rsidRDefault="00E5132A" w:rsidP="00E5132A">
      <w:pPr>
        <w:rPr>
          <w:sz w:val="24"/>
          <w:szCs w:val="24"/>
        </w:rPr>
      </w:pPr>
    </w:p>
    <w:p w14:paraId="76472548" w14:textId="1F581CFC" w:rsidR="00E5132A" w:rsidRPr="00EE71F8" w:rsidRDefault="00E5132A" w:rsidP="00E5132A">
      <w:pPr>
        <w:rPr>
          <w:sz w:val="24"/>
          <w:szCs w:val="24"/>
        </w:rPr>
      </w:pPr>
    </w:p>
    <w:p w14:paraId="125CA2CD" w14:textId="09A96022" w:rsidR="00E5132A" w:rsidRPr="00EE71F8" w:rsidRDefault="00E5132A" w:rsidP="00E5132A">
      <w:pPr>
        <w:rPr>
          <w:sz w:val="24"/>
          <w:szCs w:val="24"/>
        </w:rPr>
      </w:pPr>
    </w:p>
    <w:p w14:paraId="41D9A9CE" w14:textId="610B5164" w:rsidR="00E5132A" w:rsidRPr="00EE71F8" w:rsidRDefault="00E5132A" w:rsidP="00E5132A">
      <w:pPr>
        <w:rPr>
          <w:sz w:val="24"/>
          <w:szCs w:val="24"/>
        </w:rPr>
      </w:pPr>
    </w:p>
    <w:p w14:paraId="0A3E5A40" w14:textId="433105F8" w:rsidR="00CB3A16" w:rsidRPr="00EE71F8" w:rsidRDefault="00CB3A16" w:rsidP="00E5132A">
      <w:pPr>
        <w:rPr>
          <w:sz w:val="24"/>
          <w:szCs w:val="24"/>
        </w:rPr>
      </w:pPr>
    </w:p>
    <w:p w14:paraId="4ABED96E" w14:textId="5F535620" w:rsidR="00CB3A16" w:rsidRPr="00EE71F8" w:rsidRDefault="00CB3A16" w:rsidP="00E5132A">
      <w:pPr>
        <w:rPr>
          <w:sz w:val="24"/>
          <w:szCs w:val="24"/>
        </w:rPr>
      </w:pPr>
    </w:p>
    <w:p w14:paraId="1B1BFA65" w14:textId="725332EC" w:rsidR="00CB3A16" w:rsidRPr="00EE71F8" w:rsidRDefault="00CB3A16" w:rsidP="00E5132A">
      <w:pPr>
        <w:rPr>
          <w:sz w:val="24"/>
          <w:szCs w:val="24"/>
        </w:rPr>
      </w:pPr>
    </w:p>
    <w:p w14:paraId="7CD58682" w14:textId="77777777" w:rsidR="00CB3A16" w:rsidRPr="00EE71F8" w:rsidRDefault="00CB3A16" w:rsidP="00E5132A">
      <w:pPr>
        <w:rPr>
          <w:sz w:val="24"/>
          <w:szCs w:val="24"/>
        </w:rPr>
      </w:pPr>
    </w:p>
    <w:p w14:paraId="39334380" w14:textId="519A0492" w:rsidR="00E5132A" w:rsidRPr="00EE71F8" w:rsidRDefault="00E5132A" w:rsidP="00E5132A">
      <w:pPr>
        <w:rPr>
          <w:sz w:val="24"/>
          <w:szCs w:val="24"/>
        </w:rPr>
      </w:pPr>
    </w:p>
    <w:p w14:paraId="6725B451" w14:textId="77777777" w:rsidR="00A74B6E" w:rsidRPr="00EE71F8" w:rsidRDefault="00A74B6E" w:rsidP="00A74B6E">
      <w:pPr>
        <w:widowControl/>
        <w:autoSpaceDE/>
        <w:adjustRightInd/>
        <w:ind w:left="360"/>
        <w:jc w:val="center"/>
        <w:rPr>
          <w:b/>
          <w:sz w:val="28"/>
          <w:szCs w:val="28"/>
        </w:rPr>
      </w:pPr>
      <w:bookmarkStart w:id="58" w:name="_GoBack"/>
      <w:bookmarkEnd w:id="58"/>
      <w:r w:rsidRPr="00EE71F8">
        <w:rPr>
          <w:b/>
          <w:sz w:val="24"/>
          <w:szCs w:val="24"/>
        </w:rPr>
        <w:lastRenderedPageBreak/>
        <w:t>2</w:t>
      </w:r>
      <w:r w:rsidRPr="00EE71F8">
        <w:rPr>
          <w:b/>
          <w:sz w:val="28"/>
          <w:szCs w:val="28"/>
        </w:rPr>
        <w:t>.</w:t>
      </w:r>
      <w:r w:rsidRPr="00EE71F8">
        <w:rPr>
          <w:b/>
          <w:sz w:val="24"/>
          <w:szCs w:val="24"/>
        </w:rPr>
        <w:t xml:space="preserve"> Дневник производственной (преддипломной)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6457"/>
        <w:gridCol w:w="2233"/>
      </w:tblGrid>
      <w:tr w:rsidR="00FA448F" w:rsidRPr="00EE71F8" w14:paraId="547F035D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ADAD" w14:textId="77777777" w:rsidR="00FA448F" w:rsidRPr="00EE71F8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71F8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8B9B" w14:textId="77777777" w:rsidR="00FA448F" w:rsidRPr="00EE71F8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71F8"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9746" w14:textId="77777777" w:rsidR="00FA448F" w:rsidRPr="00EE71F8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71F8">
              <w:rPr>
                <w:b/>
                <w:sz w:val="24"/>
                <w:szCs w:val="24"/>
                <w:lang w:eastAsia="en-US"/>
              </w:rPr>
              <w:t>Отметка руководителя практики от организации (подпись)</w:t>
            </w:r>
          </w:p>
        </w:tc>
      </w:tr>
      <w:tr w:rsidR="00FA448F" w:rsidRPr="00EE71F8" w14:paraId="7737770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E3B3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67F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0003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EE71F8" w14:paraId="17D9667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8F87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003D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7F8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EE71F8" w14:paraId="638DDD8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FE56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DC91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90C6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EE71F8" w14:paraId="3C9995E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AACA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DA2D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E589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EE71F8" w14:paraId="48D9A82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B6A7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088C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C1A5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EE71F8" w14:paraId="72ED5A8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2933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07C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E830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EE71F8" w14:paraId="162EE15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6FEC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7A18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9787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EE71F8" w14:paraId="3686DE9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DBDD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8088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B3AE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EE71F8" w14:paraId="49250CB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D61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759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8DF0" w14:textId="77777777" w:rsidR="00FA448F" w:rsidRPr="00EE71F8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EE71F8" w14:paraId="199898B3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FB8F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7B6F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2D09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EE71F8" w14:paraId="714B4B8C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CA1F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B87E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A35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EE71F8" w14:paraId="41632956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2ED2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CF4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C7C9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EE71F8" w14:paraId="51C268A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8E61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350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871E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EE71F8" w14:paraId="59C04D5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D2CC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20E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83AD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EE71F8" w14:paraId="351B34F2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56CD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DFE6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43D7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EE71F8" w14:paraId="5229600E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F756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8CC3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EBAF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EE71F8" w14:paraId="7B853FD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DDDE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4CE3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5FD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EE71F8" w14:paraId="53764711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B136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2E91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7B98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EE71F8" w14:paraId="341F9F8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0A3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D8C6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EBA4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EE71F8" w14:paraId="42115106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2402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4761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283B" w14:textId="77777777" w:rsidR="00FA448F" w:rsidRPr="00EE71F8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EE71F8" w14:paraId="7CE4F9FC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198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401F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BF2D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EE71F8" w14:paraId="22096890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47A3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F0C8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E2E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EE71F8" w14:paraId="3B088421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CA2B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CEBA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A01F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EE71F8" w14:paraId="2E045213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847F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FC6A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4726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EE71F8" w14:paraId="4030F06C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9C08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C34F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96D4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EE71F8" w14:paraId="08D202D7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64EB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6A4E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117E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EE71F8" w14:paraId="57BA29B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5D94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BA94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8201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EE71F8" w14:paraId="4D23187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A3F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807C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4FE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EE71F8" w14:paraId="0346BE3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941B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D568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CB87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EE71F8" w14:paraId="46670B1E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C59E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2247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DC81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EE71F8" w14:paraId="3DA18815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24B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3997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479A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EE71F8" w14:paraId="6C008F32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3CB2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6C6F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83DD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EE71F8" w14:paraId="2D22C1B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69BE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A2A6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8143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EE71F8" w14:paraId="1C8DBAD2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87A4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70ED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FF7A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EE71F8" w14:paraId="66863813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3261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BB28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DA8E" w14:textId="77777777" w:rsidR="00D506B5" w:rsidRPr="00EE71F8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6E144E7C" w14:textId="38D5DD93" w:rsidR="00FA448F" w:rsidRPr="00EE71F8" w:rsidRDefault="00FA448F" w:rsidP="001A2194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EE71F8">
        <w:rPr>
          <w:b/>
          <w:sz w:val="28"/>
          <w:szCs w:val="28"/>
        </w:rPr>
        <w:br w:type="page"/>
      </w:r>
    </w:p>
    <w:p w14:paraId="1C13E435" w14:textId="3654BFDB" w:rsidR="00FA448F" w:rsidRPr="00EE71F8" w:rsidRDefault="00E5132A" w:rsidP="00E5132A">
      <w:pPr>
        <w:pStyle w:val="a5"/>
        <w:widowControl/>
        <w:autoSpaceDE/>
        <w:autoSpaceDN/>
        <w:adjustRightInd/>
        <w:spacing w:after="160" w:line="259" w:lineRule="auto"/>
        <w:jc w:val="center"/>
        <w:rPr>
          <w:sz w:val="24"/>
          <w:szCs w:val="24"/>
        </w:rPr>
      </w:pPr>
      <w:r w:rsidRPr="00EE71F8">
        <w:rPr>
          <w:b/>
          <w:sz w:val="24"/>
          <w:szCs w:val="24"/>
        </w:rPr>
        <w:lastRenderedPageBreak/>
        <w:t>3.</w:t>
      </w:r>
      <w:r w:rsidR="00C623D8" w:rsidRPr="00EE71F8">
        <w:rPr>
          <w:b/>
          <w:sz w:val="24"/>
          <w:szCs w:val="24"/>
        </w:rPr>
        <w:t>Технический отчет.</w:t>
      </w:r>
    </w:p>
    <w:p w14:paraId="42269427" w14:textId="77777777" w:rsidR="00FA448F" w:rsidRPr="00EE71F8" w:rsidRDefault="00FA448F" w:rsidP="00FA448F">
      <w:pPr>
        <w:jc w:val="center"/>
      </w:pPr>
      <w:r w:rsidRPr="00EE71F8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A448F" w:rsidRPr="00EE71F8" w14:paraId="105BCAAF" w14:textId="77777777" w:rsidTr="00A56498">
        <w:tc>
          <w:tcPr>
            <w:tcW w:w="9355" w:type="dxa"/>
          </w:tcPr>
          <w:p w14:paraId="5D0E8045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1324056C" w14:textId="77777777" w:rsidTr="00A56498">
        <w:tc>
          <w:tcPr>
            <w:tcW w:w="9355" w:type="dxa"/>
          </w:tcPr>
          <w:p w14:paraId="2C7B5977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187E7B0B" w14:textId="77777777" w:rsidTr="00A56498">
        <w:tc>
          <w:tcPr>
            <w:tcW w:w="9355" w:type="dxa"/>
          </w:tcPr>
          <w:p w14:paraId="67F0B5E2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70EE0408" w14:textId="77777777" w:rsidTr="00A56498">
        <w:tc>
          <w:tcPr>
            <w:tcW w:w="9355" w:type="dxa"/>
          </w:tcPr>
          <w:p w14:paraId="4743039A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6A7590C8" w14:textId="77777777" w:rsidTr="00A56498">
        <w:tc>
          <w:tcPr>
            <w:tcW w:w="9355" w:type="dxa"/>
          </w:tcPr>
          <w:p w14:paraId="761DA5FB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29ED8BFA" w14:textId="77777777" w:rsidTr="00A56498">
        <w:tc>
          <w:tcPr>
            <w:tcW w:w="9355" w:type="dxa"/>
          </w:tcPr>
          <w:p w14:paraId="3B403993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73DE9E88" w14:textId="77777777" w:rsidTr="00A56498">
        <w:tc>
          <w:tcPr>
            <w:tcW w:w="9355" w:type="dxa"/>
          </w:tcPr>
          <w:p w14:paraId="191FCBEA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1D6BA7D7" w14:textId="77777777" w:rsidTr="00A56498">
        <w:tc>
          <w:tcPr>
            <w:tcW w:w="9355" w:type="dxa"/>
          </w:tcPr>
          <w:p w14:paraId="3E74AF08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547AA908" w14:textId="77777777" w:rsidTr="00A56498">
        <w:tc>
          <w:tcPr>
            <w:tcW w:w="9355" w:type="dxa"/>
          </w:tcPr>
          <w:p w14:paraId="4612A617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7DB26E7B" w14:textId="77777777" w:rsidTr="00A56498">
        <w:tc>
          <w:tcPr>
            <w:tcW w:w="9355" w:type="dxa"/>
          </w:tcPr>
          <w:p w14:paraId="00B3683C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1C1CEE1F" w14:textId="77777777" w:rsidTr="00A56498">
        <w:tc>
          <w:tcPr>
            <w:tcW w:w="9355" w:type="dxa"/>
          </w:tcPr>
          <w:p w14:paraId="414556BA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057708E0" w14:textId="77777777" w:rsidTr="00A56498">
        <w:tc>
          <w:tcPr>
            <w:tcW w:w="9355" w:type="dxa"/>
          </w:tcPr>
          <w:p w14:paraId="1CE7D8DB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7F3D38A9" w14:textId="77777777" w:rsidTr="00A56498">
        <w:tc>
          <w:tcPr>
            <w:tcW w:w="9355" w:type="dxa"/>
          </w:tcPr>
          <w:p w14:paraId="429C3F82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0B2C6E80" w14:textId="77777777" w:rsidTr="00A56498">
        <w:tc>
          <w:tcPr>
            <w:tcW w:w="9355" w:type="dxa"/>
          </w:tcPr>
          <w:p w14:paraId="6AB3B4D0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57117A4F" w14:textId="77777777" w:rsidTr="00A56498">
        <w:tc>
          <w:tcPr>
            <w:tcW w:w="9355" w:type="dxa"/>
          </w:tcPr>
          <w:p w14:paraId="4297DD4C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691801E1" w14:textId="77777777" w:rsidTr="00A56498">
        <w:tc>
          <w:tcPr>
            <w:tcW w:w="9355" w:type="dxa"/>
          </w:tcPr>
          <w:p w14:paraId="548E1066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60D30DCE" w14:textId="77777777" w:rsidTr="00A56498">
        <w:tc>
          <w:tcPr>
            <w:tcW w:w="9355" w:type="dxa"/>
          </w:tcPr>
          <w:p w14:paraId="590CF2FF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04640075" w14:textId="77777777" w:rsidTr="00A56498">
        <w:tc>
          <w:tcPr>
            <w:tcW w:w="9355" w:type="dxa"/>
          </w:tcPr>
          <w:p w14:paraId="1BC58AA1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39B2EF80" w14:textId="77777777" w:rsidTr="00A56498">
        <w:tc>
          <w:tcPr>
            <w:tcW w:w="9355" w:type="dxa"/>
          </w:tcPr>
          <w:p w14:paraId="0B72444D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703C4602" w14:textId="77777777" w:rsidTr="00A56498">
        <w:tc>
          <w:tcPr>
            <w:tcW w:w="9355" w:type="dxa"/>
          </w:tcPr>
          <w:p w14:paraId="209ADDD0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3E1AD324" w14:textId="77777777" w:rsidTr="00A56498">
        <w:tc>
          <w:tcPr>
            <w:tcW w:w="9355" w:type="dxa"/>
          </w:tcPr>
          <w:p w14:paraId="5356A593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23AA5C3E" w14:textId="77777777" w:rsidTr="00A56498">
        <w:tc>
          <w:tcPr>
            <w:tcW w:w="9355" w:type="dxa"/>
          </w:tcPr>
          <w:p w14:paraId="2622E4A5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251AFDBF" w14:textId="77777777" w:rsidTr="00A56498">
        <w:tc>
          <w:tcPr>
            <w:tcW w:w="9355" w:type="dxa"/>
          </w:tcPr>
          <w:p w14:paraId="59A1893E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6E72F227" w14:textId="77777777" w:rsidTr="00A56498">
        <w:tc>
          <w:tcPr>
            <w:tcW w:w="9355" w:type="dxa"/>
          </w:tcPr>
          <w:p w14:paraId="17854348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5C3612FD" w14:textId="77777777" w:rsidTr="00A56498">
        <w:tc>
          <w:tcPr>
            <w:tcW w:w="9355" w:type="dxa"/>
          </w:tcPr>
          <w:p w14:paraId="4AC0A992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486C8C57" w14:textId="77777777" w:rsidTr="00A56498">
        <w:tc>
          <w:tcPr>
            <w:tcW w:w="9355" w:type="dxa"/>
          </w:tcPr>
          <w:p w14:paraId="218362A8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3FE728EC" w14:textId="77777777" w:rsidTr="00A56498">
        <w:tc>
          <w:tcPr>
            <w:tcW w:w="9355" w:type="dxa"/>
          </w:tcPr>
          <w:p w14:paraId="0750C01F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50F6DAA7" w14:textId="77777777" w:rsidTr="00A56498">
        <w:tc>
          <w:tcPr>
            <w:tcW w:w="9355" w:type="dxa"/>
          </w:tcPr>
          <w:p w14:paraId="2219C066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0CC943B5" w14:textId="77777777" w:rsidTr="00A56498">
        <w:tc>
          <w:tcPr>
            <w:tcW w:w="9355" w:type="dxa"/>
          </w:tcPr>
          <w:p w14:paraId="292F0B17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7D312410" w14:textId="77777777" w:rsidTr="00A56498">
        <w:tc>
          <w:tcPr>
            <w:tcW w:w="9355" w:type="dxa"/>
          </w:tcPr>
          <w:p w14:paraId="20371BC5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2657AF9F" w14:textId="77777777" w:rsidTr="00A56498">
        <w:tc>
          <w:tcPr>
            <w:tcW w:w="9355" w:type="dxa"/>
          </w:tcPr>
          <w:p w14:paraId="61416F4C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4D72F0AF" w14:textId="77777777" w:rsidTr="00A56498">
        <w:tc>
          <w:tcPr>
            <w:tcW w:w="9355" w:type="dxa"/>
          </w:tcPr>
          <w:p w14:paraId="0CF927A7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7E2D7B15" w14:textId="77777777" w:rsidTr="00A56498">
        <w:tc>
          <w:tcPr>
            <w:tcW w:w="9355" w:type="dxa"/>
          </w:tcPr>
          <w:p w14:paraId="4D883A32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4134D3E1" w14:textId="77777777" w:rsidTr="00A56498">
        <w:tc>
          <w:tcPr>
            <w:tcW w:w="9355" w:type="dxa"/>
          </w:tcPr>
          <w:p w14:paraId="31D7DC8D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057AE46E" w14:textId="77777777" w:rsidTr="00A56498">
        <w:tc>
          <w:tcPr>
            <w:tcW w:w="9355" w:type="dxa"/>
          </w:tcPr>
          <w:p w14:paraId="22B14398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6EA5044B" w14:textId="77777777" w:rsidTr="00A56498">
        <w:tc>
          <w:tcPr>
            <w:tcW w:w="9355" w:type="dxa"/>
          </w:tcPr>
          <w:p w14:paraId="569A0B01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3C4A716B" w14:textId="77777777" w:rsidTr="00A56498">
        <w:tc>
          <w:tcPr>
            <w:tcW w:w="9355" w:type="dxa"/>
          </w:tcPr>
          <w:p w14:paraId="4BA2B6C5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577C9D06" w14:textId="77777777" w:rsidTr="00A56498">
        <w:tc>
          <w:tcPr>
            <w:tcW w:w="9355" w:type="dxa"/>
          </w:tcPr>
          <w:p w14:paraId="0EEDE526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4E12ED90" w14:textId="77777777" w:rsidTr="00A56498">
        <w:tc>
          <w:tcPr>
            <w:tcW w:w="9355" w:type="dxa"/>
          </w:tcPr>
          <w:p w14:paraId="62A0CE30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2F0DAEB1" w14:textId="77777777" w:rsidTr="00A56498">
        <w:tc>
          <w:tcPr>
            <w:tcW w:w="9355" w:type="dxa"/>
          </w:tcPr>
          <w:p w14:paraId="47309D41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29CBC32E" w14:textId="77777777" w:rsidTr="00A56498">
        <w:tc>
          <w:tcPr>
            <w:tcW w:w="9355" w:type="dxa"/>
          </w:tcPr>
          <w:p w14:paraId="3AF37B3E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19E2D183" w14:textId="77777777" w:rsidTr="00A56498">
        <w:tc>
          <w:tcPr>
            <w:tcW w:w="9355" w:type="dxa"/>
          </w:tcPr>
          <w:p w14:paraId="090B8465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7C3090EB" w14:textId="77777777" w:rsidTr="00A56498">
        <w:tc>
          <w:tcPr>
            <w:tcW w:w="9355" w:type="dxa"/>
          </w:tcPr>
          <w:p w14:paraId="2D8C589F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6E451B1D" w14:textId="77777777" w:rsidTr="00A56498">
        <w:tc>
          <w:tcPr>
            <w:tcW w:w="9355" w:type="dxa"/>
          </w:tcPr>
          <w:p w14:paraId="6E347A4F" w14:textId="77777777" w:rsidR="00FA448F" w:rsidRPr="00EE71F8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FA448F" w:rsidRPr="00EE71F8" w14:paraId="609A725B" w14:textId="77777777" w:rsidTr="00A56498">
        <w:tc>
          <w:tcPr>
            <w:tcW w:w="3597" w:type="dxa"/>
          </w:tcPr>
          <w:p w14:paraId="6C2E0F75" w14:textId="77777777" w:rsidR="00FA448F" w:rsidRPr="00EE71F8" w:rsidRDefault="00FA448F" w:rsidP="00A56498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14:paraId="3E13F94F" w14:textId="77777777" w:rsidR="00FA448F" w:rsidRPr="00EE71F8" w:rsidRDefault="00FA448F" w:rsidP="00A56498">
            <w:pPr>
              <w:jc w:val="both"/>
              <w:rPr>
                <w:sz w:val="28"/>
                <w:szCs w:val="28"/>
              </w:rPr>
            </w:pPr>
            <w:r w:rsidRPr="00EE71F8">
              <w:rPr>
                <w:sz w:val="28"/>
                <w:szCs w:val="28"/>
              </w:rPr>
              <w:t>_________                   ______________</w:t>
            </w:r>
          </w:p>
          <w:p w14:paraId="1F5024A4" w14:textId="77777777" w:rsidR="00FA448F" w:rsidRPr="00EE71F8" w:rsidRDefault="00FA448F" w:rsidP="00A56498">
            <w:r w:rsidRPr="00EE71F8">
              <w:t xml:space="preserve">   подпись                                       ФИО обучающегося</w:t>
            </w:r>
          </w:p>
        </w:tc>
      </w:tr>
    </w:tbl>
    <w:p w14:paraId="2021F18A" w14:textId="77777777" w:rsidR="00FA448F" w:rsidRPr="00EE71F8" w:rsidRDefault="00FA448F" w:rsidP="00FA448F">
      <w:pPr>
        <w:pStyle w:val="a5"/>
        <w:widowControl/>
        <w:autoSpaceDE/>
        <w:adjustRightInd/>
        <w:spacing w:line="360" w:lineRule="auto"/>
        <w:ind w:left="785"/>
        <w:rPr>
          <w:b/>
          <w:sz w:val="28"/>
          <w:szCs w:val="28"/>
        </w:rPr>
      </w:pPr>
      <w:r w:rsidRPr="00EE71F8">
        <w:rPr>
          <w:b/>
          <w:sz w:val="28"/>
          <w:szCs w:val="28"/>
        </w:rPr>
        <w:t xml:space="preserve"> </w:t>
      </w:r>
    </w:p>
    <w:p w14:paraId="513C04DD" w14:textId="77777777" w:rsidR="00FA448F" w:rsidRPr="00EE71F8" w:rsidRDefault="00FA448F" w:rsidP="00FA448F">
      <w:pPr>
        <w:pStyle w:val="a5"/>
        <w:widowControl/>
        <w:autoSpaceDE/>
        <w:adjustRightInd/>
        <w:spacing w:line="360" w:lineRule="auto"/>
        <w:ind w:left="785"/>
        <w:rPr>
          <w:b/>
          <w:sz w:val="28"/>
          <w:szCs w:val="28"/>
        </w:rPr>
      </w:pPr>
    </w:p>
    <w:p w14:paraId="069361F0" w14:textId="06C7E8B2" w:rsidR="00FA448F" w:rsidRPr="00EE71F8" w:rsidRDefault="00E5132A" w:rsidP="00FA448F">
      <w:pPr>
        <w:widowControl/>
        <w:autoSpaceDE/>
        <w:autoSpaceDN/>
        <w:adjustRightInd/>
        <w:spacing w:after="160" w:line="259" w:lineRule="auto"/>
        <w:jc w:val="center"/>
        <w:rPr>
          <w:b/>
          <w:sz w:val="24"/>
          <w:szCs w:val="24"/>
        </w:rPr>
      </w:pPr>
      <w:r w:rsidRPr="00EE71F8">
        <w:rPr>
          <w:b/>
          <w:sz w:val="24"/>
          <w:szCs w:val="24"/>
        </w:rPr>
        <w:lastRenderedPageBreak/>
        <w:t>4</w:t>
      </w:r>
      <w:r w:rsidR="00FA448F" w:rsidRPr="00EE71F8">
        <w:rPr>
          <w:b/>
          <w:sz w:val="24"/>
          <w:szCs w:val="24"/>
        </w:rPr>
        <w:t>. Заключение руководителя от организации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A448F" w:rsidRPr="00EE71F8" w14:paraId="0CDFD0DF" w14:textId="77777777" w:rsidTr="00A56498">
        <w:tc>
          <w:tcPr>
            <w:tcW w:w="9355" w:type="dxa"/>
          </w:tcPr>
          <w:p w14:paraId="5F20EAE2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5DBE0AA3" w14:textId="77777777" w:rsidTr="00A56498">
        <w:tc>
          <w:tcPr>
            <w:tcW w:w="9355" w:type="dxa"/>
          </w:tcPr>
          <w:p w14:paraId="015CBCA7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61AC8DD4" w14:textId="77777777" w:rsidTr="00A56498">
        <w:tc>
          <w:tcPr>
            <w:tcW w:w="9355" w:type="dxa"/>
          </w:tcPr>
          <w:p w14:paraId="5EAB035A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61D7F950" w14:textId="77777777" w:rsidTr="00A56498">
        <w:tc>
          <w:tcPr>
            <w:tcW w:w="9355" w:type="dxa"/>
          </w:tcPr>
          <w:p w14:paraId="33C9DAB4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34967295" w14:textId="77777777" w:rsidTr="00A56498">
        <w:tc>
          <w:tcPr>
            <w:tcW w:w="9355" w:type="dxa"/>
          </w:tcPr>
          <w:p w14:paraId="35846EAB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1AC58D33" w14:textId="77777777" w:rsidTr="00A56498">
        <w:tc>
          <w:tcPr>
            <w:tcW w:w="9355" w:type="dxa"/>
          </w:tcPr>
          <w:p w14:paraId="0AB69D84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07EF2274" w14:textId="77777777" w:rsidTr="00A56498">
        <w:tc>
          <w:tcPr>
            <w:tcW w:w="9355" w:type="dxa"/>
          </w:tcPr>
          <w:p w14:paraId="27C69281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10201CAE" w14:textId="77777777" w:rsidTr="00A56498">
        <w:tc>
          <w:tcPr>
            <w:tcW w:w="9355" w:type="dxa"/>
          </w:tcPr>
          <w:p w14:paraId="7C096978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7A58290E" w14:textId="77777777" w:rsidTr="00A56498">
        <w:tc>
          <w:tcPr>
            <w:tcW w:w="9355" w:type="dxa"/>
          </w:tcPr>
          <w:p w14:paraId="3AF8EAE5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6AB2E406" w14:textId="77777777" w:rsidTr="00A56498">
        <w:tc>
          <w:tcPr>
            <w:tcW w:w="9355" w:type="dxa"/>
          </w:tcPr>
          <w:p w14:paraId="232C046F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70691D8F" w14:textId="77777777" w:rsidTr="00A56498">
        <w:tc>
          <w:tcPr>
            <w:tcW w:w="9355" w:type="dxa"/>
          </w:tcPr>
          <w:p w14:paraId="6BE2A1E1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1385DD29" w14:textId="77777777" w:rsidTr="00A56498">
        <w:tc>
          <w:tcPr>
            <w:tcW w:w="9355" w:type="dxa"/>
          </w:tcPr>
          <w:p w14:paraId="0B9FFBA7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46B1BD6B" w14:textId="77777777" w:rsidTr="00A56498">
        <w:tc>
          <w:tcPr>
            <w:tcW w:w="9355" w:type="dxa"/>
          </w:tcPr>
          <w:p w14:paraId="118216CF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7C0EEDDD" w14:textId="77777777" w:rsidTr="00A56498">
        <w:tc>
          <w:tcPr>
            <w:tcW w:w="9355" w:type="dxa"/>
          </w:tcPr>
          <w:p w14:paraId="2BBC90E2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1095C44C" w14:textId="77777777" w:rsidTr="00A56498">
        <w:tc>
          <w:tcPr>
            <w:tcW w:w="9355" w:type="dxa"/>
          </w:tcPr>
          <w:p w14:paraId="63C8273A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5D53D0D2" w14:textId="77777777" w:rsidTr="00A56498">
        <w:tc>
          <w:tcPr>
            <w:tcW w:w="9355" w:type="dxa"/>
          </w:tcPr>
          <w:p w14:paraId="5C98647C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690017C4" w14:textId="77777777" w:rsidTr="00A56498">
        <w:tc>
          <w:tcPr>
            <w:tcW w:w="9355" w:type="dxa"/>
          </w:tcPr>
          <w:p w14:paraId="737EF814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6BDF1986" w14:textId="77777777" w:rsidTr="00A56498">
        <w:tc>
          <w:tcPr>
            <w:tcW w:w="9355" w:type="dxa"/>
          </w:tcPr>
          <w:p w14:paraId="439CA7D3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6BA86D6B" w14:textId="77777777" w:rsidTr="00A56498">
        <w:tc>
          <w:tcPr>
            <w:tcW w:w="9355" w:type="dxa"/>
          </w:tcPr>
          <w:p w14:paraId="68E31BA5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743E8060" w14:textId="77777777" w:rsidTr="00A56498">
        <w:tc>
          <w:tcPr>
            <w:tcW w:w="9355" w:type="dxa"/>
          </w:tcPr>
          <w:p w14:paraId="377A91F7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6EC2E286" w14:textId="77777777" w:rsidTr="00A56498">
        <w:tc>
          <w:tcPr>
            <w:tcW w:w="9355" w:type="dxa"/>
          </w:tcPr>
          <w:p w14:paraId="1CCFE64D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537E97A4" w14:textId="77777777" w:rsidTr="00A56498">
        <w:tc>
          <w:tcPr>
            <w:tcW w:w="9355" w:type="dxa"/>
          </w:tcPr>
          <w:p w14:paraId="4579249E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33279E05" w14:textId="77777777" w:rsidTr="00A56498">
        <w:tc>
          <w:tcPr>
            <w:tcW w:w="9355" w:type="dxa"/>
          </w:tcPr>
          <w:p w14:paraId="3A8C4B0A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3B1E34CA" w14:textId="77777777" w:rsidTr="00A56498">
        <w:tc>
          <w:tcPr>
            <w:tcW w:w="9355" w:type="dxa"/>
          </w:tcPr>
          <w:p w14:paraId="11E5E210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601EB9C9" w14:textId="77777777" w:rsidTr="00A56498">
        <w:tc>
          <w:tcPr>
            <w:tcW w:w="9355" w:type="dxa"/>
          </w:tcPr>
          <w:p w14:paraId="10DBECF9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0D6FC77F" w14:textId="77777777" w:rsidTr="00A56498">
        <w:tc>
          <w:tcPr>
            <w:tcW w:w="9355" w:type="dxa"/>
          </w:tcPr>
          <w:p w14:paraId="15CA501B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36832D90" w14:textId="77777777" w:rsidTr="00A56498">
        <w:tc>
          <w:tcPr>
            <w:tcW w:w="9355" w:type="dxa"/>
          </w:tcPr>
          <w:p w14:paraId="144502A5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494B69EB" w14:textId="77777777" w:rsidTr="00A56498">
        <w:tc>
          <w:tcPr>
            <w:tcW w:w="9355" w:type="dxa"/>
          </w:tcPr>
          <w:p w14:paraId="6177BAF0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30A88650" w14:textId="77777777" w:rsidTr="00A56498">
        <w:tc>
          <w:tcPr>
            <w:tcW w:w="9355" w:type="dxa"/>
          </w:tcPr>
          <w:p w14:paraId="6D2B4950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39E83E3B" w14:textId="77777777" w:rsidTr="00A56498">
        <w:tc>
          <w:tcPr>
            <w:tcW w:w="9355" w:type="dxa"/>
          </w:tcPr>
          <w:p w14:paraId="4C357577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5A09C257" w14:textId="77777777" w:rsidTr="00A56498">
        <w:tc>
          <w:tcPr>
            <w:tcW w:w="9355" w:type="dxa"/>
          </w:tcPr>
          <w:p w14:paraId="1DA83BC5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7239CC21" w14:textId="77777777" w:rsidTr="00A56498">
        <w:tc>
          <w:tcPr>
            <w:tcW w:w="9355" w:type="dxa"/>
          </w:tcPr>
          <w:p w14:paraId="43717246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2A3A3746" w14:textId="77777777" w:rsidTr="00A56498">
        <w:tc>
          <w:tcPr>
            <w:tcW w:w="9355" w:type="dxa"/>
          </w:tcPr>
          <w:p w14:paraId="2E5912FD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10BE416E" w14:textId="77777777" w:rsidTr="00A56498">
        <w:tc>
          <w:tcPr>
            <w:tcW w:w="9355" w:type="dxa"/>
          </w:tcPr>
          <w:p w14:paraId="16673739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EE71F8" w14:paraId="62B9A5BF" w14:textId="77777777" w:rsidTr="00A56498">
        <w:tc>
          <w:tcPr>
            <w:tcW w:w="9355" w:type="dxa"/>
          </w:tcPr>
          <w:p w14:paraId="6DE0C385" w14:textId="77777777" w:rsidR="00FA448F" w:rsidRPr="00EE71F8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A448F" w:rsidRPr="00EE71F8" w14:paraId="489463BA" w14:textId="77777777" w:rsidTr="00A56498">
        <w:tc>
          <w:tcPr>
            <w:tcW w:w="3597" w:type="dxa"/>
          </w:tcPr>
          <w:p w14:paraId="669E931D" w14:textId="362F89FE" w:rsidR="00FA448F" w:rsidRPr="00EE71F8" w:rsidRDefault="00FA448F" w:rsidP="00A56498"/>
        </w:tc>
        <w:tc>
          <w:tcPr>
            <w:tcW w:w="6009" w:type="dxa"/>
          </w:tcPr>
          <w:p w14:paraId="530D842C" w14:textId="16E04E7B" w:rsidR="00FA448F" w:rsidRPr="00EE71F8" w:rsidRDefault="00FA448F" w:rsidP="00A56498">
            <w:pPr>
              <w:jc w:val="center"/>
            </w:pPr>
          </w:p>
        </w:tc>
      </w:tr>
    </w:tbl>
    <w:p w14:paraId="7FC2A4F1" w14:textId="77777777" w:rsidR="00FA448F" w:rsidRPr="00EE71F8" w:rsidRDefault="00FA448F" w:rsidP="00FA448F">
      <w:pPr>
        <w:spacing w:line="360" w:lineRule="auto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A448F" w:rsidRPr="00EE71F8" w14:paraId="48BEA680" w14:textId="77777777" w:rsidTr="00A5649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EB19A" w14:textId="68CD23A4" w:rsidR="00FA448F" w:rsidRPr="00EE71F8" w:rsidRDefault="00FA448F" w:rsidP="00A56498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71F8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 w:rsidR="00024226" w:rsidRPr="00EE71F8">
              <w:rPr>
                <w:bCs/>
                <w:color w:val="000000"/>
                <w:spacing w:val="-4"/>
                <w:sz w:val="24"/>
                <w:szCs w:val="24"/>
              </w:rPr>
              <w:t xml:space="preserve">производственной (преддипломной) практики </w:t>
            </w:r>
            <w:r w:rsidRPr="00EE71F8">
              <w:rPr>
                <w:bCs/>
                <w:color w:val="000000"/>
                <w:spacing w:val="-4"/>
                <w:sz w:val="24"/>
                <w:szCs w:val="24"/>
              </w:rPr>
              <w:t>заслуживает оценку «____________________________».</w:t>
            </w:r>
          </w:p>
          <w:p w14:paraId="25304B1F" w14:textId="77777777" w:rsidR="00FA448F" w:rsidRPr="00EE71F8" w:rsidRDefault="00FA448F" w:rsidP="00A5649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A448F" w:rsidRPr="00EE71F8" w14:paraId="5AE0F6C4" w14:textId="77777777" w:rsidTr="00A56498">
        <w:tc>
          <w:tcPr>
            <w:tcW w:w="3597" w:type="dxa"/>
          </w:tcPr>
          <w:p w14:paraId="550645DB" w14:textId="77777777" w:rsidR="00FA448F" w:rsidRPr="00EE71F8" w:rsidRDefault="00FA448F" w:rsidP="00A5649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E71F8">
              <w:rPr>
                <w:sz w:val="24"/>
                <w:szCs w:val="24"/>
                <w:lang w:eastAsia="en-US"/>
              </w:rPr>
              <w:t>Дата:</w:t>
            </w:r>
            <w:r w:rsidRPr="00EE71F8">
              <w:rPr>
                <w:sz w:val="28"/>
                <w:szCs w:val="28"/>
                <w:lang w:eastAsia="en-US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6CB2B5BA" w14:textId="77777777" w:rsidR="00FA448F" w:rsidRPr="00EE71F8" w:rsidRDefault="00FA448F" w:rsidP="00A5649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E71F8">
              <w:rPr>
                <w:sz w:val="28"/>
                <w:szCs w:val="28"/>
                <w:lang w:eastAsia="en-US"/>
              </w:rPr>
              <w:t>_________                   ______________________</w:t>
            </w:r>
          </w:p>
          <w:p w14:paraId="1EF2923D" w14:textId="77777777" w:rsidR="00FA448F" w:rsidRPr="00EE71F8" w:rsidRDefault="00FA448F" w:rsidP="00A56498">
            <w:pPr>
              <w:spacing w:line="276" w:lineRule="auto"/>
              <w:rPr>
                <w:lang w:eastAsia="en-US"/>
              </w:rPr>
            </w:pPr>
            <w:r w:rsidRPr="00EE71F8">
              <w:rPr>
                <w:lang w:eastAsia="en-US"/>
              </w:rPr>
              <w:t xml:space="preserve">   подпись                            </w:t>
            </w:r>
            <w:r w:rsidRPr="00EE71F8">
              <w:rPr>
                <w:sz w:val="16"/>
                <w:szCs w:val="16"/>
              </w:rPr>
              <w:t xml:space="preserve">И.О. Фамилия </w:t>
            </w:r>
            <w:r w:rsidRPr="00EE71F8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0367976C" w14:textId="77777777" w:rsidR="00FA448F" w:rsidRPr="00EE71F8" w:rsidRDefault="00FA448F" w:rsidP="00FA448F">
      <w:pPr>
        <w:widowControl/>
        <w:autoSpaceDE/>
        <w:adjustRightInd/>
        <w:spacing w:line="360" w:lineRule="auto"/>
        <w:ind w:left="425"/>
        <w:jc w:val="center"/>
        <w:rPr>
          <w:sz w:val="24"/>
          <w:szCs w:val="24"/>
        </w:rPr>
      </w:pPr>
      <w:r w:rsidRPr="00EE71F8">
        <w:rPr>
          <w:sz w:val="24"/>
          <w:szCs w:val="24"/>
        </w:rPr>
        <w:t>МП</w:t>
      </w:r>
    </w:p>
    <w:p w14:paraId="3828B206" w14:textId="77777777" w:rsidR="00FA448F" w:rsidRPr="00EE71F8" w:rsidRDefault="00FA448F" w:rsidP="00FA448F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 w:rsidRPr="00EE71F8">
        <w:rPr>
          <w:b/>
          <w:sz w:val="28"/>
          <w:szCs w:val="28"/>
        </w:rPr>
        <w:br w:type="page"/>
      </w:r>
    </w:p>
    <w:p w14:paraId="2641AF6B" w14:textId="1FBB1D0B" w:rsidR="00513FE6" w:rsidRPr="00EE71F8" w:rsidRDefault="00513FE6" w:rsidP="00513FE6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EE71F8">
        <w:rPr>
          <w:b/>
          <w:sz w:val="24"/>
          <w:szCs w:val="24"/>
        </w:rPr>
        <w:lastRenderedPageBreak/>
        <w:t>5. Основные результаты выполнени</w:t>
      </w:r>
      <w:r w:rsidR="00D506B5" w:rsidRPr="00EE71F8">
        <w:rPr>
          <w:b/>
          <w:sz w:val="24"/>
          <w:szCs w:val="24"/>
        </w:rPr>
        <w:t xml:space="preserve">я задания на </w:t>
      </w:r>
      <w:r w:rsidRPr="00EE71F8">
        <w:rPr>
          <w:b/>
          <w:sz w:val="24"/>
          <w:szCs w:val="24"/>
        </w:rPr>
        <w:t>практику</w:t>
      </w:r>
    </w:p>
    <w:p w14:paraId="55C126C1" w14:textId="77777777" w:rsidR="00513FE6" w:rsidRPr="00EE71F8" w:rsidRDefault="00513FE6" w:rsidP="00513FE6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EE71F8">
        <w:rPr>
          <w:sz w:val="24"/>
          <w:szCs w:val="24"/>
        </w:rPr>
        <w:t xml:space="preserve">В этом разделе обучающийся описывает результаты анализа (аналитической части работ) и результаты решения задач по каждому из пунктов задания </w:t>
      </w:r>
      <w:proofErr w:type="gramStart"/>
      <w:r w:rsidRPr="00EE71F8">
        <w:rPr>
          <w:sz w:val="24"/>
          <w:szCs w:val="24"/>
        </w:rPr>
        <w:t>на  практику</w:t>
      </w:r>
      <w:proofErr w:type="gramEnd"/>
      <w:r w:rsidRPr="00EE71F8">
        <w:rPr>
          <w:sz w:val="24"/>
          <w:szCs w:val="24"/>
        </w:rPr>
        <w:t>.</w:t>
      </w:r>
    </w:p>
    <w:p w14:paraId="6DF8AA94" w14:textId="69249678" w:rsidR="00513FE6" w:rsidRPr="00EE71F8" w:rsidRDefault="00513FE6" w:rsidP="00513FE6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EE71F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EE71F8">
        <w:rPr>
          <w:sz w:val="24"/>
          <w:szCs w:val="24"/>
        </w:rPr>
        <w:t>Times</w:t>
      </w:r>
      <w:proofErr w:type="spellEnd"/>
      <w:r w:rsidRPr="00EE71F8">
        <w:rPr>
          <w:sz w:val="24"/>
          <w:szCs w:val="24"/>
        </w:rPr>
        <w:t xml:space="preserve"> </w:t>
      </w:r>
      <w:proofErr w:type="spellStart"/>
      <w:r w:rsidRPr="00EE71F8">
        <w:rPr>
          <w:sz w:val="24"/>
          <w:szCs w:val="24"/>
        </w:rPr>
        <w:t>New</w:t>
      </w:r>
      <w:proofErr w:type="spellEnd"/>
      <w:r w:rsidRPr="00EE71F8">
        <w:rPr>
          <w:sz w:val="24"/>
          <w:szCs w:val="24"/>
        </w:rPr>
        <w:t xml:space="preserve"> </w:t>
      </w:r>
      <w:proofErr w:type="spellStart"/>
      <w:r w:rsidRPr="00EE71F8">
        <w:rPr>
          <w:sz w:val="24"/>
          <w:szCs w:val="24"/>
        </w:rPr>
        <w:t>Roman</w:t>
      </w:r>
      <w:proofErr w:type="spellEnd"/>
      <w:r w:rsidRPr="00EE71F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BAD67BD" w14:textId="66187292" w:rsidR="00D506B5" w:rsidRPr="00EE71F8" w:rsidRDefault="00D506B5" w:rsidP="00513FE6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</w:p>
    <w:tbl>
      <w:tblPr>
        <w:tblW w:w="493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16"/>
        <w:gridCol w:w="8913"/>
      </w:tblGrid>
      <w:tr w:rsidR="00D506B5" w:rsidRPr="00EE71F8" w14:paraId="4280D90F" w14:textId="77777777" w:rsidTr="005B4ADB">
        <w:trPr>
          <w:trHeight w:hRule="exact" w:val="860"/>
          <w:tblCellSpacing w:w="20" w:type="dxa"/>
        </w:trPr>
        <w:tc>
          <w:tcPr>
            <w:tcW w:w="341" w:type="pct"/>
            <w:shd w:val="clear" w:color="auto" w:fill="FFFFFF"/>
            <w:vAlign w:val="center"/>
          </w:tcPr>
          <w:p w14:paraId="0762754A" w14:textId="77777777" w:rsidR="00D506B5" w:rsidRPr="00EE71F8" w:rsidRDefault="00D506B5" w:rsidP="00D506B5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EE71F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EE71F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EE71F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595" w:type="pct"/>
            <w:shd w:val="clear" w:color="auto" w:fill="FFFFFF"/>
            <w:vAlign w:val="center"/>
          </w:tcPr>
          <w:p w14:paraId="673A4BF5" w14:textId="77777777" w:rsidR="00D506B5" w:rsidRPr="00EE71F8" w:rsidRDefault="00D506B5" w:rsidP="00D506B5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EE71F8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D506B5" w:rsidRPr="00EE71F8" w14:paraId="49C493C2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6413F33B" w14:textId="77777777" w:rsidR="00D506B5" w:rsidRPr="00EE71F8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1</w:t>
            </w:r>
          </w:p>
        </w:tc>
        <w:tc>
          <w:tcPr>
            <w:tcW w:w="4595" w:type="pct"/>
            <w:shd w:val="clear" w:color="auto" w:fill="FFFFFF"/>
          </w:tcPr>
          <w:p w14:paraId="6C671604" w14:textId="77777777" w:rsidR="00D506B5" w:rsidRPr="00EE71F8" w:rsidRDefault="00D506B5" w:rsidP="00D506B5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506B5" w:rsidRPr="00EE71F8" w14:paraId="7FBD913A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15656082" w14:textId="77777777" w:rsidR="00D506B5" w:rsidRPr="00EE71F8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2</w:t>
            </w:r>
          </w:p>
        </w:tc>
        <w:tc>
          <w:tcPr>
            <w:tcW w:w="4595" w:type="pct"/>
            <w:shd w:val="clear" w:color="auto" w:fill="FFFFFF"/>
          </w:tcPr>
          <w:p w14:paraId="6D340555" w14:textId="77777777" w:rsidR="00D506B5" w:rsidRPr="00EE71F8" w:rsidRDefault="00D506B5" w:rsidP="00D506B5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506B5" w:rsidRPr="00EE71F8" w14:paraId="7BFEDC49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267947F2" w14:textId="77777777" w:rsidR="00D506B5" w:rsidRPr="00EE71F8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3</w:t>
            </w:r>
          </w:p>
        </w:tc>
        <w:tc>
          <w:tcPr>
            <w:tcW w:w="4595" w:type="pct"/>
            <w:shd w:val="clear" w:color="auto" w:fill="FFFFFF"/>
          </w:tcPr>
          <w:p w14:paraId="15C9DBB8" w14:textId="77777777" w:rsidR="00D506B5" w:rsidRPr="00EE71F8" w:rsidRDefault="00D506B5" w:rsidP="00D506B5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506B5" w:rsidRPr="00EE71F8" w14:paraId="36217901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7B55D06E" w14:textId="77777777" w:rsidR="00D506B5" w:rsidRPr="00EE71F8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4</w:t>
            </w:r>
          </w:p>
        </w:tc>
        <w:tc>
          <w:tcPr>
            <w:tcW w:w="4595" w:type="pct"/>
            <w:shd w:val="clear" w:color="auto" w:fill="FFFFFF"/>
          </w:tcPr>
          <w:p w14:paraId="262A0C2A" w14:textId="77777777" w:rsidR="00D506B5" w:rsidRPr="00EE71F8" w:rsidRDefault="00D506B5" w:rsidP="00D506B5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D506B5" w:rsidRPr="00EE71F8" w14:paraId="41197331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3D2BFBB9" w14:textId="77777777" w:rsidR="00D506B5" w:rsidRPr="00EE71F8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5</w:t>
            </w:r>
          </w:p>
        </w:tc>
        <w:tc>
          <w:tcPr>
            <w:tcW w:w="4595" w:type="pct"/>
            <w:shd w:val="clear" w:color="auto" w:fill="FFFFFF"/>
          </w:tcPr>
          <w:p w14:paraId="5B64B24F" w14:textId="77777777" w:rsidR="00D506B5" w:rsidRPr="00EE71F8" w:rsidRDefault="00D506B5" w:rsidP="00D506B5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506B5" w:rsidRPr="00EE71F8" w14:paraId="3F38E302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864E743" w14:textId="77777777" w:rsidR="00D506B5" w:rsidRPr="00EE71F8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6</w:t>
            </w:r>
          </w:p>
        </w:tc>
        <w:tc>
          <w:tcPr>
            <w:tcW w:w="4595" w:type="pct"/>
            <w:shd w:val="clear" w:color="auto" w:fill="FFFFFF"/>
          </w:tcPr>
          <w:p w14:paraId="22089B41" w14:textId="77777777" w:rsidR="00D506B5" w:rsidRPr="00EE71F8" w:rsidRDefault="00D506B5" w:rsidP="00D506B5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506B5" w:rsidRPr="00EE71F8" w14:paraId="5039F28A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46987C4" w14:textId="77777777" w:rsidR="00D506B5" w:rsidRPr="00EE71F8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7</w:t>
            </w:r>
          </w:p>
        </w:tc>
        <w:tc>
          <w:tcPr>
            <w:tcW w:w="4595" w:type="pct"/>
            <w:shd w:val="clear" w:color="auto" w:fill="FFFFFF"/>
          </w:tcPr>
          <w:p w14:paraId="5F8A1AFB" w14:textId="77777777" w:rsidR="00D506B5" w:rsidRPr="00EE71F8" w:rsidRDefault="00D506B5" w:rsidP="00D506B5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5A1A6C6D" w14:textId="77777777" w:rsidR="00D506B5" w:rsidRPr="00EE71F8" w:rsidRDefault="00D506B5" w:rsidP="00D506B5">
      <w:pPr>
        <w:keepNext/>
        <w:widowControl/>
        <w:autoSpaceDE/>
        <w:autoSpaceDN/>
        <w:rPr>
          <w:sz w:val="24"/>
          <w:szCs w:val="24"/>
        </w:rPr>
      </w:pPr>
    </w:p>
    <w:p w14:paraId="46827C16" w14:textId="33973084" w:rsidR="00513FE6" w:rsidRPr="00EE71F8" w:rsidRDefault="001D4C97" w:rsidP="00513FE6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EE71F8">
        <w:rPr>
          <w:b/>
          <w:sz w:val="24"/>
          <w:szCs w:val="24"/>
        </w:rPr>
        <w:lastRenderedPageBreak/>
        <w:t>6</w:t>
      </w:r>
      <w:r w:rsidR="00513FE6" w:rsidRPr="00EE71F8">
        <w:rPr>
          <w:b/>
          <w:sz w:val="24"/>
          <w:szCs w:val="24"/>
        </w:rPr>
        <w:t xml:space="preserve">. Заключение руководителя от Института </w:t>
      </w:r>
    </w:p>
    <w:p w14:paraId="16DF3BB9" w14:textId="77777777" w:rsidR="00513FE6" w:rsidRPr="00EE71F8" w:rsidRDefault="00513FE6" w:rsidP="00513FE6">
      <w:pPr>
        <w:widowControl/>
        <w:ind w:firstLine="567"/>
        <w:jc w:val="both"/>
        <w:rPr>
          <w:sz w:val="24"/>
          <w:szCs w:val="24"/>
        </w:rPr>
      </w:pPr>
    </w:p>
    <w:p w14:paraId="0D02F8FC" w14:textId="2BB8AA00" w:rsidR="00513FE6" w:rsidRPr="00EE71F8" w:rsidRDefault="00513FE6" w:rsidP="00513FE6">
      <w:pPr>
        <w:widowControl/>
        <w:ind w:firstLine="709"/>
        <w:jc w:val="both"/>
        <w:rPr>
          <w:sz w:val="24"/>
          <w:szCs w:val="24"/>
        </w:rPr>
      </w:pPr>
      <w:r w:rsidRPr="00EE71F8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</w:t>
      </w:r>
      <w:r w:rsidR="00446457" w:rsidRPr="00EE71F8">
        <w:rPr>
          <w:sz w:val="24"/>
          <w:szCs w:val="24"/>
        </w:rPr>
        <w:t>актики, выставляя балл от 0 до 20 (где 2</w:t>
      </w:r>
      <w:r w:rsidRPr="00EE71F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54"/>
        <w:gridCol w:w="1151"/>
        <w:gridCol w:w="3062"/>
      </w:tblGrid>
      <w:tr w:rsidR="00513FE6" w:rsidRPr="00EE71F8" w14:paraId="4CEC906F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461687AE" w14:textId="77777777" w:rsidR="00513FE6" w:rsidRPr="00EE71F8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EE71F8">
              <w:rPr>
                <w:b/>
                <w:sz w:val="24"/>
                <w:szCs w:val="24"/>
              </w:rPr>
              <w:t>№</w:t>
            </w:r>
          </w:p>
          <w:p w14:paraId="695FF786" w14:textId="77777777" w:rsidR="00513FE6" w:rsidRPr="00EE71F8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EE71F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21A7BD4D" w14:textId="77777777" w:rsidR="00513FE6" w:rsidRPr="00EE71F8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EE71F8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B1602D9" w14:textId="77777777" w:rsidR="00513FE6" w:rsidRPr="00EE71F8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EE71F8">
              <w:rPr>
                <w:b/>
                <w:sz w:val="24"/>
                <w:szCs w:val="24"/>
              </w:rPr>
              <w:t>Балл</w:t>
            </w:r>
          </w:p>
          <w:p w14:paraId="56780A6F" w14:textId="77777777" w:rsidR="00513FE6" w:rsidRPr="00EE71F8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EE71F8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563528BA" w14:textId="77777777" w:rsidR="00513FE6" w:rsidRPr="00EE71F8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EE71F8">
              <w:rPr>
                <w:b/>
                <w:sz w:val="24"/>
                <w:szCs w:val="24"/>
              </w:rPr>
              <w:t>Комментарии</w:t>
            </w:r>
          </w:p>
          <w:p w14:paraId="506850B2" w14:textId="77777777" w:rsidR="00513FE6" w:rsidRPr="00EE71F8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EE71F8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513FE6" w:rsidRPr="00EE71F8" w14:paraId="773CDB01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A6DCF03" w14:textId="77777777" w:rsidR="00513FE6" w:rsidRPr="00EE71F8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auto"/>
          </w:tcPr>
          <w:p w14:paraId="51AB7404" w14:textId="77777777" w:rsidR="00513FE6" w:rsidRPr="00EE71F8" w:rsidRDefault="00513FE6" w:rsidP="00513FE6">
            <w:pPr>
              <w:widowControl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11" w:type="dxa"/>
            <w:shd w:val="clear" w:color="auto" w:fill="auto"/>
          </w:tcPr>
          <w:p w14:paraId="398E93B2" w14:textId="77777777" w:rsidR="00513FE6" w:rsidRPr="00EE71F8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2DC4F021" w14:textId="77777777" w:rsidR="00513FE6" w:rsidRPr="00EE71F8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EE71F8" w14:paraId="1728B925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4AABE54" w14:textId="77777777" w:rsidR="00513FE6" w:rsidRPr="00EE71F8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</w:tcPr>
          <w:p w14:paraId="55549E37" w14:textId="77777777" w:rsidR="00513FE6" w:rsidRPr="00EE71F8" w:rsidRDefault="00513FE6" w:rsidP="00513FE6">
            <w:pPr>
              <w:widowControl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1" w:type="dxa"/>
            <w:shd w:val="clear" w:color="auto" w:fill="auto"/>
          </w:tcPr>
          <w:p w14:paraId="2A468E01" w14:textId="77777777" w:rsidR="00513FE6" w:rsidRPr="00EE71F8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6FC29706" w14:textId="77777777" w:rsidR="00513FE6" w:rsidRPr="00EE71F8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EE71F8" w14:paraId="7969EC42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0536C94" w14:textId="77777777" w:rsidR="00513FE6" w:rsidRPr="00EE71F8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auto"/>
          </w:tcPr>
          <w:p w14:paraId="6B791CB7" w14:textId="77777777" w:rsidR="00513FE6" w:rsidRPr="00EE71F8" w:rsidRDefault="00513FE6" w:rsidP="00513FE6">
            <w:pPr>
              <w:widowControl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1" w:type="dxa"/>
            <w:shd w:val="clear" w:color="auto" w:fill="auto"/>
          </w:tcPr>
          <w:p w14:paraId="204F861A" w14:textId="77777777" w:rsidR="00513FE6" w:rsidRPr="00EE71F8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25D86365" w14:textId="77777777" w:rsidR="00513FE6" w:rsidRPr="00EE71F8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EE71F8" w14:paraId="249089F4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F99A69F" w14:textId="77777777" w:rsidR="00513FE6" w:rsidRPr="00EE71F8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auto"/>
          </w:tcPr>
          <w:p w14:paraId="749A0B55" w14:textId="77777777" w:rsidR="00513FE6" w:rsidRPr="00EE71F8" w:rsidRDefault="00513FE6" w:rsidP="00513FE6">
            <w:pPr>
              <w:widowControl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1" w:type="dxa"/>
            <w:shd w:val="clear" w:color="auto" w:fill="auto"/>
          </w:tcPr>
          <w:p w14:paraId="54B1B988" w14:textId="77777777" w:rsidR="00513FE6" w:rsidRPr="00EE71F8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412787C6" w14:textId="77777777" w:rsidR="00513FE6" w:rsidRPr="00EE71F8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EE71F8" w14:paraId="1011BEC5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8091301" w14:textId="77777777" w:rsidR="00513FE6" w:rsidRPr="00EE71F8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auto"/>
          </w:tcPr>
          <w:p w14:paraId="6F2B047F" w14:textId="77777777" w:rsidR="00513FE6" w:rsidRPr="00EE71F8" w:rsidRDefault="00513FE6" w:rsidP="00513FE6">
            <w:pPr>
              <w:widowControl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1" w:type="dxa"/>
            <w:shd w:val="clear" w:color="auto" w:fill="auto"/>
          </w:tcPr>
          <w:p w14:paraId="605874FF" w14:textId="77777777" w:rsidR="00513FE6" w:rsidRPr="00EE71F8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3C8D3407" w14:textId="77777777" w:rsidR="00513FE6" w:rsidRPr="00EE71F8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EE71F8" w14:paraId="6925C73B" w14:textId="77777777" w:rsidTr="00CF6F45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13D05752" w14:textId="77777777" w:rsidR="00513FE6" w:rsidRPr="00EE71F8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14:paraId="3AB2B0C4" w14:textId="6D025CBA" w:rsidR="00513FE6" w:rsidRPr="00EE71F8" w:rsidRDefault="001D4C97" w:rsidP="00513FE6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EE71F8">
              <w:rPr>
                <w:b/>
                <w:sz w:val="24"/>
                <w:szCs w:val="24"/>
              </w:rPr>
              <w:t>Итоговый</w:t>
            </w:r>
            <w:r w:rsidR="00513FE6" w:rsidRPr="00EE71F8">
              <w:rPr>
                <w:b/>
                <w:sz w:val="24"/>
                <w:szCs w:val="24"/>
              </w:rPr>
              <w:t xml:space="preserve"> балл:</w:t>
            </w:r>
          </w:p>
        </w:tc>
        <w:tc>
          <w:tcPr>
            <w:tcW w:w="1111" w:type="dxa"/>
            <w:shd w:val="clear" w:color="auto" w:fill="auto"/>
          </w:tcPr>
          <w:p w14:paraId="74343015" w14:textId="77777777" w:rsidR="00513FE6" w:rsidRPr="00EE71F8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11259084" w14:textId="77777777" w:rsidR="00513FE6" w:rsidRPr="00EE71F8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</w:tbl>
    <w:p w14:paraId="11693D57" w14:textId="77777777" w:rsidR="00513FE6" w:rsidRPr="00EE71F8" w:rsidRDefault="00513FE6" w:rsidP="00513FE6">
      <w:pPr>
        <w:widowControl/>
        <w:rPr>
          <w:sz w:val="24"/>
          <w:szCs w:val="24"/>
        </w:rPr>
      </w:pPr>
    </w:p>
    <w:p w14:paraId="0D62FBBD" w14:textId="77777777" w:rsidR="00513FE6" w:rsidRPr="00EE71F8" w:rsidRDefault="00513FE6" w:rsidP="00513FE6">
      <w:pPr>
        <w:widowControl/>
        <w:rPr>
          <w:sz w:val="24"/>
          <w:szCs w:val="24"/>
        </w:rPr>
      </w:pPr>
    </w:p>
    <w:p w14:paraId="29603FED" w14:textId="77777777" w:rsidR="00513FE6" w:rsidRPr="00EE71F8" w:rsidRDefault="00513FE6" w:rsidP="00513FE6">
      <w:pPr>
        <w:widowControl/>
        <w:ind w:firstLine="709"/>
        <w:rPr>
          <w:b/>
          <w:sz w:val="24"/>
          <w:szCs w:val="24"/>
        </w:rPr>
      </w:pPr>
      <w:r w:rsidRPr="00EE71F8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6C813EC3" w14:textId="77777777" w:rsidR="00513FE6" w:rsidRPr="00EE71F8" w:rsidRDefault="00513FE6" w:rsidP="00513FE6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13FE6" w:rsidRPr="00EE71F8" w14:paraId="1957BA8F" w14:textId="77777777" w:rsidTr="00CF6F45">
        <w:tc>
          <w:tcPr>
            <w:tcW w:w="9571" w:type="dxa"/>
            <w:shd w:val="clear" w:color="auto" w:fill="auto"/>
          </w:tcPr>
          <w:p w14:paraId="3551AC9C" w14:textId="77777777" w:rsidR="00513FE6" w:rsidRPr="00EE71F8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EE71F8" w14:paraId="7B08E6D2" w14:textId="77777777" w:rsidTr="00CF6F45">
        <w:tc>
          <w:tcPr>
            <w:tcW w:w="9571" w:type="dxa"/>
            <w:shd w:val="clear" w:color="auto" w:fill="auto"/>
          </w:tcPr>
          <w:p w14:paraId="559CCA47" w14:textId="77777777" w:rsidR="00513FE6" w:rsidRPr="00EE71F8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EE71F8" w14:paraId="5B2C72B9" w14:textId="77777777" w:rsidTr="00CF6F45">
        <w:tc>
          <w:tcPr>
            <w:tcW w:w="9571" w:type="dxa"/>
            <w:shd w:val="clear" w:color="auto" w:fill="auto"/>
          </w:tcPr>
          <w:p w14:paraId="1F8C0F1C" w14:textId="77777777" w:rsidR="00513FE6" w:rsidRPr="00EE71F8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EE71F8" w14:paraId="72AAA728" w14:textId="77777777" w:rsidTr="00CF6F45">
        <w:tc>
          <w:tcPr>
            <w:tcW w:w="9571" w:type="dxa"/>
            <w:shd w:val="clear" w:color="auto" w:fill="auto"/>
          </w:tcPr>
          <w:p w14:paraId="5339FCF8" w14:textId="77777777" w:rsidR="00513FE6" w:rsidRPr="00EE71F8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EE71F8" w14:paraId="61983CA1" w14:textId="77777777" w:rsidTr="00CF6F45">
        <w:tc>
          <w:tcPr>
            <w:tcW w:w="9571" w:type="dxa"/>
            <w:shd w:val="clear" w:color="auto" w:fill="auto"/>
          </w:tcPr>
          <w:p w14:paraId="17DBAD68" w14:textId="77777777" w:rsidR="00513FE6" w:rsidRPr="00EE71F8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EE71F8" w14:paraId="41A1C635" w14:textId="77777777" w:rsidTr="00CF6F45">
        <w:tc>
          <w:tcPr>
            <w:tcW w:w="9571" w:type="dxa"/>
            <w:shd w:val="clear" w:color="auto" w:fill="auto"/>
          </w:tcPr>
          <w:p w14:paraId="285AE221" w14:textId="77777777" w:rsidR="00513FE6" w:rsidRPr="00EE71F8" w:rsidRDefault="00513FE6" w:rsidP="00513FE6">
            <w:pPr>
              <w:rPr>
                <w:sz w:val="24"/>
                <w:szCs w:val="24"/>
              </w:rPr>
            </w:pPr>
          </w:p>
        </w:tc>
      </w:tr>
    </w:tbl>
    <w:p w14:paraId="763DBE43" w14:textId="77777777" w:rsidR="00513FE6" w:rsidRPr="00EE71F8" w:rsidRDefault="00513FE6" w:rsidP="00513FE6">
      <w:pPr>
        <w:widowControl/>
        <w:rPr>
          <w:sz w:val="24"/>
          <w:szCs w:val="24"/>
        </w:rPr>
      </w:pPr>
    </w:p>
    <w:p w14:paraId="39B8F678" w14:textId="7816A949" w:rsidR="00513FE6" w:rsidRPr="00EE71F8" w:rsidRDefault="00513FE6" w:rsidP="00513FE6">
      <w:pPr>
        <w:widowControl/>
        <w:ind w:firstLine="708"/>
        <w:jc w:val="both"/>
        <w:rPr>
          <w:sz w:val="24"/>
          <w:szCs w:val="24"/>
        </w:rPr>
      </w:pPr>
      <w:r w:rsidRPr="00EE71F8">
        <w:rPr>
          <w:sz w:val="24"/>
          <w:szCs w:val="24"/>
        </w:rPr>
        <w:t xml:space="preserve">Обучающийся по итогам </w:t>
      </w:r>
      <w:r w:rsidR="00024226" w:rsidRPr="00EE71F8">
        <w:rPr>
          <w:bCs/>
          <w:color w:val="000000"/>
          <w:spacing w:val="-4"/>
          <w:sz w:val="24"/>
          <w:szCs w:val="24"/>
        </w:rPr>
        <w:t xml:space="preserve">производственной (преддипломной) практики </w:t>
      </w:r>
      <w:r w:rsidRPr="00EE71F8">
        <w:rPr>
          <w:sz w:val="24"/>
          <w:szCs w:val="24"/>
        </w:rPr>
        <w:t>заслуживает оценку «____________________________».</w:t>
      </w:r>
    </w:p>
    <w:p w14:paraId="07D42341" w14:textId="77777777" w:rsidR="00513FE6" w:rsidRPr="00EE71F8" w:rsidRDefault="00513FE6" w:rsidP="00513FE6">
      <w:pPr>
        <w:widowControl/>
        <w:rPr>
          <w:sz w:val="24"/>
          <w:szCs w:val="24"/>
        </w:rPr>
      </w:pPr>
    </w:p>
    <w:p w14:paraId="705916EE" w14:textId="77777777" w:rsidR="00513FE6" w:rsidRPr="00EE71F8" w:rsidRDefault="00513FE6" w:rsidP="00513FE6">
      <w:pPr>
        <w:widowControl/>
        <w:rPr>
          <w:sz w:val="24"/>
          <w:szCs w:val="24"/>
        </w:rPr>
      </w:pPr>
      <w:proofErr w:type="gramStart"/>
      <w:r w:rsidRPr="00EE71F8">
        <w:rPr>
          <w:sz w:val="24"/>
          <w:szCs w:val="24"/>
        </w:rPr>
        <w:t xml:space="preserve">«  </w:t>
      </w:r>
      <w:proofErr w:type="gramEnd"/>
      <w:r w:rsidRPr="00EE71F8">
        <w:rPr>
          <w:sz w:val="24"/>
          <w:szCs w:val="24"/>
        </w:rPr>
        <w:t xml:space="preserve"> » ____________ 202__ г.</w:t>
      </w:r>
    </w:p>
    <w:p w14:paraId="24D189A5" w14:textId="77777777" w:rsidR="00513FE6" w:rsidRPr="00EE71F8" w:rsidRDefault="00513FE6" w:rsidP="00513FE6">
      <w:pPr>
        <w:widowControl/>
        <w:rPr>
          <w:sz w:val="24"/>
          <w:szCs w:val="24"/>
        </w:rPr>
      </w:pPr>
    </w:p>
    <w:p w14:paraId="159A490C" w14:textId="77777777" w:rsidR="00513FE6" w:rsidRPr="00EE71F8" w:rsidRDefault="00513FE6" w:rsidP="00513FE6">
      <w:pPr>
        <w:widowControl/>
        <w:rPr>
          <w:sz w:val="24"/>
          <w:szCs w:val="24"/>
        </w:rPr>
      </w:pPr>
      <w:r w:rsidRPr="00EE71F8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513FE6" w:rsidRPr="00EE71F8" w14:paraId="2A1E96A4" w14:textId="77777777" w:rsidTr="00CF6F45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5AF11D7C" w14:textId="77777777" w:rsidR="00513FE6" w:rsidRPr="00EE71F8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050CDD" w14:textId="77777777" w:rsidR="00513FE6" w:rsidRPr="00EE71F8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2FCB6CED" w14:textId="77777777" w:rsidR="00513FE6" w:rsidRPr="00EE71F8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513FE6" w:rsidRPr="00EE71F8" w14:paraId="659D6745" w14:textId="77777777" w:rsidTr="00CF6F45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7285E38C" w14:textId="77777777" w:rsidR="00513FE6" w:rsidRPr="00EE71F8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EE71F8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15776720" w14:textId="77777777" w:rsidR="00513FE6" w:rsidRPr="00EE71F8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20BBF471" w14:textId="77777777" w:rsidR="00513FE6" w:rsidRPr="00EE71F8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EE71F8">
              <w:rPr>
                <w:sz w:val="16"/>
                <w:szCs w:val="16"/>
              </w:rPr>
              <w:t>И.О. Фамилия</w:t>
            </w:r>
          </w:p>
        </w:tc>
      </w:tr>
    </w:tbl>
    <w:p w14:paraId="628FA233" w14:textId="77777777" w:rsidR="00513FE6" w:rsidRPr="00EE71F8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3B4E5A17" w14:textId="230477AB" w:rsidR="00513FE6" w:rsidRPr="00EE71F8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7D6FB33C" w14:textId="125011DE" w:rsidR="00513FE6" w:rsidRPr="00EE71F8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24CA2DAB" w14:textId="0BB0F4C8" w:rsidR="00513FE6" w:rsidRPr="00EE71F8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1EAB5754" w14:textId="77777777" w:rsidR="00D506B5" w:rsidRPr="00EE71F8" w:rsidRDefault="00D506B5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1F7506BB" w14:textId="57B6F150" w:rsidR="00BC66AD" w:rsidRPr="00EE71F8" w:rsidRDefault="00BC66AD" w:rsidP="00604238">
      <w:pPr>
        <w:widowControl/>
        <w:autoSpaceDE/>
        <w:autoSpaceDN/>
        <w:adjustRightInd/>
        <w:spacing w:before="100" w:beforeAutospacing="1" w:after="100" w:afterAutospacing="1"/>
        <w:outlineLvl w:val="0"/>
        <w:rPr>
          <w:bCs/>
          <w:kern w:val="36"/>
          <w:sz w:val="24"/>
          <w:szCs w:val="24"/>
        </w:rPr>
      </w:pPr>
    </w:p>
    <w:sectPr w:rsidR="00BC66AD" w:rsidRPr="00EE71F8" w:rsidSect="002D6A56">
      <w:footerReference w:type="default" r:id="rId29"/>
      <w:pgSz w:w="11906" w:h="16838"/>
      <w:pgMar w:top="851" w:right="566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B96F1" w14:textId="77777777" w:rsidR="00727A4B" w:rsidRDefault="00727A4B" w:rsidP="00CE7DE4">
      <w:r>
        <w:separator/>
      </w:r>
    </w:p>
  </w:endnote>
  <w:endnote w:type="continuationSeparator" w:id="0">
    <w:p w14:paraId="1315D8C6" w14:textId="77777777" w:rsidR="00727A4B" w:rsidRDefault="00727A4B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1B413025" w14:textId="590E338E" w:rsidR="005B4ADB" w:rsidRDefault="005B4AD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1F8">
          <w:rPr>
            <w:noProof/>
          </w:rPr>
          <w:t>27</w:t>
        </w:r>
        <w:r>
          <w:fldChar w:fldCharType="end"/>
        </w:r>
      </w:p>
    </w:sdtContent>
  </w:sdt>
  <w:p w14:paraId="2EE0B06B" w14:textId="77777777" w:rsidR="005B4ADB" w:rsidRDefault="005B4AD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66C19" w14:textId="77777777" w:rsidR="00727A4B" w:rsidRDefault="00727A4B" w:rsidP="00CE7DE4">
      <w:r>
        <w:separator/>
      </w:r>
    </w:p>
  </w:footnote>
  <w:footnote w:type="continuationSeparator" w:id="0">
    <w:p w14:paraId="6DD6A781" w14:textId="77777777" w:rsidR="00727A4B" w:rsidRDefault="00727A4B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4440B2"/>
    <w:multiLevelType w:val="hybridMultilevel"/>
    <w:tmpl w:val="706EB6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91E19D2"/>
    <w:multiLevelType w:val="hybridMultilevel"/>
    <w:tmpl w:val="7F845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0F7D8E"/>
    <w:multiLevelType w:val="hybridMultilevel"/>
    <w:tmpl w:val="26862F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8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6"/>
  </w:num>
  <w:num w:numId="5">
    <w:abstractNumId w:val="17"/>
  </w:num>
  <w:num w:numId="6">
    <w:abstractNumId w:val="10"/>
  </w:num>
  <w:num w:numId="7">
    <w:abstractNumId w:val="15"/>
  </w:num>
  <w:num w:numId="8">
    <w:abstractNumId w:val="1"/>
  </w:num>
  <w:num w:numId="9">
    <w:abstractNumId w:val="4"/>
  </w:num>
  <w:num w:numId="10">
    <w:abstractNumId w:val="19"/>
  </w:num>
  <w:num w:numId="11">
    <w:abstractNumId w:val="22"/>
  </w:num>
  <w:num w:numId="12">
    <w:abstractNumId w:val="20"/>
  </w:num>
  <w:num w:numId="13">
    <w:abstractNumId w:val="13"/>
  </w:num>
  <w:num w:numId="14">
    <w:abstractNumId w:val="7"/>
  </w:num>
  <w:num w:numId="15">
    <w:abstractNumId w:val="18"/>
  </w:num>
  <w:num w:numId="16">
    <w:abstractNumId w:val="2"/>
  </w:num>
  <w:num w:numId="17">
    <w:abstractNumId w:val="14"/>
  </w:num>
  <w:num w:numId="18">
    <w:abstractNumId w:val="21"/>
  </w:num>
  <w:num w:numId="19">
    <w:abstractNumId w:val="11"/>
  </w:num>
  <w:num w:numId="20">
    <w:abstractNumId w:val="12"/>
  </w:num>
  <w:num w:numId="21">
    <w:abstractNumId w:val="6"/>
  </w:num>
  <w:num w:numId="22">
    <w:abstractNumId w:val="3"/>
  </w:num>
  <w:num w:numId="23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270C"/>
    <w:rsid w:val="00005C18"/>
    <w:rsid w:val="00014478"/>
    <w:rsid w:val="00016637"/>
    <w:rsid w:val="00024226"/>
    <w:rsid w:val="00033386"/>
    <w:rsid w:val="00035119"/>
    <w:rsid w:val="0006154D"/>
    <w:rsid w:val="00064A86"/>
    <w:rsid w:val="00090E70"/>
    <w:rsid w:val="00097363"/>
    <w:rsid w:val="000A35FA"/>
    <w:rsid w:val="000B5BD9"/>
    <w:rsid w:val="000C0853"/>
    <w:rsid w:val="000D32B0"/>
    <w:rsid w:val="000F1134"/>
    <w:rsid w:val="000F1912"/>
    <w:rsid w:val="000F6BA2"/>
    <w:rsid w:val="00100D11"/>
    <w:rsid w:val="00117916"/>
    <w:rsid w:val="00117966"/>
    <w:rsid w:val="00125F41"/>
    <w:rsid w:val="00133417"/>
    <w:rsid w:val="00135EC6"/>
    <w:rsid w:val="00140925"/>
    <w:rsid w:val="00142412"/>
    <w:rsid w:val="00156229"/>
    <w:rsid w:val="001572C4"/>
    <w:rsid w:val="001821D3"/>
    <w:rsid w:val="00183DC3"/>
    <w:rsid w:val="0019256F"/>
    <w:rsid w:val="00193F27"/>
    <w:rsid w:val="001A2194"/>
    <w:rsid w:val="001B4110"/>
    <w:rsid w:val="001B41A0"/>
    <w:rsid w:val="001B7E7C"/>
    <w:rsid w:val="001D20E5"/>
    <w:rsid w:val="001D4C97"/>
    <w:rsid w:val="001D6856"/>
    <w:rsid w:val="00212A28"/>
    <w:rsid w:val="00221A9E"/>
    <w:rsid w:val="00277D6C"/>
    <w:rsid w:val="002953B0"/>
    <w:rsid w:val="002A09AC"/>
    <w:rsid w:val="002A14D0"/>
    <w:rsid w:val="002D64C8"/>
    <w:rsid w:val="002D6A56"/>
    <w:rsid w:val="002E17F1"/>
    <w:rsid w:val="002E3A38"/>
    <w:rsid w:val="002E4E17"/>
    <w:rsid w:val="002F341F"/>
    <w:rsid w:val="002F5555"/>
    <w:rsid w:val="003039EB"/>
    <w:rsid w:val="00311553"/>
    <w:rsid w:val="003216DE"/>
    <w:rsid w:val="00322C9C"/>
    <w:rsid w:val="00343ACB"/>
    <w:rsid w:val="003465AE"/>
    <w:rsid w:val="00355ADE"/>
    <w:rsid w:val="0036463F"/>
    <w:rsid w:val="003903C2"/>
    <w:rsid w:val="003A54CF"/>
    <w:rsid w:val="003D24DF"/>
    <w:rsid w:val="003D35B0"/>
    <w:rsid w:val="003E3753"/>
    <w:rsid w:val="003E7B86"/>
    <w:rsid w:val="003F0C8A"/>
    <w:rsid w:val="00416434"/>
    <w:rsid w:val="0042494D"/>
    <w:rsid w:val="00430F6F"/>
    <w:rsid w:val="00437A86"/>
    <w:rsid w:val="00446457"/>
    <w:rsid w:val="00466E5A"/>
    <w:rsid w:val="0048366C"/>
    <w:rsid w:val="00484877"/>
    <w:rsid w:val="00490986"/>
    <w:rsid w:val="004964D9"/>
    <w:rsid w:val="004A0B5D"/>
    <w:rsid w:val="004A2F56"/>
    <w:rsid w:val="004B3F2D"/>
    <w:rsid w:val="004B5667"/>
    <w:rsid w:val="004C1907"/>
    <w:rsid w:val="004C1D5D"/>
    <w:rsid w:val="004C4CCB"/>
    <w:rsid w:val="004D1E6E"/>
    <w:rsid w:val="004E62EA"/>
    <w:rsid w:val="004F4DC0"/>
    <w:rsid w:val="005055A8"/>
    <w:rsid w:val="00510F1A"/>
    <w:rsid w:val="00513FE6"/>
    <w:rsid w:val="00524281"/>
    <w:rsid w:val="00531374"/>
    <w:rsid w:val="00544E0C"/>
    <w:rsid w:val="00554AF8"/>
    <w:rsid w:val="00563F9A"/>
    <w:rsid w:val="005668C3"/>
    <w:rsid w:val="00570BC9"/>
    <w:rsid w:val="005825F9"/>
    <w:rsid w:val="0059068A"/>
    <w:rsid w:val="005B3A2E"/>
    <w:rsid w:val="005B4ADB"/>
    <w:rsid w:val="005B60A7"/>
    <w:rsid w:val="005C428D"/>
    <w:rsid w:val="005D2E25"/>
    <w:rsid w:val="005E29C5"/>
    <w:rsid w:val="005F46B4"/>
    <w:rsid w:val="005F6D5E"/>
    <w:rsid w:val="00604238"/>
    <w:rsid w:val="00612A05"/>
    <w:rsid w:val="00647415"/>
    <w:rsid w:val="00651035"/>
    <w:rsid w:val="00664E5A"/>
    <w:rsid w:val="00671858"/>
    <w:rsid w:val="00671E26"/>
    <w:rsid w:val="00673318"/>
    <w:rsid w:val="00680D5D"/>
    <w:rsid w:val="0068275C"/>
    <w:rsid w:val="006931C0"/>
    <w:rsid w:val="006D0A1E"/>
    <w:rsid w:val="006E6910"/>
    <w:rsid w:val="006F73F7"/>
    <w:rsid w:val="006F7669"/>
    <w:rsid w:val="00701CD1"/>
    <w:rsid w:val="00714971"/>
    <w:rsid w:val="00715422"/>
    <w:rsid w:val="00727A4B"/>
    <w:rsid w:val="0074625A"/>
    <w:rsid w:val="0075204E"/>
    <w:rsid w:val="00757071"/>
    <w:rsid w:val="00760D5D"/>
    <w:rsid w:val="00763C96"/>
    <w:rsid w:val="00772F65"/>
    <w:rsid w:val="007730E1"/>
    <w:rsid w:val="007A0BC0"/>
    <w:rsid w:val="007A2554"/>
    <w:rsid w:val="007C05BE"/>
    <w:rsid w:val="007C08C6"/>
    <w:rsid w:val="007C7257"/>
    <w:rsid w:val="007C7E8E"/>
    <w:rsid w:val="007E4DD9"/>
    <w:rsid w:val="00814BB1"/>
    <w:rsid w:val="008156A9"/>
    <w:rsid w:val="00827B01"/>
    <w:rsid w:val="008406E9"/>
    <w:rsid w:val="0084342F"/>
    <w:rsid w:val="00850158"/>
    <w:rsid w:val="00852901"/>
    <w:rsid w:val="00857BA6"/>
    <w:rsid w:val="00866B40"/>
    <w:rsid w:val="00867E09"/>
    <w:rsid w:val="00870BC1"/>
    <w:rsid w:val="0088691A"/>
    <w:rsid w:val="00895B2E"/>
    <w:rsid w:val="008B2B83"/>
    <w:rsid w:val="008B5464"/>
    <w:rsid w:val="008D124E"/>
    <w:rsid w:val="008D160E"/>
    <w:rsid w:val="008D4780"/>
    <w:rsid w:val="008F236F"/>
    <w:rsid w:val="008F7CCE"/>
    <w:rsid w:val="009175DA"/>
    <w:rsid w:val="00920DBB"/>
    <w:rsid w:val="00921E1A"/>
    <w:rsid w:val="009462B6"/>
    <w:rsid w:val="00956E7D"/>
    <w:rsid w:val="00957B4D"/>
    <w:rsid w:val="00961D63"/>
    <w:rsid w:val="00966CED"/>
    <w:rsid w:val="0097597C"/>
    <w:rsid w:val="009820C0"/>
    <w:rsid w:val="00982E72"/>
    <w:rsid w:val="009974B8"/>
    <w:rsid w:val="009A434C"/>
    <w:rsid w:val="009A53A3"/>
    <w:rsid w:val="009B2953"/>
    <w:rsid w:val="009B5719"/>
    <w:rsid w:val="009B7AC7"/>
    <w:rsid w:val="009C5B2A"/>
    <w:rsid w:val="009F17C9"/>
    <w:rsid w:val="00A21B31"/>
    <w:rsid w:val="00A265C8"/>
    <w:rsid w:val="00A31F21"/>
    <w:rsid w:val="00A50D5D"/>
    <w:rsid w:val="00A55989"/>
    <w:rsid w:val="00A56498"/>
    <w:rsid w:val="00A608AE"/>
    <w:rsid w:val="00A61571"/>
    <w:rsid w:val="00A74B6E"/>
    <w:rsid w:val="00A832E4"/>
    <w:rsid w:val="00AA0388"/>
    <w:rsid w:val="00AA1C37"/>
    <w:rsid w:val="00AA348D"/>
    <w:rsid w:val="00AA7D21"/>
    <w:rsid w:val="00AC01BE"/>
    <w:rsid w:val="00AD5261"/>
    <w:rsid w:val="00AE5576"/>
    <w:rsid w:val="00AF205C"/>
    <w:rsid w:val="00AF5378"/>
    <w:rsid w:val="00B057DC"/>
    <w:rsid w:val="00B05E94"/>
    <w:rsid w:val="00B2182F"/>
    <w:rsid w:val="00B564E7"/>
    <w:rsid w:val="00B60CF3"/>
    <w:rsid w:val="00B67E61"/>
    <w:rsid w:val="00B84F42"/>
    <w:rsid w:val="00B8577A"/>
    <w:rsid w:val="00B866DB"/>
    <w:rsid w:val="00BA3CD5"/>
    <w:rsid w:val="00BB6D8D"/>
    <w:rsid w:val="00BC0E61"/>
    <w:rsid w:val="00BC66AD"/>
    <w:rsid w:val="00BD366B"/>
    <w:rsid w:val="00BD420A"/>
    <w:rsid w:val="00BE0968"/>
    <w:rsid w:val="00BF7B17"/>
    <w:rsid w:val="00C25C8F"/>
    <w:rsid w:val="00C337B1"/>
    <w:rsid w:val="00C37260"/>
    <w:rsid w:val="00C5330A"/>
    <w:rsid w:val="00C623D8"/>
    <w:rsid w:val="00C654CA"/>
    <w:rsid w:val="00C8718D"/>
    <w:rsid w:val="00CB3A16"/>
    <w:rsid w:val="00CB590C"/>
    <w:rsid w:val="00CC3745"/>
    <w:rsid w:val="00CD2DD8"/>
    <w:rsid w:val="00CE1A7B"/>
    <w:rsid w:val="00CE4685"/>
    <w:rsid w:val="00CE7DE4"/>
    <w:rsid w:val="00CF6F45"/>
    <w:rsid w:val="00D02251"/>
    <w:rsid w:val="00D07950"/>
    <w:rsid w:val="00D14373"/>
    <w:rsid w:val="00D162CB"/>
    <w:rsid w:val="00D16939"/>
    <w:rsid w:val="00D40D91"/>
    <w:rsid w:val="00D506B5"/>
    <w:rsid w:val="00D63B0E"/>
    <w:rsid w:val="00D76189"/>
    <w:rsid w:val="00D9660F"/>
    <w:rsid w:val="00DD3109"/>
    <w:rsid w:val="00DF4BAE"/>
    <w:rsid w:val="00E07E6C"/>
    <w:rsid w:val="00E177A1"/>
    <w:rsid w:val="00E22582"/>
    <w:rsid w:val="00E26FEF"/>
    <w:rsid w:val="00E3118D"/>
    <w:rsid w:val="00E33E79"/>
    <w:rsid w:val="00E47E54"/>
    <w:rsid w:val="00E5132A"/>
    <w:rsid w:val="00E53D78"/>
    <w:rsid w:val="00E60B4A"/>
    <w:rsid w:val="00E636E0"/>
    <w:rsid w:val="00E91D4D"/>
    <w:rsid w:val="00EA1495"/>
    <w:rsid w:val="00EA6184"/>
    <w:rsid w:val="00ED7E1F"/>
    <w:rsid w:val="00EE62A3"/>
    <w:rsid w:val="00EE71F8"/>
    <w:rsid w:val="00EF0E82"/>
    <w:rsid w:val="00F044DF"/>
    <w:rsid w:val="00F136F2"/>
    <w:rsid w:val="00F3056F"/>
    <w:rsid w:val="00F3751B"/>
    <w:rsid w:val="00F41DE0"/>
    <w:rsid w:val="00F51ED9"/>
    <w:rsid w:val="00F5521D"/>
    <w:rsid w:val="00F701B1"/>
    <w:rsid w:val="00F80327"/>
    <w:rsid w:val="00F87E72"/>
    <w:rsid w:val="00FA1A09"/>
    <w:rsid w:val="00FA448F"/>
    <w:rsid w:val="00FA60FD"/>
    <w:rsid w:val="00FA6610"/>
    <w:rsid w:val="00FB62B0"/>
    <w:rsid w:val="00FC118E"/>
    <w:rsid w:val="00FC7B53"/>
    <w:rsid w:val="00FD4196"/>
    <w:rsid w:val="00FE13E6"/>
    <w:rsid w:val="00FE2EDB"/>
    <w:rsid w:val="00F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607D"/>
  <w15:chartTrackingRefBased/>
  <w15:docId w15:val="{C18DED65-A50A-425C-8445-AB057CC4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2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F5521D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0C08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C0853"/>
  </w:style>
  <w:style w:type="character" w:customStyle="1" w:styleId="afb">
    <w:name w:val="Текст примечания Знак"/>
    <w:basedOn w:val="a0"/>
    <w:link w:val="afa"/>
    <w:uiPriority w:val="99"/>
    <w:semiHidden/>
    <w:rsid w:val="000C08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7"/>
    <w:uiPriority w:val="39"/>
    <w:rsid w:val="00BC66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F73F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F73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FollowedHyperlink"/>
    <w:basedOn w:val="a0"/>
    <w:uiPriority w:val="99"/>
    <w:semiHidden/>
    <w:unhideWhenUsed/>
    <w:rsid w:val="00490986"/>
    <w:rPr>
      <w:color w:val="954F72" w:themeColor="followedHyperlink"/>
      <w:u w:val="single"/>
    </w:rPr>
  </w:style>
  <w:style w:type="character" w:customStyle="1" w:styleId="FontStyle21">
    <w:name w:val="Font Style21"/>
    <w:rsid w:val="00920DBB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920DBB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920DBB"/>
    <w:pPr>
      <w:ind w:firstLine="708"/>
      <w:jc w:val="both"/>
    </w:pPr>
    <w:rPr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imp.org" TargetMode="External"/><Relationship Id="rId18" Type="http://schemas.openxmlformats.org/officeDocument/2006/relationships/hyperlink" Target="http://fgosvo.ru." TargetMode="External"/><Relationship Id="rId26" Type="http://schemas.openxmlformats.org/officeDocument/2006/relationships/hyperlink" Target="https://e.lanbook.com/book/206903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1742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df24.org/ru/" TargetMode="External"/><Relationship Id="rId17" Type="http://schemas.openxmlformats.org/officeDocument/2006/relationships/hyperlink" Target="http://pravo.gov.ru." TargetMode="External"/><Relationship Id="rId25" Type="http://schemas.openxmlformats.org/officeDocument/2006/relationships/hyperlink" Target="https://e.lanbook.com/book/4116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www.consultant.r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office.org/ru/" TargetMode="External"/><Relationship Id="rId24" Type="http://schemas.openxmlformats.org/officeDocument/2006/relationships/hyperlink" Target="https://e.lanbook.com/book/4995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kscape.org" TargetMode="External"/><Relationship Id="rId23" Type="http://schemas.openxmlformats.org/officeDocument/2006/relationships/hyperlink" Target="https://e.lanbook.com/book/438761" TargetMode="External"/><Relationship Id="rId28" Type="http://schemas.openxmlformats.org/officeDocument/2006/relationships/hyperlink" Target="https://www.ras.ru/" TargetMode="External"/><Relationship Id="rId10" Type="http://schemas.openxmlformats.org/officeDocument/2006/relationships/hyperlink" Target="https://www.7-zip.org/" TargetMode="External"/><Relationship Id="rId19" Type="http://schemas.openxmlformats.org/officeDocument/2006/relationships/hyperlink" Target="../../Documents/&#1056;&#1055;&#1044;_2020,2021,2022_&#1050;&#1072;&#1092;&#1077;&#1076;&#1088;&#1072;%20&#1060;&#1070;&#1080;&#1057;&#1043;&#1044;/132.&#1044;&#1077;&#1087;&#1072;&#1088;&#1090;&#1072;&#1084;&#1077;&#1085;&#1090;%20&#1082;&#1072;&#1095;&#1077;&#1089;&#1090;&#1074;&#1072;%20&#1086;&#1073;&#1088;&#1072;&#1079;&#1086;&#1074;&#1072;&#1090;&#1077;&#1083;&#1100;&#1085;&#1086;&#1081;%20&#1076;&#1077;&#1103;&#1090;&#1077;&#1083;&#1100;&#1085;&#1086;&#1089;&#1090;&#1080;/!_&#1051;&#1080;&#1094;&#1077;&#1085;&#1079;&#1080;&#1088;&#1086;&#1074;&#1072;&#1085;&#1080;&#1077;_2021/&#1057;&#1080;&#1085;&#1077;&#1088;&#1075;&#1080;&#1103;/&#1042;&#1054;/&#1054;&#1055;&#1054;&#1055;/31.05.01%20&#1051;&#1044;/&#1043;&#1054;&#1058;&#1054;&#1042;&#1054;/(http:/www.consultant.ru/)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urse.ru/" TargetMode="External"/><Relationship Id="rId14" Type="http://schemas.openxmlformats.org/officeDocument/2006/relationships/hyperlink" Target="https://loginom.ru/platform/pricing" TargetMode="External"/><Relationship Id="rId22" Type="http://schemas.openxmlformats.org/officeDocument/2006/relationships/hyperlink" Target="https://e.lanbook.com/book/209795" TargetMode="External"/><Relationship Id="rId27" Type="http://schemas.openxmlformats.org/officeDocument/2006/relationships/hyperlink" Target="https://e.lanbook.com/book/43407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C2E8E-6DC4-4AF6-8A69-8DCBC8CE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27</Pages>
  <Words>5637</Words>
  <Characters>32137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Чопоров Максим Валериевич</cp:lastModifiedBy>
  <cp:revision>15</cp:revision>
  <cp:lastPrinted>2021-05-18T13:57:00Z</cp:lastPrinted>
  <dcterms:created xsi:type="dcterms:W3CDTF">2022-10-07T07:16:00Z</dcterms:created>
  <dcterms:modified xsi:type="dcterms:W3CDTF">2025-10-01T10:03:00Z</dcterms:modified>
</cp:coreProperties>
</file>