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D0162" w14:textId="77777777" w:rsidR="00274A2C" w:rsidRPr="00274A2C" w:rsidRDefault="00274A2C" w:rsidP="00274A2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30"/>
          <w:sz w:val="26"/>
          <w:szCs w:val="26"/>
        </w:rPr>
      </w:pPr>
      <w:r w:rsidRPr="00274A2C">
        <w:rPr>
          <w:rFonts w:ascii="Times New Roman" w:eastAsia="Times New Roman" w:hAnsi="Times New Roman" w:cs="Times New Roman"/>
          <w:b/>
          <w:color w:val="000000"/>
          <w:spacing w:val="30"/>
          <w:sz w:val="26"/>
          <w:szCs w:val="26"/>
        </w:rPr>
        <w:t xml:space="preserve">Образовательная автономная некоммерческая организация </w:t>
      </w:r>
    </w:p>
    <w:p w14:paraId="506AD655" w14:textId="77777777" w:rsidR="00274A2C" w:rsidRPr="00274A2C" w:rsidRDefault="00274A2C" w:rsidP="00274A2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40"/>
          <w:sz w:val="26"/>
          <w:szCs w:val="26"/>
        </w:rPr>
      </w:pPr>
      <w:r w:rsidRPr="00274A2C">
        <w:rPr>
          <w:rFonts w:ascii="Times New Roman" w:eastAsia="Times New Roman" w:hAnsi="Times New Roman" w:cs="Times New Roman"/>
          <w:b/>
          <w:color w:val="000000"/>
          <w:spacing w:val="30"/>
          <w:sz w:val="26"/>
          <w:szCs w:val="26"/>
        </w:rPr>
        <w:t>в</w:t>
      </w:r>
      <w:r w:rsidRPr="00274A2C">
        <w:rPr>
          <w:rFonts w:ascii="Times New Roman" w:eastAsia="Times New Roman" w:hAnsi="Times New Roman" w:cs="Times New Roman"/>
          <w:b/>
          <w:color w:val="000000"/>
          <w:spacing w:val="40"/>
          <w:sz w:val="26"/>
          <w:szCs w:val="26"/>
        </w:rPr>
        <w:t>ысшего образования</w:t>
      </w:r>
    </w:p>
    <w:p w14:paraId="2DAD4A87" w14:textId="77777777" w:rsidR="00274A2C" w:rsidRPr="00274A2C" w:rsidRDefault="00274A2C" w:rsidP="00274A2C">
      <w:pPr>
        <w:widowControl w:val="0"/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color w:val="000000"/>
          <w:spacing w:val="40"/>
          <w:sz w:val="26"/>
          <w:szCs w:val="26"/>
        </w:rPr>
      </w:pPr>
      <w:r w:rsidRPr="00274A2C">
        <w:rPr>
          <w:rFonts w:ascii="Times New Roman" w:eastAsia="Times New Roman" w:hAnsi="Times New Roman" w:cs="Times New Roman"/>
          <w:b/>
          <w:color w:val="000000"/>
          <w:spacing w:val="40"/>
          <w:sz w:val="26"/>
          <w:szCs w:val="26"/>
        </w:rPr>
        <w:t>«МОСКОВСКИЙ ТЕХНОЛОГИЧЕСКИЙ ИНСТИТУТ»</w:t>
      </w:r>
    </w:p>
    <w:tbl>
      <w:tblPr>
        <w:tblW w:w="9465" w:type="dxa"/>
        <w:tblBorders>
          <w:top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697"/>
        <w:gridCol w:w="4656"/>
      </w:tblGrid>
      <w:tr w:rsidR="00274A2C" w:rsidRPr="00274A2C" w14:paraId="57DD07B1" w14:textId="77777777" w:rsidTr="00E90BE2">
        <w:trPr>
          <w:trHeight w:val="117"/>
        </w:trPr>
        <w:tc>
          <w:tcPr>
            <w:tcW w:w="4809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C10FA1A" w14:textId="77777777" w:rsidR="00274A2C" w:rsidRPr="00274A2C" w:rsidRDefault="00274A2C" w:rsidP="00274A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40"/>
                <w:sz w:val="26"/>
                <w:szCs w:val="26"/>
              </w:rPr>
            </w:pPr>
          </w:p>
        </w:tc>
        <w:tc>
          <w:tcPr>
            <w:tcW w:w="4656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257A836" w14:textId="77777777" w:rsidR="00274A2C" w:rsidRPr="00274A2C" w:rsidRDefault="00274A2C" w:rsidP="00274A2C">
            <w:pPr>
              <w:widowControl w:val="0"/>
              <w:spacing w:after="0" w:line="240" w:lineRule="auto"/>
              <w:rPr>
                <w:rFonts w:ascii="Times New Roman" w:eastAsia="Calibri" w:hAnsi="Times New Roman" w:cs="Calibri"/>
                <w:sz w:val="26"/>
                <w:szCs w:val="26"/>
              </w:rPr>
            </w:pPr>
          </w:p>
        </w:tc>
      </w:tr>
      <w:tr w:rsidR="00274A2C" w:rsidRPr="00274A2C" w14:paraId="3A740969" w14:textId="77777777" w:rsidTr="00E90BE2"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</w:tcPr>
          <w:p w14:paraId="557CF69A" w14:textId="77777777" w:rsidR="00274A2C" w:rsidRPr="00274A2C" w:rsidRDefault="00274A2C" w:rsidP="00274A2C">
            <w:pPr>
              <w:widowControl w:val="0"/>
              <w:spacing w:after="0" w:line="240" w:lineRule="auto"/>
              <w:ind w:left="6"/>
              <w:rPr>
                <w:rFonts w:ascii="Calibri" w:eastAsia="Times New Roman" w:hAnsi="Calibri" w:cs="Times New Roman"/>
                <w:b/>
                <w:bCs/>
                <w:sz w:val="24"/>
                <w:szCs w:val="26"/>
              </w:rPr>
            </w:pPr>
          </w:p>
        </w:tc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0D61F7" w14:textId="7A30F06D" w:rsidR="00274A2C" w:rsidRPr="00274A2C" w:rsidRDefault="00274A2C" w:rsidP="00274A2C">
            <w:pPr>
              <w:tabs>
                <w:tab w:val="left" w:pos="885"/>
              </w:tabs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4"/>
                <w:szCs w:val="26"/>
              </w:rPr>
            </w:pPr>
            <w:r w:rsidRPr="00274A2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6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35061414" wp14:editId="457A26D7">
                  <wp:simplePos x="0" y="0"/>
                  <wp:positionH relativeFrom="column">
                    <wp:posOffset>832485</wp:posOffset>
                  </wp:positionH>
                  <wp:positionV relativeFrom="paragraph">
                    <wp:posOffset>93345</wp:posOffset>
                  </wp:positionV>
                  <wp:extent cx="2587625" cy="1351280"/>
                  <wp:effectExtent l="0" t="0" r="3175" b="127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7625" cy="1351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74A2C" w:rsidRPr="00274A2C" w14:paraId="7B117FA5" w14:textId="77777777" w:rsidTr="00E90BE2"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</w:tcPr>
          <w:p w14:paraId="1099E254" w14:textId="77777777" w:rsidR="00274A2C" w:rsidRPr="00274A2C" w:rsidRDefault="00274A2C" w:rsidP="00274A2C">
            <w:pPr>
              <w:widowControl w:val="0"/>
              <w:spacing w:after="0" w:line="240" w:lineRule="auto"/>
              <w:ind w:left="6"/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</w:pPr>
          </w:p>
          <w:p w14:paraId="7A8C7A8B" w14:textId="77777777" w:rsidR="00274A2C" w:rsidRPr="00274A2C" w:rsidRDefault="00274A2C" w:rsidP="00274A2C">
            <w:pPr>
              <w:widowControl w:val="0"/>
              <w:spacing w:after="0" w:line="240" w:lineRule="auto"/>
              <w:ind w:left="6"/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</w:pPr>
          </w:p>
          <w:p w14:paraId="7A461204" w14:textId="77777777" w:rsidR="00274A2C" w:rsidRPr="00274A2C" w:rsidRDefault="00274A2C" w:rsidP="00274A2C">
            <w:pPr>
              <w:widowControl w:val="0"/>
              <w:spacing w:after="0" w:line="240" w:lineRule="auto"/>
              <w:ind w:left="6"/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</w:pPr>
            <w:r w:rsidRPr="00274A2C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  <w:t>УТВЕРЖДЕНО</w:t>
            </w:r>
          </w:p>
          <w:p w14:paraId="6D2E1677" w14:textId="77777777" w:rsidR="00274A2C" w:rsidRPr="00274A2C" w:rsidRDefault="00274A2C" w:rsidP="00274A2C">
            <w:pPr>
              <w:widowControl w:val="0"/>
              <w:spacing w:after="0" w:line="240" w:lineRule="auto"/>
              <w:ind w:left="6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r w:rsidRPr="00274A2C"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 xml:space="preserve">на заседании Ученого совета </w:t>
            </w:r>
          </w:p>
          <w:p w14:paraId="1C20CC8B" w14:textId="77777777" w:rsidR="00274A2C" w:rsidRPr="00274A2C" w:rsidRDefault="00274A2C" w:rsidP="00274A2C">
            <w:pPr>
              <w:widowControl w:val="0"/>
              <w:spacing w:after="0" w:line="240" w:lineRule="auto"/>
              <w:ind w:left="6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r w:rsidRPr="00274A2C"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ОАНО ВО «МосТех»</w:t>
            </w:r>
          </w:p>
          <w:p w14:paraId="3153A6F8" w14:textId="77777777" w:rsidR="00274A2C" w:rsidRPr="00274A2C" w:rsidRDefault="00274A2C" w:rsidP="00274A2C">
            <w:pPr>
              <w:widowControl w:val="0"/>
              <w:spacing w:after="0" w:line="240" w:lineRule="auto"/>
              <w:ind w:left="6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r w:rsidRPr="00274A2C"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протокол № 07 от 29 марта 2024 г.</w:t>
            </w:r>
          </w:p>
          <w:p w14:paraId="713953F4" w14:textId="77777777" w:rsidR="00274A2C" w:rsidRPr="00274A2C" w:rsidRDefault="00274A2C" w:rsidP="00274A2C">
            <w:pPr>
              <w:widowControl w:val="0"/>
              <w:spacing w:after="0" w:line="240" w:lineRule="auto"/>
              <w:ind w:left="6"/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</w:pPr>
          </w:p>
        </w:tc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AC01" w14:textId="77777777" w:rsidR="00274A2C" w:rsidRPr="00274A2C" w:rsidRDefault="00274A2C" w:rsidP="00274A2C">
            <w:pPr>
              <w:tabs>
                <w:tab w:val="left" w:pos="88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</w:rPr>
            </w:pPr>
            <w:r w:rsidRPr="00274A2C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</w:rPr>
              <w:tab/>
            </w:r>
          </w:p>
        </w:tc>
      </w:tr>
    </w:tbl>
    <w:p w14:paraId="695AE29C" w14:textId="77777777" w:rsidR="00274A2C" w:rsidRPr="00274A2C" w:rsidRDefault="00274A2C" w:rsidP="00274A2C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23A55700" w14:textId="77777777" w:rsidR="00D44128" w:rsidRPr="00D44128" w:rsidRDefault="00D44128" w:rsidP="00D44128">
      <w:pPr>
        <w:widowControl w:val="0"/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9076ABA" w14:textId="77777777" w:rsidR="00D44128" w:rsidRPr="00D44128" w:rsidRDefault="00D44128" w:rsidP="00D4412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C961F3C" w14:textId="77777777" w:rsidR="00D44128" w:rsidRPr="00D44128" w:rsidRDefault="00D44128" w:rsidP="00D44128">
      <w:pPr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36392D72" w14:textId="77777777" w:rsidR="00D44128" w:rsidRPr="00D44128" w:rsidRDefault="00D44128" w:rsidP="00D44128">
      <w:pPr>
        <w:widowControl w:val="0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38"/>
          <w:szCs w:val="38"/>
          <w:lang w:eastAsia="ru-RU"/>
        </w:rPr>
      </w:pPr>
      <w:r w:rsidRPr="00D44128">
        <w:rPr>
          <w:rFonts w:ascii="Times New Roman" w:eastAsia="Times New Roman" w:hAnsi="Times New Roman" w:cs="Times New Roman"/>
          <w:b/>
          <w:bCs/>
          <w:sz w:val="38"/>
          <w:szCs w:val="38"/>
          <w:lang w:eastAsia="ru-RU"/>
        </w:rPr>
        <w:t>Методические указания</w:t>
      </w:r>
    </w:p>
    <w:p w14:paraId="4A91306D" w14:textId="77777777" w:rsidR="00D44128" w:rsidRPr="00D44128" w:rsidRDefault="00D44128" w:rsidP="00D4412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441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</w:t>
      </w:r>
      <w:r w:rsidRPr="00D4412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прохождению учебной практики</w:t>
      </w:r>
    </w:p>
    <w:p w14:paraId="3EFBA069" w14:textId="77777777" w:rsidR="00D44128" w:rsidRPr="00D44128" w:rsidRDefault="00D44128" w:rsidP="00D44128">
      <w:pPr>
        <w:widowControl w:val="0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14:paraId="27D0C290" w14:textId="77777777" w:rsidR="00274A2C" w:rsidRPr="00274A2C" w:rsidRDefault="00D44128" w:rsidP="00274A2C">
      <w:pPr>
        <w:widowControl w:val="0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4412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к профессиональному модулю </w:t>
      </w:r>
      <w:r w:rsidR="00274A2C" w:rsidRPr="00274A2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ПМ.01 Документирование хозяйственных операций и ведение бухгалтерского учета имущества организации</w:t>
      </w:r>
    </w:p>
    <w:p w14:paraId="5645BBAD" w14:textId="0EC4D546" w:rsidR="00D44128" w:rsidRPr="00D44128" w:rsidRDefault="00D44128" w:rsidP="00D44128">
      <w:pPr>
        <w:widowControl w:val="0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14:paraId="4C3DCC64" w14:textId="77777777" w:rsidR="00D44128" w:rsidRPr="00D44128" w:rsidRDefault="00D44128" w:rsidP="00D44128">
      <w:pPr>
        <w:widowControl w:val="0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41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</w:t>
      </w:r>
      <w:r w:rsidRPr="00D441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специальности 38.02.01 «Экономика и бухгалтерский учет (по отраслям)»</w:t>
      </w:r>
    </w:p>
    <w:p w14:paraId="79D6EB6C" w14:textId="77777777" w:rsidR="00D44128" w:rsidRPr="00D44128" w:rsidRDefault="00D44128" w:rsidP="00D44128">
      <w:pPr>
        <w:widowControl w:val="0"/>
        <w:autoSpaceDE w:val="0"/>
        <w:autoSpaceDN w:val="0"/>
        <w:adjustRightInd w:val="0"/>
        <w:spacing w:after="16" w:line="269" w:lineRule="auto"/>
        <w:ind w:firstLine="567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51278EF" w14:textId="77777777" w:rsidR="00D44128" w:rsidRPr="00D44128" w:rsidRDefault="00D44128" w:rsidP="00D44128">
      <w:pPr>
        <w:widowControl w:val="0"/>
        <w:autoSpaceDE w:val="0"/>
        <w:autoSpaceDN w:val="0"/>
        <w:adjustRightInd w:val="0"/>
        <w:spacing w:after="16" w:line="269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12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Квалификация выпускника: </w:t>
      </w:r>
      <w:r w:rsidRPr="00D44128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бухгалтер  </w:t>
      </w:r>
    </w:p>
    <w:p w14:paraId="70B63579" w14:textId="19B8B8DA" w:rsidR="00D44128" w:rsidRPr="00D44128" w:rsidRDefault="00D44128" w:rsidP="00D44128">
      <w:pPr>
        <w:widowControl w:val="0"/>
        <w:autoSpaceDE w:val="0"/>
        <w:autoSpaceDN w:val="0"/>
        <w:adjustRightInd w:val="0"/>
        <w:spacing w:after="16" w:line="269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12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Форма обучения</w:t>
      </w:r>
      <w:r w:rsidRPr="00D44128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: заочная</w:t>
      </w:r>
      <w:r w:rsidRPr="00D4412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192E5C32" w14:textId="77777777" w:rsidR="00D44128" w:rsidRPr="00D44128" w:rsidRDefault="00D44128" w:rsidP="00D44128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9399BF" w14:textId="77777777" w:rsidR="00D44128" w:rsidRPr="00D44128" w:rsidRDefault="00D44128" w:rsidP="00D44128">
      <w:pPr>
        <w:autoSpaceDE w:val="0"/>
        <w:autoSpaceDN w:val="0"/>
        <w:adjustRightInd w:val="0"/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7BBEB2" w14:textId="77777777" w:rsidR="00D44128" w:rsidRPr="00D44128" w:rsidRDefault="00D44128" w:rsidP="00D44128">
      <w:pPr>
        <w:autoSpaceDE w:val="0"/>
        <w:autoSpaceDN w:val="0"/>
        <w:adjustRightInd w:val="0"/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4FA53C" w14:textId="77777777" w:rsidR="00D44128" w:rsidRPr="00D44128" w:rsidRDefault="00D44128" w:rsidP="00D44128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8297DC" w14:textId="77777777" w:rsidR="00D44128" w:rsidRPr="00D44128" w:rsidRDefault="00D44128" w:rsidP="00D44128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089B13" w14:textId="64665796" w:rsidR="00D44128" w:rsidRDefault="00D44128" w:rsidP="00D44128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3B0CA1" w14:textId="05604EFD" w:rsidR="00274A2C" w:rsidRDefault="00274A2C" w:rsidP="00D44128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C2F2DC" w14:textId="03EBCF8C" w:rsidR="00274A2C" w:rsidRDefault="00274A2C" w:rsidP="00D44128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85D760" w14:textId="11A4231E" w:rsidR="00274A2C" w:rsidRDefault="00274A2C" w:rsidP="00D44128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E3F3F0" w14:textId="24122750" w:rsidR="00274A2C" w:rsidRDefault="00274A2C" w:rsidP="00D44128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7AFBD5" w14:textId="741BF710" w:rsidR="00274A2C" w:rsidRDefault="00274A2C" w:rsidP="00D44128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E21519" w14:textId="4F505CB0" w:rsidR="00274A2C" w:rsidRDefault="00274A2C" w:rsidP="00D44128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00A879" w14:textId="77777777" w:rsidR="00274A2C" w:rsidRPr="00D44128" w:rsidRDefault="00274A2C" w:rsidP="00D44128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322508" w14:textId="77777777" w:rsidR="00D44128" w:rsidRPr="00D44128" w:rsidRDefault="00D44128" w:rsidP="00D44128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C38AF0" w14:textId="13FCCD8D" w:rsidR="00D44128" w:rsidRPr="00D44128" w:rsidRDefault="00D44128" w:rsidP="00D44128">
      <w:pPr>
        <w:autoSpaceDE w:val="0"/>
        <w:autoSpaceDN w:val="0"/>
        <w:adjustRightInd w:val="0"/>
        <w:spacing w:before="29" w:after="0" w:line="276" w:lineRule="auto"/>
        <w:ind w:firstLine="567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441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Москва 202</w:t>
      </w:r>
      <w:r w:rsidR="00274A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D441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</w:p>
    <w:p w14:paraId="18831904" w14:textId="4019AF8C" w:rsidR="00A3240D" w:rsidRPr="00EC78CF" w:rsidRDefault="00D44128" w:rsidP="00D4412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41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  <w:r w:rsidR="00A3240D" w:rsidRPr="00EC78C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1. </w:t>
      </w:r>
      <w:r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  <w:r w:rsidR="00A3240D" w:rsidRPr="00EC78CF">
        <w:rPr>
          <w:rFonts w:ascii="Times New Roman" w:hAnsi="Times New Roman" w:cs="Times New Roman"/>
          <w:b/>
          <w:bCs/>
          <w:sz w:val="28"/>
          <w:szCs w:val="28"/>
        </w:rPr>
        <w:t xml:space="preserve"> УЧЕБНОЙ ПРАКТИКИ ПМ.01 Документирование хозяйственных операций и ведение бухгалтерского учета имущества организации</w:t>
      </w:r>
    </w:p>
    <w:p w14:paraId="20A83DAE" w14:textId="71530D21" w:rsidR="00A3240D" w:rsidRPr="00EC78CF" w:rsidRDefault="00A3240D" w:rsidP="00A324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78CF">
        <w:rPr>
          <w:rFonts w:ascii="Times New Roman" w:hAnsi="Times New Roman" w:cs="Times New Roman"/>
          <w:b/>
          <w:bCs/>
          <w:sz w:val="28"/>
          <w:szCs w:val="28"/>
        </w:rPr>
        <w:t>1.1 Область применения рабочей программы</w:t>
      </w:r>
    </w:p>
    <w:p w14:paraId="401195B7" w14:textId="359B465E" w:rsidR="00A3240D" w:rsidRDefault="00A3240D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Рабочая программа учебной практики является частью программы подготовки специалистов среднего звена в соответствии с ФГОС СПО по специальности 38.02.01. «Экономика и бухгалтерский учет» (по отраслям) в части освоения основных видов профессиональной деятельности: </w:t>
      </w:r>
      <w:bookmarkStart w:id="0" w:name="_Hlk235635678"/>
      <w:r w:rsidRPr="00EC78CF">
        <w:rPr>
          <w:rFonts w:ascii="Times New Roman" w:hAnsi="Times New Roman" w:cs="Times New Roman"/>
          <w:sz w:val="28"/>
          <w:szCs w:val="28"/>
        </w:rPr>
        <w:t xml:space="preserve">ПМ.01 Документирование хозяйственных операций и ведение бухгалтерского учета имущества организации </w:t>
      </w:r>
      <w:bookmarkEnd w:id="0"/>
    </w:p>
    <w:p w14:paraId="4FC6F357" w14:textId="77777777" w:rsidR="0038385B" w:rsidRDefault="0038385B" w:rsidP="00D44128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385B">
        <w:rPr>
          <w:rFonts w:ascii="Times New Roman" w:hAnsi="Times New Roman" w:cs="Times New Roman"/>
          <w:bCs/>
          <w:sz w:val="28"/>
          <w:szCs w:val="28"/>
        </w:rPr>
        <w:t>Методические указания содержат последовательность выполнения заданий по учебной практике по всем разделам курса ПМ. 01 Документирование хозяйственных операций и ведение бухгалтерского учета имущества организации: цель учебной практики, перечень заданий учебной практики, порядок выполнения заданий учебной практики.</w:t>
      </w:r>
      <w:r w:rsidRPr="0038385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0CF76BE1" w14:textId="2ED8D743" w:rsidR="00D44128" w:rsidRPr="00D44128" w:rsidRDefault="00D44128" w:rsidP="00D44128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4128">
        <w:rPr>
          <w:rFonts w:ascii="Times New Roman" w:hAnsi="Times New Roman" w:cs="Times New Roman"/>
          <w:bCs/>
          <w:sz w:val="28"/>
          <w:szCs w:val="28"/>
        </w:rPr>
        <w:t>По итогам прохождения учебной практики не позднее даты окончания семестра вам необходимо оформить и направить весь пакет документов (список ниже) в деканат в формате .docx и .pdf, а после получения положительной оценки подгрузить в Личный кабинет обучающегося в раздел «Мои документы» комплект отчетной документации по практике:</w:t>
      </w:r>
    </w:p>
    <w:p w14:paraId="0AF256CE" w14:textId="77777777" w:rsidR="00D44128" w:rsidRPr="00D44128" w:rsidRDefault="00D44128" w:rsidP="00D441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128">
        <w:rPr>
          <w:rFonts w:ascii="Times New Roman" w:hAnsi="Times New Roman" w:cs="Times New Roman"/>
          <w:sz w:val="28"/>
          <w:szCs w:val="28"/>
        </w:rPr>
        <w:t>1) </w:t>
      </w:r>
      <w:r w:rsidRPr="00D4412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индивидуальное задание</w:t>
      </w:r>
      <w:r w:rsidRPr="00D44128">
        <w:rPr>
          <w:rFonts w:ascii="Times New Roman" w:hAnsi="Times New Roman" w:cs="Times New Roman"/>
          <w:bCs/>
          <w:i/>
          <w:iCs/>
          <w:sz w:val="28"/>
          <w:szCs w:val="28"/>
        </w:rPr>
        <w:t> </w:t>
      </w:r>
      <w:r w:rsidRPr="00D44128">
        <w:rPr>
          <w:rFonts w:ascii="Times New Roman" w:hAnsi="Times New Roman" w:cs="Times New Roman"/>
          <w:sz w:val="28"/>
          <w:szCs w:val="28"/>
        </w:rPr>
        <w:t>на практику с вашей электронной подписью на последней странице в формате .</w:t>
      </w:r>
      <w:r w:rsidRPr="00D44128">
        <w:rPr>
          <w:rFonts w:ascii="Times New Roman" w:hAnsi="Times New Roman" w:cs="Times New Roman"/>
          <w:sz w:val="28"/>
          <w:szCs w:val="28"/>
          <w:lang w:val="en-US"/>
        </w:rPr>
        <w:t>docx</w:t>
      </w:r>
      <w:r w:rsidRPr="00D44128">
        <w:rPr>
          <w:rFonts w:ascii="Times New Roman" w:hAnsi="Times New Roman" w:cs="Times New Roman"/>
          <w:sz w:val="28"/>
          <w:szCs w:val="28"/>
        </w:rPr>
        <w:t xml:space="preserve"> и .pdf;</w:t>
      </w:r>
    </w:p>
    <w:p w14:paraId="0DF8DBEE" w14:textId="6AED50AC" w:rsidR="00D44128" w:rsidRPr="00D44128" w:rsidRDefault="00D44128" w:rsidP="00D441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128">
        <w:rPr>
          <w:rFonts w:ascii="Times New Roman" w:hAnsi="Times New Roman" w:cs="Times New Roman"/>
          <w:sz w:val="28"/>
          <w:szCs w:val="28"/>
        </w:rPr>
        <w:t>2) </w:t>
      </w:r>
      <w:r w:rsidRPr="00D4412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отчет о прохождении практики</w:t>
      </w:r>
      <w:r w:rsidRPr="00D44128">
        <w:rPr>
          <w:rFonts w:ascii="Times New Roman" w:hAnsi="Times New Roman" w:cs="Times New Roman"/>
          <w:bCs/>
          <w:i/>
          <w:iCs/>
          <w:sz w:val="28"/>
          <w:szCs w:val="28"/>
        </w:rPr>
        <w:t>,</w:t>
      </w:r>
      <w:r w:rsidRPr="00D44128">
        <w:rPr>
          <w:rFonts w:ascii="Times New Roman" w:hAnsi="Times New Roman" w:cs="Times New Roman"/>
          <w:sz w:val="28"/>
          <w:szCs w:val="28"/>
        </w:rPr>
        <w:t> содержащий</w:t>
      </w:r>
      <w:r w:rsidR="00274A2C">
        <w:rPr>
          <w:rFonts w:ascii="Times New Roman" w:hAnsi="Times New Roman" w:cs="Times New Roman"/>
          <w:sz w:val="28"/>
          <w:szCs w:val="28"/>
        </w:rPr>
        <w:t xml:space="preserve"> теоретическую часть </w:t>
      </w:r>
      <w:r w:rsidRPr="00D44128">
        <w:rPr>
          <w:rFonts w:ascii="Times New Roman" w:hAnsi="Times New Roman" w:cs="Times New Roman"/>
          <w:sz w:val="28"/>
          <w:szCs w:val="28"/>
        </w:rPr>
        <w:t xml:space="preserve"> и </w:t>
      </w:r>
      <w:r w:rsidR="00274A2C">
        <w:rPr>
          <w:rFonts w:ascii="Times New Roman" w:hAnsi="Times New Roman" w:cs="Times New Roman"/>
          <w:sz w:val="28"/>
          <w:szCs w:val="28"/>
        </w:rPr>
        <w:t>практическую часть</w:t>
      </w:r>
      <w:r w:rsidRPr="00D44128">
        <w:rPr>
          <w:rFonts w:ascii="Times New Roman" w:hAnsi="Times New Roman" w:cs="Times New Roman"/>
          <w:sz w:val="28"/>
          <w:szCs w:val="28"/>
        </w:rPr>
        <w:t>, согласно структуре, указанной в индивидуальном задании в формате .</w:t>
      </w:r>
      <w:r w:rsidRPr="00D44128">
        <w:rPr>
          <w:rFonts w:ascii="Times New Roman" w:hAnsi="Times New Roman" w:cs="Times New Roman"/>
          <w:sz w:val="28"/>
          <w:szCs w:val="28"/>
          <w:lang w:val="en-US"/>
        </w:rPr>
        <w:t>docx</w:t>
      </w:r>
      <w:r w:rsidRPr="00D44128">
        <w:rPr>
          <w:rFonts w:ascii="Times New Roman" w:hAnsi="Times New Roman" w:cs="Times New Roman"/>
          <w:sz w:val="28"/>
          <w:szCs w:val="28"/>
        </w:rPr>
        <w:t xml:space="preserve"> и .pdf.</w:t>
      </w:r>
    </w:p>
    <w:p w14:paraId="20E7499C" w14:textId="77777777" w:rsidR="00D44128" w:rsidRPr="00EC78CF" w:rsidRDefault="00D44128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9C8C9" w14:textId="686CAC8D" w:rsidR="00A3240D" w:rsidRPr="00EC78CF" w:rsidRDefault="00A3240D" w:rsidP="00B43CB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78CF">
        <w:rPr>
          <w:rFonts w:ascii="Times New Roman" w:hAnsi="Times New Roman" w:cs="Times New Roman"/>
          <w:b/>
          <w:bCs/>
          <w:sz w:val="28"/>
          <w:szCs w:val="28"/>
        </w:rPr>
        <w:t>1.2.</w:t>
      </w:r>
      <w:r w:rsidRPr="00EC78C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EC78CF">
        <w:rPr>
          <w:rFonts w:ascii="Times New Roman" w:hAnsi="Times New Roman" w:cs="Times New Roman"/>
          <w:b/>
          <w:bCs/>
          <w:sz w:val="28"/>
          <w:szCs w:val="28"/>
        </w:rPr>
        <w:t>Цели и задачи учебной практики</w:t>
      </w:r>
    </w:p>
    <w:p w14:paraId="4FE66B34" w14:textId="7DA965F8" w:rsidR="00A3240D" w:rsidRPr="00EC78CF" w:rsidRDefault="00A3240D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>Цель проведения учебной практики по ПМ.01 Документирование хозяйственных операций и ведение бухгалтерского учёта имущества организации - закрепление и углубление знаний и умений, полученных студентами в процессе изучения материала по ПМ.01 с помощью программы 1С:Бухгалтерия 8.2. Содержание практики определяется программой изучения материала ПМ.01 Документирование хозяйственных операций и ведение бухгалтерского учёта имущества организации. Задача учебной практики - выполнить комплексную задачу, предусматривающую работу предприятия по ведению бухгалтерского учёта в программе 1С:Бухгалтерия 8.2.</w:t>
      </w:r>
    </w:p>
    <w:p w14:paraId="1F56FADF" w14:textId="77777777" w:rsidR="00274A2C" w:rsidRDefault="00274A2C" w:rsidP="00B43CB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08E897" w14:textId="3F8D0072" w:rsidR="00920A99" w:rsidRPr="00EC78CF" w:rsidRDefault="00920A99" w:rsidP="00B43CB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78C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Перечень общих компетенций</w:t>
      </w:r>
    </w:p>
    <w:p w14:paraId="5264AFBE" w14:textId="77777777" w:rsidR="00920A99" w:rsidRPr="00EC78CF" w:rsidRDefault="00920A99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 ОК 01. Выбирать способы решения задач профессиональной деятельности применительно к различным контекстам; </w:t>
      </w:r>
    </w:p>
    <w:p w14:paraId="35186461" w14:textId="77777777" w:rsidR="00920A99" w:rsidRPr="00EC78CF" w:rsidRDefault="00920A99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 </w:t>
      </w:r>
    </w:p>
    <w:p w14:paraId="0F9C2DFE" w14:textId="77777777" w:rsidR="00A3240D" w:rsidRPr="00EC78CF" w:rsidRDefault="00920A99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 </w:t>
      </w:r>
    </w:p>
    <w:p w14:paraId="286D3787" w14:textId="77777777" w:rsidR="00A3240D" w:rsidRPr="00EC78CF" w:rsidRDefault="00920A99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ОК 04. Эффективно взаимодействовать и работать в коллективе и команде; </w:t>
      </w:r>
    </w:p>
    <w:p w14:paraId="42675DBF" w14:textId="77777777" w:rsidR="00A3240D" w:rsidRPr="00EC78CF" w:rsidRDefault="00920A99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 </w:t>
      </w:r>
    </w:p>
    <w:p w14:paraId="76C54A04" w14:textId="77777777" w:rsidR="00A3240D" w:rsidRPr="00EC78CF" w:rsidRDefault="00920A99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 </w:t>
      </w:r>
    </w:p>
    <w:p w14:paraId="0E36BD2B" w14:textId="77777777" w:rsidR="00A3240D" w:rsidRPr="00EC78CF" w:rsidRDefault="00920A99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 </w:t>
      </w:r>
    </w:p>
    <w:p w14:paraId="152F9DF8" w14:textId="09B56029" w:rsidR="00920A99" w:rsidRPr="00EC78CF" w:rsidRDefault="00920A99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>ОК 09. Пользоваться профессиональной документацией на государственном и иностранном языках.</w:t>
      </w:r>
    </w:p>
    <w:p w14:paraId="1FFE0325" w14:textId="3CC2B892" w:rsidR="00CC562F" w:rsidRPr="00EC78CF" w:rsidRDefault="00CC562F" w:rsidP="00B43CBF">
      <w:pPr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23289DC" wp14:editId="12E408F4">
            <wp:extent cx="5940425" cy="207137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7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28EC9" w14:textId="6503DDE8" w:rsidR="00CC562F" w:rsidRPr="00EC78CF" w:rsidRDefault="00CC562F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lastRenderedPageBreak/>
        <w:t xml:space="preserve">В результате освоения программы учебной практики обучающийся должен: по ПМ.01. Документирование хозяйственных операций и ведение бухгалтерского учета активов организации </w:t>
      </w:r>
    </w:p>
    <w:p w14:paraId="2B30F52C" w14:textId="1A9FA967" w:rsidR="00CC562F" w:rsidRPr="00EC78CF" w:rsidRDefault="00CC562F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b/>
          <w:bCs/>
          <w:sz w:val="28"/>
          <w:szCs w:val="28"/>
        </w:rPr>
        <w:t>иметь практический опыт:</w:t>
      </w:r>
      <w:r w:rsidRPr="00EC78C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4798F3" w14:textId="77777777" w:rsidR="00CC562F" w:rsidRPr="00EC78CF" w:rsidRDefault="00CC562F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- в документировании хозяйственных операций и ведении бухгалтерского учета активов организации. </w:t>
      </w:r>
    </w:p>
    <w:p w14:paraId="73F8609F" w14:textId="77777777" w:rsidR="00CC562F" w:rsidRPr="00EC78CF" w:rsidRDefault="00CC562F" w:rsidP="00B43CBF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8CF">
        <w:rPr>
          <w:rFonts w:ascii="Times New Roman" w:hAnsi="Times New Roman" w:cs="Times New Roman"/>
          <w:b/>
          <w:bCs/>
          <w:sz w:val="28"/>
          <w:szCs w:val="28"/>
        </w:rPr>
        <w:t xml:space="preserve">уметь: </w:t>
      </w:r>
    </w:p>
    <w:p w14:paraId="13FE5EC5" w14:textId="77777777" w:rsidR="00CC562F" w:rsidRPr="00EC78CF" w:rsidRDefault="00CC562F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- принимать произвольные первичные бухгалтерские документы, рассматриваемые как письменное доказательство совершения хозяйственной операции или получение разрешения на ее проведение; </w:t>
      </w:r>
    </w:p>
    <w:p w14:paraId="5DBCA8E2" w14:textId="77777777" w:rsidR="00CC562F" w:rsidRPr="00EC78CF" w:rsidRDefault="00CC562F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- принимать первичные бухгалтерские документы на бумажном носителе и (или) в виде электронного документа, подписанного электронной подписью; </w:t>
      </w:r>
    </w:p>
    <w:p w14:paraId="39D9731D" w14:textId="77777777" w:rsidR="00CC562F" w:rsidRPr="00EC78CF" w:rsidRDefault="00CC562F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- проверять наличие в произвольных первичных бухгалтерских документах обязательных реквизитов; </w:t>
      </w:r>
    </w:p>
    <w:p w14:paraId="40A506D5" w14:textId="77777777" w:rsidR="00CC562F" w:rsidRPr="00EC78CF" w:rsidRDefault="00CC562F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- проводить формальную проверку документов, проверку по существу, арифметическую проверку; </w:t>
      </w:r>
    </w:p>
    <w:p w14:paraId="2F0CAEBC" w14:textId="77777777" w:rsidR="00CC562F" w:rsidRPr="00EC78CF" w:rsidRDefault="00CC562F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- проводить группировку первичных бухгалтерских документов по ряду признаков; </w:t>
      </w:r>
    </w:p>
    <w:p w14:paraId="2D95CFEB" w14:textId="77777777" w:rsidR="00CC562F" w:rsidRPr="00EC78CF" w:rsidRDefault="00CC562F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>- проводить таксировку и контировку первичных бухгалтерских документов;</w:t>
      </w:r>
    </w:p>
    <w:p w14:paraId="6EF771AA" w14:textId="77777777" w:rsidR="00CC562F" w:rsidRPr="00EC78CF" w:rsidRDefault="00CC562F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 - организовывать документооборот;</w:t>
      </w:r>
    </w:p>
    <w:p w14:paraId="48EDDE89" w14:textId="77777777" w:rsidR="00CC562F" w:rsidRPr="00EC78CF" w:rsidRDefault="00CC562F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 - разбираться в номенклатуре дел; </w:t>
      </w:r>
    </w:p>
    <w:p w14:paraId="6B3CE9E3" w14:textId="77777777" w:rsidR="00CC562F" w:rsidRPr="00EC78CF" w:rsidRDefault="00CC562F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- заносить данные по сгруппированным документам в регистры бухгалтерского учета; </w:t>
      </w:r>
    </w:p>
    <w:p w14:paraId="7443DDFA" w14:textId="77777777" w:rsidR="00CC562F" w:rsidRPr="00EC78CF" w:rsidRDefault="00CC562F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>- передавать первичные бухгалтерские документы в текущий бухгалтерский архив;</w:t>
      </w:r>
    </w:p>
    <w:p w14:paraId="3DD536A7" w14:textId="77777777" w:rsidR="00CC562F" w:rsidRPr="00EC78CF" w:rsidRDefault="00CC562F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 - передавать первичные бухгалтерские документы в постоянный архив по истечении установленного срока хранения; </w:t>
      </w:r>
    </w:p>
    <w:p w14:paraId="55513F71" w14:textId="77777777" w:rsidR="00CC562F" w:rsidRPr="00EC78CF" w:rsidRDefault="00CC562F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- исправлять ошибки в первичных бухгалтерских документах; </w:t>
      </w:r>
    </w:p>
    <w:p w14:paraId="5C56E078" w14:textId="77777777" w:rsidR="00CC562F" w:rsidRPr="00EC78CF" w:rsidRDefault="00CC562F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>- понимать и анализировать план счетов бухгалтерского учета финансово-хозяйственной деятельности организаций;</w:t>
      </w:r>
    </w:p>
    <w:p w14:paraId="4F9B316E" w14:textId="77777777" w:rsidR="00CC562F" w:rsidRPr="00EC78CF" w:rsidRDefault="00CC562F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lastRenderedPageBreak/>
        <w:t xml:space="preserve"> - обосновывать необходимость разработки рабочего плана счетов на основе типового плана счетов бухгалтерского учета финансово-хозяйственной деятельности; </w:t>
      </w:r>
    </w:p>
    <w:p w14:paraId="750A2687" w14:textId="77777777" w:rsidR="00CC562F" w:rsidRPr="00EC78CF" w:rsidRDefault="00CC562F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- конструировать поэтапно рабочий план счетов бухгалтерского учета организации; </w:t>
      </w:r>
    </w:p>
    <w:p w14:paraId="1E6CD031" w14:textId="77777777" w:rsidR="00CC562F" w:rsidRPr="00EC78CF" w:rsidRDefault="00CC562F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>- проводить учет кассовых операций, денежных документов и переводов в пути;</w:t>
      </w:r>
    </w:p>
    <w:p w14:paraId="53DB6625" w14:textId="77777777" w:rsidR="00CC562F" w:rsidRPr="00EC78CF" w:rsidRDefault="00CC562F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 - проводить учет денежных средств на расчетных и специальных счетах; </w:t>
      </w:r>
    </w:p>
    <w:p w14:paraId="198BA95B" w14:textId="77777777" w:rsidR="00CC562F" w:rsidRPr="00EC78CF" w:rsidRDefault="00CC562F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- учитывать особенности учета кассовых операций в иностранной валюте и операций по валютным счетам; </w:t>
      </w:r>
    </w:p>
    <w:p w14:paraId="1CE373F4" w14:textId="77777777" w:rsidR="00CC562F" w:rsidRPr="00EC78CF" w:rsidRDefault="00CC562F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>- оформлять денежные и кассовые документы;</w:t>
      </w:r>
    </w:p>
    <w:p w14:paraId="36B30B3B" w14:textId="77777777" w:rsidR="00CC562F" w:rsidRPr="00EC78CF" w:rsidRDefault="00CC562F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 - заполнять кассовую книгу и отчет кассира в бухгалтерию;</w:t>
      </w:r>
    </w:p>
    <w:p w14:paraId="7FCEEC29" w14:textId="77777777" w:rsidR="00CC562F" w:rsidRPr="00EC78CF" w:rsidRDefault="00CC562F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 - проводить учет основных средств;</w:t>
      </w:r>
    </w:p>
    <w:p w14:paraId="7947B87C" w14:textId="77777777" w:rsidR="00CC562F" w:rsidRPr="00EC78CF" w:rsidRDefault="00CC562F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 - проводить учет нематериальных активов; </w:t>
      </w:r>
    </w:p>
    <w:p w14:paraId="19482869" w14:textId="77777777" w:rsidR="00CC562F" w:rsidRPr="00EC78CF" w:rsidRDefault="00CC562F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>- проводить учет долгосрочных инвестиций;</w:t>
      </w:r>
    </w:p>
    <w:p w14:paraId="27ABD7B3" w14:textId="77777777" w:rsidR="00CC562F" w:rsidRPr="00EC78CF" w:rsidRDefault="00CC562F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 - проводить учет финансовых вложений и ценных бумаг; </w:t>
      </w:r>
    </w:p>
    <w:p w14:paraId="43E407F7" w14:textId="77777777" w:rsidR="00CC562F" w:rsidRPr="00EC78CF" w:rsidRDefault="00CC562F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- проводить учет материально-производственных запасов; </w:t>
      </w:r>
    </w:p>
    <w:p w14:paraId="40E9B5BE" w14:textId="77777777" w:rsidR="00CC562F" w:rsidRPr="00EC78CF" w:rsidRDefault="00CC562F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- проводить учет затрат на производство и калькулирование себестоимости; </w:t>
      </w:r>
    </w:p>
    <w:p w14:paraId="2543DC13" w14:textId="77777777" w:rsidR="00CC562F" w:rsidRPr="00EC78CF" w:rsidRDefault="00CC562F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- проводить учет готовой продукции и ее реализации; </w:t>
      </w:r>
    </w:p>
    <w:p w14:paraId="42F15CB9" w14:textId="77777777" w:rsidR="00CC562F" w:rsidRPr="00EC78CF" w:rsidRDefault="00CC562F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>- проводить учет текущих операций и расчетов;</w:t>
      </w:r>
    </w:p>
    <w:p w14:paraId="62EBA274" w14:textId="77777777" w:rsidR="00CC562F" w:rsidRPr="00EC78CF" w:rsidRDefault="00CC562F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 - проводить учет труда и заработной платы; </w:t>
      </w:r>
    </w:p>
    <w:p w14:paraId="7286249A" w14:textId="77777777" w:rsidR="00CC562F" w:rsidRPr="00EC78CF" w:rsidRDefault="00CC562F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- проводить учет финансовых результатов и использования прибыли; </w:t>
      </w:r>
    </w:p>
    <w:p w14:paraId="4CBE474A" w14:textId="04C41C81" w:rsidR="00CC562F" w:rsidRPr="00EC78CF" w:rsidRDefault="00CC562F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- проводить учет собственного капитала; - проводить учет кредитов и займов. </w:t>
      </w:r>
    </w:p>
    <w:p w14:paraId="72758DC7" w14:textId="77777777" w:rsidR="00A3240D" w:rsidRPr="00EC78CF" w:rsidRDefault="00A3240D" w:rsidP="00B43CBF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8CF">
        <w:rPr>
          <w:rFonts w:ascii="Times New Roman" w:hAnsi="Times New Roman" w:cs="Times New Roman"/>
          <w:b/>
          <w:bCs/>
          <w:sz w:val="28"/>
          <w:szCs w:val="28"/>
        </w:rPr>
        <w:t xml:space="preserve">знать: </w:t>
      </w:r>
    </w:p>
    <w:p w14:paraId="2AD80B95" w14:textId="77777777" w:rsidR="00A3240D" w:rsidRPr="00EC78CF" w:rsidRDefault="00A3240D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• основные правила ведения бухгалтерского учета в части документирования всех хозяйственных действий и операций; </w:t>
      </w:r>
    </w:p>
    <w:p w14:paraId="0442477E" w14:textId="77777777" w:rsidR="00A3240D" w:rsidRPr="00EC78CF" w:rsidRDefault="00A3240D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• понятие первичной бухгалтерской документации; </w:t>
      </w:r>
    </w:p>
    <w:p w14:paraId="62FD419F" w14:textId="77777777" w:rsidR="00A3240D" w:rsidRPr="00EC78CF" w:rsidRDefault="00A3240D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• определение первичных бухгалтерских документов; </w:t>
      </w:r>
    </w:p>
    <w:p w14:paraId="1CE525FF" w14:textId="77777777" w:rsidR="00A3240D" w:rsidRPr="00EC78CF" w:rsidRDefault="00A3240D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• унифицированные формы первичных бухгалтерских документов; </w:t>
      </w:r>
    </w:p>
    <w:p w14:paraId="02DD7555" w14:textId="77777777" w:rsidR="00A3240D" w:rsidRPr="00EC78CF" w:rsidRDefault="00A3240D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lastRenderedPageBreak/>
        <w:t xml:space="preserve">• порядок проведения проверки первичных бухгалтерских документов: формальной, по существу, арифметической; </w:t>
      </w:r>
    </w:p>
    <w:p w14:paraId="42E11141" w14:textId="77777777" w:rsidR="00A3240D" w:rsidRPr="00EC78CF" w:rsidRDefault="00A3240D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• принципы и признаки группировки первичных бухгалтерских документов; </w:t>
      </w:r>
    </w:p>
    <w:p w14:paraId="25008E55" w14:textId="77777777" w:rsidR="00A3240D" w:rsidRPr="00EC78CF" w:rsidRDefault="00A3240D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• порядок проведения таксировки и контировки первичных бухгалтерских документов; </w:t>
      </w:r>
    </w:p>
    <w:p w14:paraId="25C719FF" w14:textId="77777777" w:rsidR="00A3240D" w:rsidRPr="00EC78CF" w:rsidRDefault="00A3240D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• порядок составления ведомостей учета затрат (расходов) - учетных регистров; </w:t>
      </w:r>
    </w:p>
    <w:p w14:paraId="59F1233F" w14:textId="77777777" w:rsidR="00A3240D" w:rsidRPr="00EC78CF" w:rsidRDefault="00A3240D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• правила и сроки хранения первичной бухгалтерской документации; </w:t>
      </w:r>
    </w:p>
    <w:p w14:paraId="0787FEC9" w14:textId="77777777" w:rsidR="00A3240D" w:rsidRPr="00EC78CF" w:rsidRDefault="00A3240D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• сущность плана счетов бухгалтерского учета финансово-хозяйственной деятельности организаций; </w:t>
      </w:r>
    </w:p>
    <w:p w14:paraId="24A58EA6" w14:textId="77777777" w:rsidR="00A3240D" w:rsidRPr="00EC78CF" w:rsidRDefault="00A3240D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• теоретические вопросы разработки и применения плана счетов бухгалтерского учета в финансово-хозяйственной деятельности организации; </w:t>
      </w:r>
    </w:p>
    <w:p w14:paraId="02E210DE" w14:textId="77777777" w:rsidR="00A3240D" w:rsidRPr="00EC78CF" w:rsidRDefault="00A3240D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• инструкцию по применению плана счетов бухгалтерского учета; </w:t>
      </w:r>
    </w:p>
    <w:p w14:paraId="677E7E50" w14:textId="77777777" w:rsidR="00A3240D" w:rsidRPr="00EC78CF" w:rsidRDefault="00A3240D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• принципы и цели разработки рабочего плана счетов бухгалтерского учета организации; </w:t>
      </w:r>
    </w:p>
    <w:p w14:paraId="4B99C7AC" w14:textId="77777777" w:rsidR="00A3240D" w:rsidRPr="00EC78CF" w:rsidRDefault="00A3240D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• классификацию счетов бухгалтерского учета по экономическому содержанию, назначению и структуре; </w:t>
      </w:r>
    </w:p>
    <w:p w14:paraId="133E61A9" w14:textId="77777777" w:rsidR="00A3240D" w:rsidRPr="00EC78CF" w:rsidRDefault="00A3240D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• два подхода к проблеме оптимальной организации рабочего плана счетов- автономию финансового и управленческого учета и объединение финансового и управленческого учета; </w:t>
      </w:r>
    </w:p>
    <w:p w14:paraId="3C2A9263" w14:textId="77777777" w:rsidR="00A3240D" w:rsidRPr="00EC78CF" w:rsidRDefault="00A3240D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• учет кассовых операций, денежных документов и переводов в пути; </w:t>
      </w:r>
    </w:p>
    <w:p w14:paraId="2A8A5894" w14:textId="77777777" w:rsidR="00A3240D" w:rsidRPr="00EC78CF" w:rsidRDefault="00A3240D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• учет денежных средств на расчетных и специальных счетах; </w:t>
      </w:r>
    </w:p>
    <w:p w14:paraId="572920E6" w14:textId="77777777" w:rsidR="00A3240D" w:rsidRPr="00EC78CF" w:rsidRDefault="00A3240D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• особенности учета кассовых операций в иностранной валюте и операций по валютным счетам; </w:t>
      </w:r>
    </w:p>
    <w:p w14:paraId="2FD7635C" w14:textId="77777777" w:rsidR="00A3240D" w:rsidRPr="00EC78CF" w:rsidRDefault="00A3240D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• порядок оформления денежных и кассовых документов, заполнения кассовой книги; </w:t>
      </w:r>
    </w:p>
    <w:p w14:paraId="598B899D" w14:textId="77777777" w:rsidR="00A3240D" w:rsidRPr="00EC78CF" w:rsidRDefault="00A3240D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• правила заполнения отчета кассира в бухгалтерию; </w:t>
      </w:r>
    </w:p>
    <w:p w14:paraId="69473DCD" w14:textId="77777777" w:rsidR="00A3240D" w:rsidRPr="00EC78CF" w:rsidRDefault="00A3240D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• понятие и классификацию основных средств; </w:t>
      </w:r>
    </w:p>
    <w:p w14:paraId="3881DBDA" w14:textId="77777777" w:rsidR="00A3240D" w:rsidRPr="00EC78CF" w:rsidRDefault="00A3240D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• оценку и переоценку основных средств; </w:t>
      </w:r>
    </w:p>
    <w:p w14:paraId="5D137949" w14:textId="77777777" w:rsidR="00A3240D" w:rsidRPr="00EC78CF" w:rsidRDefault="00A3240D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• учет поступления основных средств; </w:t>
      </w:r>
    </w:p>
    <w:p w14:paraId="39B2978E" w14:textId="77777777" w:rsidR="00A3240D" w:rsidRPr="00EC78CF" w:rsidRDefault="00A3240D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• учет выбытия и аренды основных средств; </w:t>
      </w:r>
    </w:p>
    <w:p w14:paraId="56FA34D2" w14:textId="77777777" w:rsidR="00A3240D" w:rsidRPr="00EC78CF" w:rsidRDefault="00A3240D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lastRenderedPageBreak/>
        <w:t xml:space="preserve">• учет амортизации основных средств; </w:t>
      </w:r>
    </w:p>
    <w:p w14:paraId="5EC68F4B" w14:textId="77777777" w:rsidR="00A3240D" w:rsidRPr="00EC78CF" w:rsidRDefault="00A3240D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• особенности учета арендованных и сданных в аренду основных средств; </w:t>
      </w:r>
    </w:p>
    <w:p w14:paraId="3CEC8F0A" w14:textId="77777777" w:rsidR="00A3240D" w:rsidRPr="00EC78CF" w:rsidRDefault="00A3240D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• понятие и классификацию нематериальных активов; </w:t>
      </w:r>
    </w:p>
    <w:p w14:paraId="1644302F" w14:textId="77777777" w:rsidR="00A3240D" w:rsidRPr="00EC78CF" w:rsidRDefault="00A3240D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• учет поступления и выбытия нематериальных активов; </w:t>
      </w:r>
    </w:p>
    <w:p w14:paraId="045033D1" w14:textId="77777777" w:rsidR="00A3240D" w:rsidRPr="00EC78CF" w:rsidRDefault="00A3240D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• амортизацию нематериальных активов; </w:t>
      </w:r>
    </w:p>
    <w:p w14:paraId="2B375D68" w14:textId="77777777" w:rsidR="00A3240D" w:rsidRPr="00EC78CF" w:rsidRDefault="00A3240D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• учет долгосрочных инвестиций; </w:t>
      </w:r>
    </w:p>
    <w:p w14:paraId="5C2E334A" w14:textId="77777777" w:rsidR="00A3240D" w:rsidRPr="00EC78CF" w:rsidRDefault="00A3240D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• учет финансовых вложений и ценных бумаг; </w:t>
      </w:r>
    </w:p>
    <w:p w14:paraId="0A399C71" w14:textId="77777777" w:rsidR="00A3240D" w:rsidRPr="00EC78CF" w:rsidRDefault="00A3240D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• учет материально-производственных запасов: понятие, классификацию и оценку материально-производственных запасов; </w:t>
      </w:r>
    </w:p>
    <w:p w14:paraId="4F32D8E3" w14:textId="53E8867C" w:rsidR="00A3240D" w:rsidRPr="00EC78CF" w:rsidRDefault="00A3240D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>• документальное оформление поступления и расхода материально</w:t>
      </w:r>
      <w:r w:rsidR="00490B75" w:rsidRPr="00EC78CF">
        <w:rPr>
          <w:rFonts w:ascii="Times New Roman" w:hAnsi="Times New Roman" w:cs="Times New Roman"/>
          <w:sz w:val="28"/>
          <w:szCs w:val="28"/>
        </w:rPr>
        <w:t>-</w:t>
      </w:r>
      <w:r w:rsidRPr="00EC78CF">
        <w:rPr>
          <w:rFonts w:ascii="Times New Roman" w:hAnsi="Times New Roman" w:cs="Times New Roman"/>
          <w:sz w:val="28"/>
          <w:szCs w:val="28"/>
        </w:rPr>
        <w:t xml:space="preserve">производственных запасов; </w:t>
      </w:r>
    </w:p>
    <w:p w14:paraId="4F740BA6" w14:textId="77777777" w:rsidR="00A3240D" w:rsidRPr="00EC78CF" w:rsidRDefault="00A3240D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• учет материалов на складе и в бухгалтерии; </w:t>
      </w:r>
    </w:p>
    <w:p w14:paraId="52A4A8E0" w14:textId="77777777" w:rsidR="00A3240D" w:rsidRPr="00EC78CF" w:rsidRDefault="00A3240D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• синтетический учет движения материалов; </w:t>
      </w:r>
    </w:p>
    <w:p w14:paraId="29889DA3" w14:textId="77777777" w:rsidR="00A3240D" w:rsidRPr="00EC78CF" w:rsidRDefault="00A3240D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>• учет транспортно-заготовительных расходов;</w:t>
      </w:r>
    </w:p>
    <w:p w14:paraId="1A1988BA" w14:textId="77777777" w:rsidR="00A3240D" w:rsidRPr="00EC78CF" w:rsidRDefault="00A3240D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 • учет затрат на производство и калькулирование себестоимости; </w:t>
      </w:r>
    </w:p>
    <w:p w14:paraId="517BA5B7" w14:textId="77777777" w:rsidR="00A3240D" w:rsidRPr="00EC78CF" w:rsidRDefault="00A3240D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• систему учета производственных затрат и их классификацию; </w:t>
      </w:r>
    </w:p>
    <w:p w14:paraId="52ECC07A" w14:textId="77777777" w:rsidR="00A3240D" w:rsidRPr="00EC78CF" w:rsidRDefault="00A3240D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• сводный учет затрат на производство, обслуживание производства и управление; </w:t>
      </w:r>
    </w:p>
    <w:p w14:paraId="387EA2AC" w14:textId="77777777" w:rsidR="00A3240D" w:rsidRPr="00EC78CF" w:rsidRDefault="00A3240D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• особенности учета и распределения затрат вспомогательных производств; </w:t>
      </w:r>
    </w:p>
    <w:p w14:paraId="6B10D203" w14:textId="77777777" w:rsidR="00A3240D" w:rsidRPr="00EC78CF" w:rsidRDefault="00A3240D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• учет потерь и непроизводственных расходов; </w:t>
      </w:r>
    </w:p>
    <w:p w14:paraId="1454DA23" w14:textId="77777777" w:rsidR="00A3240D" w:rsidRPr="00EC78CF" w:rsidRDefault="00A3240D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• учет и оценку незавершенного производства; </w:t>
      </w:r>
    </w:p>
    <w:p w14:paraId="5F241A4B" w14:textId="77777777" w:rsidR="00A3240D" w:rsidRPr="00EC78CF" w:rsidRDefault="00A3240D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• калькуляцию себестоимости продукции; </w:t>
      </w:r>
    </w:p>
    <w:p w14:paraId="4B316FB6" w14:textId="77777777" w:rsidR="00A3240D" w:rsidRPr="00EC78CF" w:rsidRDefault="00A3240D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• характеристику готовой продукции, оценку и синтетический учет; </w:t>
      </w:r>
    </w:p>
    <w:p w14:paraId="453388EB" w14:textId="77777777" w:rsidR="00A3240D" w:rsidRPr="00EC78CF" w:rsidRDefault="00A3240D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• технологию реализации готовой продукции (работ, услуг); </w:t>
      </w:r>
    </w:p>
    <w:p w14:paraId="4ED68779" w14:textId="441471C5" w:rsidR="00A3240D" w:rsidRPr="00EC78CF" w:rsidRDefault="00A3240D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>• учет выручки от реализации продукции (работ, услуг);</w:t>
      </w:r>
    </w:p>
    <w:p w14:paraId="015124CD" w14:textId="77777777" w:rsidR="00A3240D" w:rsidRPr="00EC78CF" w:rsidRDefault="00A3240D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• учет расходов по реализации продукции, выполнению работ и оказанию услуг; </w:t>
      </w:r>
    </w:p>
    <w:p w14:paraId="368D1130" w14:textId="77777777" w:rsidR="00A3240D" w:rsidRPr="00EC78CF" w:rsidRDefault="00A3240D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• учет дебиторской и кредиторской задолженности и формы расчетов; </w:t>
      </w:r>
    </w:p>
    <w:p w14:paraId="1110A2DF" w14:textId="77777777" w:rsidR="00A3240D" w:rsidRPr="00EC78CF" w:rsidRDefault="00A3240D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lastRenderedPageBreak/>
        <w:t xml:space="preserve">• учет расчетов с работниками по прочим операциям и расчетов с подотчетными лицами; </w:t>
      </w:r>
    </w:p>
    <w:p w14:paraId="5EF7E557" w14:textId="77777777" w:rsidR="00A3240D" w:rsidRPr="00EC78CF" w:rsidRDefault="00A3240D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• способы установки и настойки программы «1С:Предприятие - Бухгалтерия»; </w:t>
      </w:r>
    </w:p>
    <w:p w14:paraId="3C161DA3" w14:textId="77777777" w:rsidR="00A3240D" w:rsidRPr="00EC78CF" w:rsidRDefault="00A3240D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• ведения бухгалтерского учёта в программе 1С:Бухгалтерия; </w:t>
      </w:r>
    </w:p>
    <w:p w14:paraId="5F5D734C" w14:textId="67261C3C" w:rsidR="00A3240D" w:rsidRPr="00EC78CF" w:rsidRDefault="00A3240D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>• работы с первичными документами в программе 1С:Бухгалтерия.</w:t>
      </w:r>
    </w:p>
    <w:p w14:paraId="4A490840" w14:textId="3D9D2B18" w:rsidR="00A3240D" w:rsidRPr="00EC78CF" w:rsidRDefault="00A3240D" w:rsidP="00B43CBF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8CF">
        <w:rPr>
          <w:rFonts w:ascii="Times New Roman" w:hAnsi="Times New Roman" w:cs="Times New Roman"/>
          <w:b/>
          <w:bCs/>
          <w:sz w:val="28"/>
          <w:szCs w:val="28"/>
        </w:rPr>
        <w:t>1.3. Количество часов на освоение рабочей программы учебной практики в соответствии с учебном планом (УП):</w:t>
      </w:r>
    </w:p>
    <w:p w14:paraId="0E0EE5B3" w14:textId="49EE3EB5" w:rsidR="00A3240D" w:rsidRPr="00EC78CF" w:rsidRDefault="00A3240D" w:rsidP="00B43C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8CF">
        <w:rPr>
          <w:rFonts w:ascii="Times New Roman" w:hAnsi="Times New Roman" w:cs="Times New Roman"/>
          <w:sz w:val="28"/>
          <w:szCs w:val="28"/>
        </w:rPr>
        <w:t xml:space="preserve">Всего практика проходит </w:t>
      </w:r>
      <w:r w:rsidR="00490B75" w:rsidRPr="00EC78CF">
        <w:rPr>
          <w:rFonts w:ascii="Times New Roman" w:hAnsi="Times New Roman" w:cs="Times New Roman"/>
          <w:sz w:val="28"/>
          <w:szCs w:val="28"/>
        </w:rPr>
        <w:t xml:space="preserve">3 </w:t>
      </w:r>
      <w:r w:rsidR="00330831" w:rsidRPr="00EC78CF">
        <w:rPr>
          <w:rFonts w:ascii="Times New Roman" w:hAnsi="Times New Roman" w:cs="Times New Roman"/>
          <w:sz w:val="28"/>
          <w:szCs w:val="28"/>
        </w:rPr>
        <w:t xml:space="preserve">недели, количество часов </w:t>
      </w:r>
      <w:r w:rsidR="00490B75" w:rsidRPr="00EC78CF">
        <w:rPr>
          <w:rFonts w:ascii="Times New Roman" w:hAnsi="Times New Roman" w:cs="Times New Roman"/>
          <w:sz w:val="28"/>
          <w:szCs w:val="28"/>
        </w:rPr>
        <w:t>–</w:t>
      </w:r>
      <w:r w:rsidR="00330831" w:rsidRPr="00EC78CF">
        <w:rPr>
          <w:rFonts w:ascii="Times New Roman" w:hAnsi="Times New Roman" w:cs="Times New Roman"/>
          <w:sz w:val="28"/>
          <w:szCs w:val="28"/>
        </w:rPr>
        <w:t xml:space="preserve"> </w:t>
      </w:r>
      <w:r w:rsidR="00490B75" w:rsidRPr="00EC78CF">
        <w:rPr>
          <w:rFonts w:ascii="Times New Roman" w:hAnsi="Times New Roman" w:cs="Times New Roman"/>
          <w:sz w:val="28"/>
          <w:szCs w:val="28"/>
        </w:rPr>
        <w:t>108.</w:t>
      </w:r>
    </w:p>
    <w:p w14:paraId="40C19004" w14:textId="1A34D321" w:rsidR="00A3240D" w:rsidRPr="000810D1" w:rsidRDefault="000810D1" w:rsidP="000810D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10D1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3B378F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3B378F" w:rsidRPr="000810D1">
        <w:rPr>
          <w:rFonts w:ascii="Times New Roman" w:hAnsi="Times New Roman" w:cs="Times New Roman"/>
          <w:b/>
          <w:bCs/>
          <w:sz w:val="28"/>
          <w:szCs w:val="28"/>
        </w:rPr>
        <w:t xml:space="preserve">одержание и </w:t>
      </w:r>
      <w:r w:rsidR="003B378F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0810D1">
        <w:rPr>
          <w:rFonts w:ascii="Times New Roman" w:hAnsi="Times New Roman" w:cs="Times New Roman"/>
          <w:b/>
          <w:bCs/>
          <w:sz w:val="28"/>
          <w:szCs w:val="28"/>
        </w:rPr>
        <w:t>труктура учебной практики</w:t>
      </w:r>
    </w:p>
    <w:p w14:paraId="2085F8F6" w14:textId="4EACC9D0" w:rsidR="00274A2C" w:rsidRPr="00274A2C" w:rsidRDefault="00274A2C" w:rsidP="00274A2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A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Учебная</w:t>
      </w:r>
      <w:r w:rsidRPr="00274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4A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</w:t>
      </w:r>
      <w:r w:rsidRPr="00274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дистанционно на факультете Института, студенту не нужно заключать договор на прохождение учебной практики.</w:t>
      </w:r>
    </w:p>
    <w:p w14:paraId="073A4AE3" w14:textId="55C6FF3C" w:rsidR="00A3240D" w:rsidRPr="000810D1" w:rsidRDefault="000810D1" w:rsidP="00274A2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810D1">
        <w:rPr>
          <w:rFonts w:ascii="Times New Roman" w:hAnsi="Times New Roman" w:cs="Times New Roman"/>
          <w:sz w:val="28"/>
          <w:szCs w:val="28"/>
        </w:rPr>
        <w:t>Учебная практика состоит из 2-х разделов:</w:t>
      </w:r>
    </w:p>
    <w:p w14:paraId="695891B4" w14:textId="3479D4CE" w:rsidR="00CC562F" w:rsidRPr="000810D1" w:rsidRDefault="00CC562F">
      <w:pPr>
        <w:rPr>
          <w:rFonts w:ascii="Times New Roman" w:hAnsi="Times New Roman" w:cs="Times New Roman"/>
          <w:sz w:val="28"/>
          <w:szCs w:val="28"/>
        </w:rPr>
      </w:pPr>
      <w:r w:rsidRPr="000810D1">
        <w:rPr>
          <w:rFonts w:ascii="Times New Roman" w:hAnsi="Times New Roman" w:cs="Times New Roman"/>
          <w:sz w:val="28"/>
          <w:szCs w:val="28"/>
        </w:rPr>
        <w:t>Раздел 1. Документирование хозяйственных операций и разработка рабочего плана счетов организации</w:t>
      </w:r>
      <w:r w:rsidR="000810D1">
        <w:rPr>
          <w:rFonts w:ascii="Times New Roman" w:hAnsi="Times New Roman" w:cs="Times New Roman"/>
          <w:sz w:val="28"/>
          <w:szCs w:val="28"/>
        </w:rPr>
        <w:t>:</w:t>
      </w:r>
    </w:p>
    <w:p w14:paraId="2D560800" w14:textId="77777777" w:rsidR="00CC562F" w:rsidRPr="000810D1" w:rsidRDefault="00CC562F" w:rsidP="000810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810D1">
        <w:rPr>
          <w:rFonts w:ascii="Times New Roman" w:hAnsi="Times New Roman" w:cs="Times New Roman"/>
          <w:sz w:val="28"/>
          <w:szCs w:val="28"/>
        </w:rPr>
        <w:t xml:space="preserve">Заполнение первичных документов. </w:t>
      </w:r>
    </w:p>
    <w:p w14:paraId="689108A9" w14:textId="77777777" w:rsidR="00CC562F" w:rsidRPr="000810D1" w:rsidRDefault="00CC562F" w:rsidP="000810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810D1">
        <w:rPr>
          <w:rFonts w:ascii="Times New Roman" w:hAnsi="Times New Roman" w:cs="Times New Roman"/>
          <w:sz w:val="28"/>
          <w:szCs w:val="28"/>
        </w:rPr>
        <w:t xml:space="preserve">Прием произвольных первичных бухгалтерских документов. </w:t>
      </w:r>
    </w:p>
    <w:p w14:paraId="482CE7AD" w14:textId="77777777" w:rsidR="00CC562F" w:rsidRPr="000810D1" w:rsidRDefault="00CC562F" w:rsidP="000810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810D1">
        <w:rPr>
          <w:rFonts w:ascii="Times New Roman" w:hAnsi="Times New Roman" w:cs="Times New Roman"/>
          <w:sz w:val="28"/>
          <w:szCs w:val="28"/>
        </w:rPr>
        <w:t>Прием первичных унифицированных бухгалтерских документов на любой вид носителей.</w:t>
      </w:r>
    </w:p>
    <w:p w14:paraId="629BD38F" w14:textId="2E1667F0" w:rsidR="00CC562F" w:rsidRPr="000810D1" w:rsidRDefault="00CC562F" w:rsidP="000810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810D1">
        <w:rPr>
          <w:rFonts w:ascii="Times New Roman" w:hAnsi="Times New Roman" w:cs="Times New Roman"/>
          <w:sz w:val="28"/>
          <w:szCs w:val="28"/>
        </w:rPr>
        <w:t xml:space="preserve">Проверка наличия в произвольных первичных бухгалтерских документах обязательных реквизитов. </w:t>
      </w:r>
    </w:p>
    <w:p w14:paraId="73877330" w14:textId="77777777" w:rsidR="00CC562F" w:rsidRPr="000810D1" w:rsidRDefault="00CC562F" w:rsidP="000810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810D1">
        <w:rPr>
          <w:rFonts w:ascii="Times New Roman" w:hAnsi="Times New Roman" w:cs="Times New Roman"/>
          <w:sz w:val="28"/>
          <w:szCs w:val="28"/>
        </w:rPr>
        <w:t>Формальная проверка документов, проверка по существу, арифметическая проверка.</w:t>
      </w:r>
    </w:p>
    <w:p w14:paraId="70275E2C" w14:textId="4F131A33" w:rsidR="00CC562F" w:rsidRPr="000810D1" w:rsidRDefault="00CC562F" w:rsidP="000810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810D1">
        <w:rPr>
          <w:rFonts w:ascii="Times New Roman" w:hAnsi="Times New Roman" w:cs="Times New Roman"/>
          <w:sz w:val="28"/>
          <w:szCs w:val="28"/>
        </w:rPr>
        <w:t xml:space="preserve">Группировка первичных бухгалтерских документов по ряду признаков. </w:t>
      </w:r>
    </w:p>
    <w:p w14:paraId="17EF0D32" w14:textId="77777777" w:rsidR="00CC562F" w:rsidRPr="000810D1" w:rsidRDefault="00CC562F" w:rsidP="000810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810D1">
        <w:rPr>
          <w:rFonts w:ascii="Times New Roman" w:hAnsi="Times New Roman" w:cs="Times New Roman"/>
          <w:sz w:val="28"/>
          <w:szCs w:val="28"/>
        </w:rPr>
        <w:t xml:space="preserve">Таксировка и контировка первичных бухгалтерских документов. </w:t>
      </w:r>
    </w:p>
    <w:p w14:paraId="6ACF09F7" w14:textId="77777777" w:rsidR="00CC562F" w:rsidRPr="000810D1" w:rsidRDefault="00CC562F" w:rsidP="000810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810D1">
        <w:rPr>
          <w:rFonts w:ascii="Times New Roman" w:hAnsi="Times New Roman" w:cs="Times New Roman"/>
          <w:sz w:val="28"/>
          <w:szCs w:val="28"/>
        </w:rPr>
        <w:t xml:space="preserve">Разработка графика документооборота. </w:t>
      </w:r>
    </w:p>
    <w:p w14:paraId="51A85C8B" w14:textId="77777777" w:rsidR="00CC562F" w:rsidRPr="000810D1" w:rsidRDefault="00CC562F" w:rsidP="000810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810D1">
        <w:rPr>
          <w:rFonts w:ascii="Times New Roman" w:hAnsi="Times New Roman" w:cs="Times New Roman"/>
          <w:sz w:val="28"/>
          <w:szCs w:val="28"/>
        </w:rPr>
        <w:t xml:space="preserve">Заполнение учетных регистров. </w:t>
      </w:r>
    </w:p>
    <w:p w14:paraId="067F21CD" w14:textId="77777777" w:rsidR="00CC562F" w:rsidRPr="000810D1" w:rsidRDefault="00CC562F" w:rsidP="000810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810D1">
        <w:rPr>
          <w:rFonts w:ascii="Times New Roman" w:hAnsi="Times New Roman" w:cs="Times New Roman"/>
          <w:sz w:val="28"/>
          <w:szCs w:val="28"/>
        </w:rPr>
        <w:t xml:space="preserve">Подготовка первичных бухгалтерских документов для передачи в постоянный архив по истечении установленного срока хранения. </w:t>
      </w:r>
    </w:p>
    <w:p w14:paraId="00EFD97A" w14:textId="77777777" w:rsidR="00CC562F" w:rsidRPr="000810D1" w:rsidRDefault="00CC562F" w:rsidP="000810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810D1">
        <w:rPr>
          <w:rFonts w:ascii="Times New Roman" w:hAnsi="Times New Roman" w:cs="Times New Roman"/>
          <w:sz w:val="28"/>
          <w:szCs w:val="28"/>
        </w:rPr>
        <w:t xml:space="preserve">Исправление ошибок в первичных бухгалтерских документах. </w:t>
      </w:r>
    </w:p>
    <w:p w14:paraId="46DB80C5" w14:textId="77777777" w:rsidR="00CC562F" w:rsidRPr="000810D1" w:rsidRDefault="00CC562F" w:rsidP="000810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810D1">
        <w:rPr>
          <w:rFonts w:ascii="Times New Roman" w:hAnsi="Times New Roman" w:cs="Times New Roman"/>
          <w:sz w:val="28"/>
          <w:szCs w:val="28"/>
        </w:rPr>
        <w:t xml:space="preserve">Изучение и анализ плана счетов бухгалтерского учета финансово-хозяйственной деятельности организаций. </w:t>
      </w:r>
    </w:p>
    <w:p w14:paraId="36A89C55" w14:textId="0C76DBD0" w:rsidR="00CC562F" w:rsidRPr="000810D1" w:rsidRDefault="00CC562F" w:rsidP="000810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810D1">
        <w:rPr>
          <w:rFonts w:ascii="Times New Roman" w:hAnsi="Times New Roman" w:cs="Times New Roman"/>
          <w:sz w:val="28"/>
          <w:szCs w:val="28"/>
        </w:rPr>
        <w:t xml:space="preserve">Разработка рабочего плана счетов на основе типового плана счетов бухгалтерского учета финансово-хозяйственной деятельности </w:t>
      </w:r>
    </w:p>
    <w:p w14:paraId="28165AA7" w14:textId="26174698" w:rsidR="00CC562F" w:rsidRPr="000810D1" w:rsidRDefault="00CC562F">
      <w:pPr>
        <w:rPr>
          <w:rFonts w:ascii="Times New Roman" w:hAnsi="Times New Roman" w:cs="Times New Roman"/>
          <w:sz w:val="28"/>
          <w:szCs w:val="28"/>
        </w:rPr>
      </w:pPr>
      <w:r w:rsidRPr="000810D1">
        <w:rPr>
          <w:rFonts w:ascii="Times New Roman" w:hAnsi="Times New Roman" w:cs="Times New Roman"/>
          <w:sz w:val="28"/>
          <w:szCs w:val="28"/>
        </w:rPr>
        <w:t>Раздел 2. Проведение учета имущества организации</w:t>
      </w:r>
      <w:r w:rsidR="000810D1">
        <w:rPr>
          <w:rFonts w:ascii="Times New Roman" w:hAnsi="Times New Roman" w:cs="Times New Roman"/>
          <w:sz w:val="28"/>
          <w:szCs w:val="28"/>
        </w:rPr>
        <w:t>:</w:t>
      </w:r>
      <w:r w:rsidRPr="000810D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F5283F" w14:textId="0915E59D" w:rsidR="00CC562F" w:rsidRPr="000810D1" w:rsidRDefault="00CC562F" w:rsidP="000810D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810D1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Осуществление учета кассовых операций, денежных документов и переводов в пути. </w:t>
      </w:r>
    </w:p>
    <w:p w14:paraId="1590EAE2" w14:textId="738F9287" w:rsidR="00CC562F" w:rsidRPr="000810D1" w:rsidRDefault="00CC562F" w:rsidP="000810D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810D1">
        <w:rPr>
          <w:rFonts w:ascii="Times New Roman" w:hAnsi="Times New Roman" w:cs="Times New Roman"/>
          <w:sz w:val="28"/>
          <w:szCs w:val="28"/>
        </w:rPr>
        <w:t xml:space="preserve">Осуществление учета денежных средств на расчетных и специальных счетах. </w:t>
      </w:r>
    </w:p>
    <w:p w14:paraId="08A04499" w14:textId="07745942" w:rsidR="00CC562F" w:rsidRPr="000810D1" w:rsidRDefault="00CC562F" w:rsidP="000810D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810D1">
        <w:rPr>
          <w:rFonts w:ascii="Times New Roman" w:hAnsi="Times New Roman" w:cs="Times New Roman"/>
          <w:sz w:val="28"/>
          <w:szCs w:val="28"/>
        </w:rPr>
        <w:t xml:space="preserve">Осуществление учета кассовых операций в иностранной валюте и операций по валютным счетам. </w:t>
      </w:r>
    </w:p>
    <w:p w14:paraId="6A8C0FDA" w14:textId="31E711BD" w:rsidR="00D7305A" w:rsidRPr="000810D1" w:rsidRDefault="00CC562F" w:rsidP="000810D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810D1">
        <w:rPr>
          <w:rFonts w:ascii="Times New Roman" w:hAnsi="Times New Roman" w:cs="Times New Roman"/>
          <w:sz w:val="28"/>
          <w:szCs w:val="28"/>
        </w:rPr>
        <w:t>Заполнение кассовой книги и отчета кассира в бухгалтерию.</w:t>
      </w:r>
    </w:p>
    <w:p w14:paraId="76E8FBF1" w14:textId="77777777" w:rsidR="00CC562F" w:rsidRPr="000810D1" w:rsidRDefault="00CC562F" w:rsidP="000810D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810D1">
        <w:rPr>
          <w:rFonts w:ascii="Times New Roman" w:hAnsi="Times New Roman" w:cs="Times New Roman"/>
          <w:sz w:val="28"/>
          <w:szCs w:val="28"/>
        </w:rPr>
        <w:t xml:space="preserve">Осуществление учета основных средств. </w:t>
      </w:r>
    </w:p>
    <w:p w14:paraId="38BC418A" w14:textId="77777777" w:rsidR="00CC562F" w:rsidRPr="000810D1" w:rsidRDefault="00CC562F" w:rsidP="000810D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810D1">
        <w:rPr>
          <w:rFonts w:ascii="Times New Roman" w:hAnsi="Times New Roman" w:cs="Times New Roman"/>
          <w:sz w:val="28"/>
          <w:szCs w:val="28"/>
        </w:rPr>
        <w:t xml:space="preserve">Осуществление учета нематериальных активов. Осуществление учета долгосрочных инвестиций. </w:t>
      </w:r>
    </w:p>
    <w:p w14:paraId="741FB9B1" w14:textId="77777777" w:rsidR="00CC562F" w:rsidRPr="000810D1" w:rsidRDefault="00CC562F" w:rsidP="000810D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810D1">
        <w:rPr>
          <w:rFonts w:ascii="Times New Roman" w:hAnsi="Times New Roman" w:cs="Times New Roman"/>
          <w:sz w:val="28"/>
          <w:szCs w:val="28"/>
        </w:rPr>
        <w:t xml:space="preserve">Осуществление учета материально-производственных запасов. </w:t>
      </w:r>
    </w:p>
    <w:p w14:paraId="732854DA" w14:textId="77777777" w:rsidR="00CC562F" w:rsidRPr="000810D1" w:rsidRDefault="00CC562F" w:rsidP="000810D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810D1">
        <w:rPr>
          <w:rFonts w:ascii="Times New Roman" w:hAnsi="Times New Roman" w:cs="Times New Roman"/>
          <w:sz w:val="28"/>
          <w:szCs w:val="28"/>
        </w:rPr>
        <w:t xml:space="preserve">Осуществление учета затрат на производство и калькулирование себестоимости. </w:t>
      </w:r>
    </w:p>
    <w:p w14:paraId="1A650E6C" w14:textId="77777777" w:rsidR="00CC562F" w:rsidRPr="000810D1" w:rsidRDefault="00CC562F" w:rsidP="000810D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810D1">
        <w:rPr>
          <w:rFonts w:ascii="Times New Roman" w:hAnsi="Times New Roman" w:cs="Times New Roman"/>
          <w:sz w:val="28"/>
          <w:szCs w:val="28"/>
        </w:rPr>
        <w:t xml:space="preserve">Осуществление учета готовой продукции и ее реализации. </w:t>
      </w:r>
    </w:p>
    <w:p w14:paraId="7BE11677" w14:textId="0B5D157F" w:rsidR="00CC562F" w:rsidRPr="000810D1" w:rsidRDefault="00CC562F" w:rsidP="000810D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810D1">
        <w:rPr>
          <w:rFonts w:ascii="Times New Roman" w:hAnsi="Times New Roman" w:cs="Times New Roman"/>
          <w:sz w:val="28"/>
          <w:szCs w:val="28"/>
        </w:rPr>
        <w:t>Осуществление учета текущих операций и расчетов.</w:t>
      </w:r>
    </w:p>
    <w:p w14:paraId="1532F308" w14:textId="439E0FD8" w:rsidR="003B378F" w:rsidRDefault="003B378F" w:rsidP="003B37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по учебной практике </w:t>
      </w:r>
      <w:r w:rsidR="00274A2C">
        <w:rPr>
          <w:rFonts w:ascii="Times New Roman" w:hAnsi="Times New Roman" w:cs="Times New Roman"/>
          <w:sz w:val="28"/>
          <w:szCs w:val="28"/>
        </w:rPr>
        <w:t xml:space="preserve">включает в себя </w:t>
      </w:r>
      <w:r>
        <w:rPr>
          <w:rFonts w:ascii="Times New Roman" w:hAnsi="Times New Roman" w:cs="Times New Roman"/>
          <w:sz w:val="28"/>
          <w:szCs w:val="28"/>
        </w:rPr>
        <w:t xml:space="preserve"> 2 част</w:t>
      </w:r>
      <w:r w:rsidR="00274A2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D0E51D4" w14:textId="75781A07" w:rsidR="00202B26" w:rsidRPr="003B378F" w:rsidRDefault="003B378F" w:rsidP="003B37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78F">
        <w:rPr>
          <w:rFonts w:ascii="Times New Roman" w:hAnsi="Times New Roman" w:cs="Times New Roman"/>
          <w:b/>
          <w:bCs/>
          <w:sz w:val="28"/>
          <w:szCs w:val="28"/>
        </w:rPr>
        <w:t>1 часть</w:t>
      </w:r>
      <w:r>
        <w:rPr>
          <w:rFonts w:ascii="Times New Roman" w:hAnsi="Times New Roman" w:cs="Times New Roman"/>
          <w:sz w:val="28"/>
          <w:szCs w:val="28"/>
        </w:rPr>
        <w:t xml:space="preserve">: Теоретическая часть. </w:t>
      </w:r>
      <w:r w:rsidRPr="003B378F">
        <w:rPr>
          <w:rFonts w:ascii="Times New Roman" w:hAnsi="Times New Roman" w:cs="Times New Roman"/>
          <w:sz w:val="28"/>
          <w:szCs w:val="28"/>
        </w:rPr>
        <w:t>Студент выбирает одну из представленных тем и пишет отчет объемом 20-25 страниц.</w:t>
      </w:r>
    </w:p>
    <w:p w14:paraId="4FFA0223" w14:textId="77777777" w:rsidR="00202B26" w:rsidRPr="00202B26" w:rsidRDefault="00202B26" w:rsidP="00202B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2B26">
        <w:rPr>
          <w:rFonts w:ascii="Times New Roman" w:hAnsi="Times New Roman" w:cs="Times New Roman"/>
          <w:b/>
          <w:bCs/>
          <w:sz w:val="28"/>
          <w:szCs w:val="28"/>
        </w:rPr>
        <w:t>Тематика отчета по учебной практике:</w:t>
      </w:r>
    </w:p>
    <w:p w14:paraId="7CCE05F8" w14:textId="77777777" w:rsidR="00202B26" w:rsidRPr="00202B26" w:rsidRDefault="00202B26">
      <w:pPr>
        <w:rPr>
          <w:rFonts w:ascii="Times New Roman" w:hAnsi="Times New Roman" w:cs="Times New Roman"/>
          <w:sz w:val="28"/>
          <w:szCs w:val="28"/>
        </w:rPr>
      </w:pPr>
      <w:r w:rsidRPr="00202B26">
        <w:rPr>
          <w:rFonts w:ascii="Times New Roman" w:hAnsi="Times New Roman" w:cs="Times New Roman"/>
          <w:sz w:val="28"/>
          <w:szCs w:val="28"/>
        </w:rPr>
        <w:t xml:space="preserve">1.Учет и оценка в бухгалтерском учете нематериальных активов. </w:t>
      </w:r>
    </w:p>
    <w:p w14:paraId="4267B41E" w14:textId="77777777" w:rsidR="00202B26" w:rsidRPr="00202B26" w:rsidRDefault="00202B26">
      <w:pPr>
        <w:rPr>
          <w:rFonts w:ascii="Times New Roman" w:hAnsi="Times New Roman" w:cs="Times New Roman"/>
          <w:sz w:val="28"/>
          <w:szCs w:val="28"/>
        </w:rPr>
      </w:pPr>
      <w:r w:rsidRPr="00202B26">
        <w:rPr>
          <w:rFonts w:ascii="Times New Roman" w:hAnsi="Times New Roman" w:cs="Times New Roman"/>
          <w:sz w:val="28"/>
          <w:szCs w:val="28"/>
        </w:rPr>
        <w:t xml:space="preserve">2.Учет амортизации основных средств, нематериальных активов </w:t>
      </w:r>
    </w:p>
    <w:p w14:paraId="19B33957" w14:textId="528E6508" w:rsidR="00202B26" w:rsidRPr="00202B26" w:rsidRDefault="00202B26">
      <w:pPr>
        <w:rPr>
          <w:rFonts w:ascii="Times New Roman" w:hAnsi="Times New Roman" w:cs="Times New Roman"/>
          <w:sz w:val="28"/>
          <w:szCs w:val="28"/>
        </w:rPr>
      </w:pPr>
      <w:r w:rsidRPr="00202B26">
        <w:rPr>
          <w:rFonts w:ascii="Times New Roman" w:hAnsi="Times New Roman" w:cs="Times New Roman"/>
          <w:sz w:val="28"/>
          <w:szCs w:val="28"/>
        </w:rPr>
        <w:t>З. Метод бухгалтерского учета: документация, инвентаризация, счета и двойная запись.</w:t>
      </w:r>
    </w:p>
    <w:p w14:paraId="0BBD34DF" w14:textId="0926345B" w:rsidR="00202B26" w:rsidRPr="00202B26" w:rsidRDefault="00202B26">
      <w:pPr>
        <w:rPr>
          <w:rFonts w:ascii="Times New Roman" w:hAnsi="Times New Roman" w:cs="Times New Roman"/>
          <w:sz w:val="28"/>
          <w:szCs w:val="28"/>
        </w:rPr>
      </w:pPr>
      <w:r w:rsidRPr="00202B26">
        <w:rPr>
          <w:rFonts w:ascii="Times New Roman" w:hAnsi="Times New Roman" w:cs="Times New Roman"/>
          <w:sz w:val="28"/>
          <w:szCs w:val="28"/>
        </w:rPr>
        <w:t xml:space="preserve">4.Бухгалтерские счета: их виды и классификация. Корреспонденция счетов. </w:t>
      </w:r>
    </w:p>
    <w:p w14:paraId="4A950930" w14:textId="77777777" w:rsidR="00202B26" w:rsidRPr="00202B26" w:rsidRDefault="00202B26">
      <w:pPr>
        <w:rPr>
          <w:rFonts w:ascii="Times New Roman" w:hAnsi="Times New Roman" w:cs="Times New Roman"/>
          <w:sz w:val="28"/>
          <w:szCs w:val="28"/>
        </w:rPr>
      </w:pPr>
      <w:r w:rsidRPr="00202B26">
        <w:rPr>
          <w:rFonts w:ascii="Times New Roman" w:hAnsi="Times New Roman" w:cs="Times New Roman"/>
          <w:sz w:val="28"/>
          <w:szCs w:val="28"/>
        </w:rPr>
        <w:t xml:space="preserve">5.План счетов бухгалтерского учета. </w:t>
      </w:r>
    </w:p>
    <w:p w14:paraId="52FF9355" w14:textId="77777777" w:rsidR="00202B26" w:rsidRPr="00202B26" w:rsidRDefault="00202B26">
      <w:pPr>
        <w:rPr>
          <w:rFonts w:ascii="Times New Roman" w:hAnsi="Times New Roman" w:cs="Times New Roman"/>
          <w:sz w:val="28"/>
          <w:szCs w:val="28"/>
        </w:rPr>
      </w:pPr>
      <w:r w:rsidRPr="00202B26">
        <w:rPr>
          <w:rFonts w:ascii="Times New Roman" w:hAnsi="Times New Roman" w:cs="Times New Roman"/>
          <w:sz w:val="28"/>
          <w:szCs w:val="28"/>
        </w:rPr>
        <w:t xml:space="preserve">6.Правовое регулирование бухгалтерского учета. </w:t>
      </w:r>
    </w:p>
    <w:p w14:paraId="24ECEBA9" w14:textId="77777777" w:rsidR="00202B26" w:rsidRPr="00202B26" w:rsidRDefault="00202B26">
      <w:pPr>
        <w:rPr>
          <w:rFonts w:ascii="Times New Roman" w:hAnsi="Times New Roman" w:cs="Times New Roman"/>
          <w:sz w:val="28"/>
          <w:szCs w:val="28"/>
        </w:rPr>
      </w:pPr>
      <w:r w:rsidRPr="00202B26">
        <w:rPr>
          <w:rFonts w:ascii="Times New Roman" w:hAnsi="Times New Roman" w:cs="Times New Roman"/>
          <w:sz w:val="28"/>
          <w:szCs w:val="28"/>
        </w:rPr>
        <w:t>7.Организация бухгалтерского учета на предприятиях различных форм собственности.</w:t>
      </w:r>
    </w:p>
    <w:p w14:paraId="4B7ACF13" w14:textId="4166EF08" w:rsidR="00202B26" w:rsidRPr="00202B26" w:rsidRDefault="00202B26">
      <w:pPr>
        <w:rPr>
          <w:rFonts w:ascii="Times New Roman" w:hAnsi="Times New Roman" w:cs="Times New Roman"/>
          <w:sz w:val="28"/>
          <w:szCs w:val="28"/>
        </w:rPr>
      </w:pPr>
      <w:r w:rsidRPr="00202B26">
        <w:rPr>
          <w:rFonts w:ascii="Times New Roman" w:hAnsi="Times New Roman" w:cs="Times New Roman"/>
          <w:sz w:val="28"/>
          <w:szCs w:val="28"/>
        </w:rPr>
        <w:t xml:space="preserve"> 8.Первичные учетные документы. </w:t>
      </w:r>
    </w:p>
    <w:p w14:paraId="3BF8CFD2" w14:textId="44D8C7EE" w:rsidR="00202B26" w:rsidRPr="00202B26" w:rsidRDefault="00202B26">
      <w:pPr>
        <w:rPr>
          <w:rFonts w:ascii="Times New Roman" w:hAnsi="Times New Roman" w:cs="Times New Roman"/>
          <w:sz w:val="28"/>
          <w:szCs w:val="28"/>
        </w:rPr>
      </w:pPr>
      <w:r w:rsidRPr="00202B26">
        <w:rPr>
          <w:rFonts w:ascii="Times New Roman" w:hAnsi="Times New Roman" w:cs="Times New Roman"/>
          <w:sz w:val="28"/>
          <w:szCs w:val="28"/>
        </w:rPr>
        <w:t xml:space="preserve">9.Регистры бухгалтерского учета </w:t>
      </w:r>
    </w:p>
    <w:p w14:paraId="5D3D0174" w14:textId="77777777" w:rsidR="00202B26" w:rsidRPr="00202B26" w:rsidRDefault="00202B26">
      <w:pPr>
        <w:rPr>
          <w:rFonts w:ascii="Times New Roman" w:hAnsi="Times New Roman" w:cs="Times New Roman"/>
          <w:sz w:val="28"/>
          <w:szCs w:val="28"/>
        </w:rPr>
      </w:pPr>
      <w:r w:rsidRPr="00202B26">
        <w:rPr>
          <w:rFonts w:ascii="Times New Roman" w:hAnsi="Times New Roman" w:cs="Times New Roman"/>
          <w:sz w:val="28"/>
          <w:szCs w:val="28"/>
        </w:rPr>
        <w:t>10. Состав и структура затрат на производство.</w:t>
      </w:r>
    </w:p>
    <w:p w14:paraId="7102964D" w14:textId="0B4CEAF5" w:rsidR="00202B26" w:rsidRPr="00202B26" w:rsidRDefault="00202B26">
      <w:pPr>
        <w:rPr>
          <w:rFonts w:ascii="Times New Roman" w:hAnsi="Times New Roman" w:cs="Times New Roman"/>
          <w:sz w:val="28"/>
          <w:szCs w:val="28"/>
        </w:rPr>
      </w:pPr>
      <w:r w:rsidRPr="00202B26">
        <w:rPr>
          <w:rFonts w:ascii="Times New Roman" w:hAnsi="Times New Roman" w:cs="Times New Roman"/>
          <w:sz w:val="28"/>
          <w:szCs w:val="28"/>
        </w:rPr>
        <w:t xml:space="preserve"> 11.Документирование хозяйственных операций и отражение их в бухгалтерском учете. </w:t>
      </w:r>
    </w:p>
    <w:p w14:paraId="0FA9BFB9" w14:textId="77777777" w:rsidR="00202B26" w:rsidRPr="00202B26" w:rsidRDefault="00202B26">
      <w:pPr>
        <w:rPr>
          <w:rFonts w:ascii="Times New Roman" w:hAnsi="Times New Roman" w:cs="Times New Roman"/>
          <w:sz w:val="28"/>
          <w:szCs w:val="28"/>
        </w:rPr>
      </w:pPr>
      <w:r w:rsidRPr="00202B26">
        <w:rPr>
          <w:rFonts w:ascii="Times New Roman" w:hAnsi="Times New Roman" w:cs="Times New Roman"/>
          <w:sz w:val="28"/>
          <w:szCs w:val="28"/>
        </w:rPr>
        <w:t xml:space="preserve">12.Учет денежных средств. </w:t>
      </w:r>
    </w:p>
    <w:p w14:paraId="16E64CBC" w14:textId="77777777" w:rsidR="00202B26" w:rsidRPr="00202B26" w:rsidRDefault="00202B26">
      <w:pPr>
        <w:rPr>
          <w:rFonts w:ascii="Times New Roman" w:hAnsi="Times New Roman" w:cs="Times New Roman"/>
          <w:sz w:val="28"/>
          <w:szCs w:val="28"/>
        </w:rPr>
      </w:pPr>
      <w:r w:rsidRPr="00202B26">
        <w:rPr>
          <w:rFonts w:ascii="Times New Roman" w:hAnsi="Times New Roman" w:cs="Times New Roman"/>
          <w:sz w:val="28"/>
          <w:szCs w:val="28"/>
        </w:rPr>
        <w:lastRenderedPageBreak/>
        <w:t xml:space="preserve">13.Учет операций по расчетному счету. </w:t>
      </w:r>
    </w:p>
    <w:p w14:paraId="3F2DAB0D" w14:textId="77777777" w:rsidR="00202B26" w:rsidRPr="00202B26" w:rsidRDefault="00202B26">
      <w:pPr>
        <w:rPr>
          <w:rFonts w:ascii="Times New Roman" w:hAnsi="Times New Roman" w:cs="Times New Roman"/>
          <w:sz w:val="28"/>
          <w:szCs w:val="28"/>
        </w:rPr>
      </w:pPr>
      <w:r w:rsidRPr="00202B26">
        <w:rPr>
          <w:rFonts w:ascii="Times New Roman" w:hAnsi="Times New Roman" w:cs="Times New Roman"/>
          <w:sz w:val="28"/>
          <w:szCs w:val="28"/>
        </w:rPr>
        <w:t xml:space="preserve">14.Учет операций по валютному счету. </w:t>
      </w:r>
    </w:p>
    <w:p w14:paraId="072A18E8" w14:textId="77777777" w:rsidR="00202B26" w:rsidRPr="00202B26" w:rsidRDefault="00202B26">
      <w:pPr>
        <w:rPr>
          <w:rFonts w:ascii="Times New Roman" w:hAnsi="Times New Roman" w:cs="Times New Roman"/>
          <w:sz w:val="28"/>
          <w:szCs w:val="28"/>
        </w:rPr>
      </w:pPr>
      <w:r w:rsidRPr="00202B26">
        <w:rPr>
          <w:rFonts w:ascii="Times New Roman" w:hAnsi="Times New Roman" w:cs="Times New Roman"/>
          <w:sz w:val="28"/>
          <w:szCs w:val="28"/>
        </w:rPr>
        <w:t xml:space="preserve">15.Учет кассовых операций. </w:t>
      </w:r>
    </w:p>
    <w:p w14:paraId="20251630" w14:textId="77777777" w:rsidR="00202B26" w:rsidRPr="00202B26" w:rsidRDefault="00202B26">
      <w:pPr>
        <w:rPr>
          <w:rFonts w:ascii="Times New Roman" w:hAnsi="Times New Roman" w:cs="Times New Roman"/>
          <w:sz w:val="28"/>
          <w:szCs w:val="28"/>
        </w:rPr>
      </w:pPr>
      <w:r w:rsidRPr="00202B26">
        <w:rPr>
          <w:rFonts w:ascii="Times New Roman" w:hAnsi="Times New Roman" w:cs="Times New Roman"/>
          <w:sz w:val="28"/>
          <w:szCs w:val="28"/>
        </w:rPr>
        <w:t xml:space="preserve">16.Учетная политика организации. </w:t>
      </w:r>
    </w:p>
    <w:p w14:paraId="72104977" w14:textId="77777777" w:rsidR="00202B26" w:rsidRPr="00202B26" w:rsidRDefault="00202B26">
      <w:pPr>
        <w:rPr>
          <w:rFonts w:ascii="Times New Roman" w:hAnsi="Times New Roman" w:cs="Times New Roman"/>
          <w:sz w:val="28"/>
          <w:szCs w:val="28"/>
        </w:rPr>
      </w:pPr>
      <w:r w:rsidRPr="00202B26">
        <w:rPr>
          <w:rFonts w:ascii="Times New Roman" w:hAnsi="Times New Roman" w:cs="Times New Roman"/>
          <w:sz w:val="28"/>
          <w:szCs w:val="28"/>
        </w:rPr>
        <w:t xml:space="preserve">17.Учет на малых предприятиях. </w:t>
      </w:r>
    </w:p>
    <w:p w14:paraId="11728A8B" w14:textId="77777777" w:rsidR="00202B26" w:rsidRPr="00202B26" w:rsidRDefault="00202B26">
      <w:pPr>
        <w:rPr>
          <w:rFonts w:ascii="Times New Roman" w:hAnsi="Times New Roman" w:cs="Times New Roman"/>
          <w:sz w:val="28"/>
          <w:szCs w:val="28"/>
        </w:rPr>
      </w:pPr>
      <w:r w:rsidRPr="00202B26">
        <w:rPr>
          <w:rFonts w:ascii="Times New Roman" w:hAnsi="Times New Roman" w:cs="Times New Roman"/>
          <w:sz w:val="28"/>
          <w:szCs w:val="28"/>
        </w:rPr>
        <w:t xml:space="preserve">18.Калькуляция себестоимости продукции. </w:t>
      </w:r>
    </w:p>
    <w:p w14:paraId="2BE6A85A" w14:textId="77777777" w:rsidR="00202B26" w:rsidRPr="00202B26" w:rsidRDefault="00202B26">
      <w:pPr>
        <w:rPr>
          <w:rFonts w:ascii="Times New Roman" w:hAnsi="Times New Roman" w:cs="Times New Roman"/>
          <w:sz w:val="28"/>
          <w:szCs w:val="28"/>
        </w:rPr>
      </w:pPr>
      <w:r w:rsidRPr="00202B26">
        <w:rPr>
          <w:rFonts w:ascii="Times New Roman" w:hAnsi="Times New Roman" w:cs="Times New Roman"/>
          <w:sz w:val="28"/>
          <w:szCs w:val="28"/>
        </w:rPr>
        <w:t xml:space="preserve">19.Учет расчетов за продукцию и услуги. </w:t>
      </w:r>
    </w:p>
    <w:p w14:paraId="7345A5B8" w14:textId="77777777" w:rsidR="00202B26" w:rsidRPr="00202B26" w:rsidRDefault="00202B26">
      <w:pPr>
        <w:rPr>
          <w:rFonts w:ascii="Times New Roman" w:hAnsi="Times New Roman" w:cs="Times New Roman"/>
          <w:sz w:val="28"/>
          <w:szCs w:val="28"/>
        </w:rPr>
      </w:pPr>
      <w:r w:rsidRPr="00202B26">
        <w:rPr>
          <w:rFonts w:ascii="Times New Roman" w:hAnsi="Times New Roman" w:cs="Times New Roman"/>
          <w:sz w:val="28"/>
          <w:szCs w:val="28"/>
        </w:rPr>
        <w:t xml:space="preserve">20.Бухгалтерские счета для учета затрат на производство. </w:t>
      </w:r>
    </w:p>
    <w:p w14:paraId="04E16056" w14:textId="77777777" w:rsidR="00202B26" w:rsidRPr="00202B26" w:rsidRDefault="00202B26">
      <w:pPr>
        <w:rPr>
          <w:rFonts w:ascii="Times New Roman" w:hAnsi="Times New Roman" w:cs="Times New Roman"/>
          <w:sz w:val="28"/>
          <w:szCs w:val="28"/>
        </w:rPr>
      </w:pPr>
      <w:r w:rsidRPr="00202B26">
        <w:rPr>
          <w:rFonts w:ascii="Times New Roman" w:hAnsi="Times New Roman" w:cs="Times New Roman"/>
          <w:sz w:val="28"/>
          <w:szCs w:val="28"/>
        </w:rPr>
        <w:t xml:space="preserve">21.Учет кредитов банков и заемных средств. </w:t>
      </w:r>
    </w:p>
    <w:p w14:paraId="1878236C" w14:textId="77777777" w:rsidR="00202B26" w:rsidRPr="00202B26" w:rsidRDefault="00202B26">
      <w:pPr>
        <w:rPr>
          <w:rFonts w:ascii="Times New Roman" w:hAnsi="Times New Roman" w:cs="Times New Roman"/>
          <w:sz w:val="28"/>
          <w:szCs w:val="28"/>
        </w:rPr>
      </w:pPr>
      <w:r w:rsidRPr="00202B26">
        <w:rPr>
          <w:rFonts w:ascii="Times New Roman" w:hAnsi="Times New Roman" w:cs="Times New Roman"/>
          <w:sz w:val="28"/>
          <w:szCs w:val="28"/>
        </w:rPr>
        <w:t xml:space="preserve">22.Учет денежных средств на прочих счетах в банках. </w:t>
      </w:r>
    </w:p>
    <w:p w14:paraId="479E1BC6" w14:textId="77777777" w:rsidR="00202B26" w:rsidRPr="00202B26" w:rsidRDefault="00202B26">
      <w:pPr>
        <w:rPr>
          <w:rFonts w:ascii="Times New Roman" w:hAnsi="Times New Roman" w:cs="Times New Roman"/>
          <w:sz w:val="28"/>
          <w:szCs w:val="28"/>
        </w:rPr>
      </w:pPr>
      <w:r w:rsidRPr="00202B26">
        <w:rPr>
          <w:rFonts w:ascii="Times New Roman" w:hAnsi="Times New Roman" w:cs="Times New Roman"/>
          <w:sz w:val="28"/>
          <w:szCs w:val="28"/>
        </w:rPr>
        <w:t xml:space="preserve">23.Учет расчетов с подотчетными лицами. </w:t>
      </w:r>
    </w:p>
    <w:p w14:paraId="65022900" w14:textId="77777777" w:rsidR="00202B26" w:rsidRPr="00202B26" w:rsidRDefault="00202B26">
      <w:pPr>
        <w:rPr>
          <w:rFonts w:ascii="Times New Roman" w:hAnsi="Times New Roman" w:cs="Times New Roman"/>
          <w:sz w:val="28"/>
          <w:szCs w:val="28"/>
        </w:rPr>
      </w:pPr>
      <w:r w:rsidRPr="00202B26">
        <w:rPr>
          <w:rFonts w:ascii="Times New Roman" w:hAnsi="Times New Roman" w:cs="Times New Roman"/>
          <w:sz w:val="28"/>
          <w:szCs w:val="28"/>
        </w:rPr>
        <w:t xml:space="preserve">24.Учет расчётов с разными дебиторами и кредиторами. </w:t>
      </w:r>
    </w:p>
    <w:p w14:paraId="59DBF809" w14:textId="77777777" w:rsidR="00202B26" w:rsidRPr="00202B26" w:rsidRDefault="00202B26">
      <w:pPr>
        <w:rPr>
          <w:rFonts w:ascii="Times New Roman" w:hAnsi="Times New Roman" w:cs="Times New Roman"/>
          <w:sz w:val="28"/>
          <w:szCs w:val="28"/>
        </w:rPr>
      </w:pPr>
      <w:r w:rsidRPr="00202B26">
        <w:rPr>
          <w:rFonts w:ascii="Times New Roman" w:hAnsi="Times New Roman" w:cs="Times New Roman"/>
          <w:sz w:val="28"/>
          <w:szCs w:val="28"/>
        </w:rPr>
        <w:t xml:space="preserve">25.Оценка товарных запасов в торговле. </w:t>
      </w:r>
    </w:p>
    <w:p w14:paraId="0A8FF532" w14:textId="77777777" w:rsidR="00202B26" w:rsidRPr="00202B26" w:rsidRDefault="00202B26">
      <w:pPr>
        <w:rPr>
          <w:rFonts w:ascii="Times New Roman" w:hAnsi="Times New Roman" w:cs="Times New Roman"/>
          <w:sz w:val="28"/>
          <w:szCs w:val="28"/>
        </w:rPr>
      </w:pPr>
      <w:r w:rsidRPr="00202B26">
        <w:rPr>
          <w:rFonts w:ascii="Times New Roman" w:hAnsi="Times New Roman" w:cs="Times New Roman"/>
          <w:sz w:val="28"/>
          <w:szCs w:val="28"/>
        </w:rPr>
        <w:t xml:space="preserve">26.Учет материалов. </w:t>
      </w:r>
    </w:p>
    <w:p w14:paraId="4F0E2AB9" w14:textId="77777777" w:rsidR="00202B26" w:rsidRPr="00202B26" w:rsidRDefault="00202B26">
      <w:pPr>
        <w:rPr>
          <w:rFonts w:ascii="Times New Roman" w:hAnsi="Times New Roman" w:cs="Times New Roman"/>
          <w:sz w:val="28"/>
          <w:szCs w:val="28"/>
        </w:rPr>
      </w:pPr>
      <w:r w:rsidRPr="00202B26">
        <w:rPr>
          <w:rFonts w:ascii="Times New Roman" w:hAnsi="Times New Roman" w:cs="Times New Roman"/>
          <w:sz w:val="28"/>
          <w:szCs w:val="28"/>
        </w:rPr>
        <w:t xml:space="preserve">27.Учет заготовления и приобретения материалов. </w:t>
      </w:r>
    </w:p>
    <w:p w14:paraId="5D0F4FE6" w14:textId="77777777" w:rsidR="00202B26" w:rsidRPr="00202B26" w:rsidRDefault="00202B26">
      <w:pPr>
        <w:rPr>
          <w:rFonts w:ascii="Times New Roman" w:hAnsi="Times New Roman" w:cs="Times New Roman"/>
          <w:sz w:val="28"/>
          <w:szCs w:val="28"/>
        </w:rPr>
      </w:pPr>
      <w:r w:rsidRPr="00202B26">
        <w:rPr>
          <w:rFonts w:ascii="Times New Roman" w:hAnsi="Times New Roman" w:cs="Times New Roman"/>
          <w:sz w:val="28"/>
          <w:szCs w:val="28"/>
        </w:rPr>
        <w:t xml:space="preserve">28.Переоценка основных фондов и ее учет. </w:t>
      </w:r>
    </w:p>
    <w:p w14:paraId="53174C6E" w14:textId="77777777" w:rsidR="00202B26" w:rsidRPr="00202B26" w:rsidRDefault="00202B26">
      <w:pPr>
        <w:rPr>
          <w:rFonts w:ascii="Times New Roman" w:hAnsi="Times New Roman" w:cs="Times New Roman"/>
          <w:sz w:val="28"/>
          <w:szCs w:val="28"/>
        </w:rPr>
      </w:pPr>
      <w:r w:rsidRPr="00202B26">
        <w:rPr>
          <w:rFonts w:ascii="Times New Roman" w:hAnsi="Times New Roman" w:cs="Times New Roman"/>
          <w:sz w:val="28"/>
          <w:szCs w:val="28"/>
        </w:rPr>
        <w:t xml:space="preserve">29.Учет капитальных вложений в основные средства. </w:t>
      </w:r>
    </w:p>
    <w:p w14:paraId="729BE55E" w14:textId="77777777" w:rsidR="00202B26" w:rsidRPr="00202B26" w:rsidRDefault="00202B26">
      <w:pPr>
        <w:rPr>
          <w:rFonts w:ascii="Times New Roman" w:hAnsi="Times New Roman" w:cs="Times New Roman"/>
          <w:sz w:val="28"/>
          <w:szCs w:val="28"/>
        </w:rPr>
      </w:pPr>
      <w:r w:rsidRPr="00202B26">
        <w:rPr>
          <w:rFonts w:ascii="Times New Roman" w:hAnsi="Times New Roman" w:cs="Times New Roman"/>
          <w:sz w:val="28"/>
          <w:szCs w:val="28"/>
        </w:rPr>
        <w:t xml:space="preserve">30.Учет отгрузки и продажи продукции </w:t>
      </w:r>
    </w:p>
    <w:p w14:paraId="37DE7560" w14:textId="77777777" w:rsidR="00202B26" w:rsidRPr="00202B26" w:rsidRDefault="00202B26">
      <w:pPr>
        <w:rPr>
          <w:rFonts w:ascii="Times New Roman" w:hAnsi="Times New Roman" w:cs="Times New Roman"/>
          <w:sz w:val="28"/>
          <w:szCs w:val="28"/>
        </w:rPr>
      </w:pPr>
      <w:r w:rsidRPr="00202B26">
        <w:rPr>
          <w:rFonts w:ascii="Times New Roman" w:hAnsi="Times New Roman" w:cs="Times New Roman"/>
          <w:sz w:val="28"/>
          <w:szCs w:val="28"/>
        </w:rPr>
        <w:t xml:space="preserve">31. Учет основных средств. </w:t>
      </w:r>
    </w:p>
    <w:p w14:paraId="6527F9D4" w14:textId="77777777" w:rsidR="00202B26" w:rsidRPr="00202B26" w:rsidRDefault="00202B26">
      <w:pPr>
        <w:rPr>
          <w:rFonts w:ascii="Times New Roman" w:hAnsi="Times New Roman" w:cs="Times New Roman"/>
          <w:sz w:val="28"/>
          <w:szCs w:val="28"/>
        </w:rPr>
      </w:pPr>
      <w:r w:rsidRPr="00202B26">
        <w:rPr>
          <w:rFonts w:ascii="Times New Roman" w:hAnsi="Times New Roman" w:cs="Times New Roman"/>
          <w:sz w:val="28"/>
          <w:szCs w:val="28"/>
        </w:rPr>
        <w:t xml:space="preserve">32.Учет поступления и выбытия основных средств. </w:t>
      </w:r>
    </w:p>
    <w:p w14:paraId="55610CEE" w14:textId="77777777" w:rsidR="00202B26" w:rsidRPr="00202B26" w:rsidRDefault="00202B26">
      <w:pPr>
        <w:rPr>
          <w:rFonts w:ascii="Times New Roman" w:hAnsi="Times New Roman" w:cs="Times New Roman"/>
          <w:sz w:val="28"/>
          <w:szCs w:val="28"/>
        </w:rPr>
      </w:pPr>
      <w:r w:rsidRPr="00202B26">
        <w:rPr>
          <w:rFonts w:ascii="Times New Roman" w:hAnsi="Times New Roman" w:cs="Times New Roman"/>
          <w:sz w:val="28"/>
          <w:szCs w:val="28"/>
        </w:rPr>
        <w:t xml:space="preserve">33.Учет амортизации (износа) основных средств. </w:t>
      </w:r>
    </w:p>
    <w:p w14:paraId="53029CE3" w14:textId="1B8B73CF" w:rsidR="00202B26" w:rsidRDefault="00202B26">
      <w:pPr>
        <w:rPr>
          <w:rFonts w:ascii="Times New Roman" w:hAnsi="Times New Roman" w:cs="Times New Roman"/>
          <w:sz w:val="28"/>
          <w:szCs w:val="28"/>
        </w:rPr>
      </w:pPr>
      <w:r w:rsidRPr="00202B26">
        <w:rPr>
          <w:rFonts w:ascii="Times New Roman" w:hAnsi="Times New Roman" w:cs="Times New Roman"/>
          <w:sz w:val="28"/>
          <w:szCs w:val="28"/>
        </w:rPr>
        <w:t>34.Учет финансовых вложений.</w:t>
      </w:r>
    </w:p>
    <w:p w14:paraId="348B826D" w14:textId="2B251A50" w:rsidR="003B378F" w:rsidRDefault="003B378F" w:rsidP="003B37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78F">
        <w:rPr>
          <w:rFonts w:ascii="Times New Roman" w:hAnsi="Times New Roman" w:cs="Times New Roman"/>
          <w:b/>
          <w:bCs/>
          <w:sz w:val="28"/>
          <w:szCs w:val="28"/>
        </w:rPr>
        <w:t>2 часть:</w:t>
      </w:r>
      <w:r>
        <w:rPr>
          <w:rFonts w:ascii="Times New Roman" w:hAnsi="Times New Roman" w:cs="Times New Roman"/>
          <w:sz w:val="28"/>
          <w:szCs w:val="28"/>
        </w:rPr>
        <w:t xml:space="preserve"> Практическая часть. Необходимо ответить на 40 вопросов </w:t>
      </w:r>
      <w:r w:rsidR="00274A2C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решить задачу согласно выбранного варианта.</w:t>
      </w:r>
    </w:p>
    <w:p w14:paraId="65AFE179" w14:textId="54420F04" w:rsidR="003B378F" w:rsidRDefault="003B378F" w:rsidP="003B37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Тестовые задания:</w:t>
      </w:r>
    </w:p>
    <w:p w14:paraId="2493941A" w14:textId="77777777" w:rsidR="003B378F" w:rsidRPr="003B378F" w:rsidRDefault="003B378F" w:rsidP="003B378F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Денежные средства, полученные из банка для хозяйственных нужд, отражаются проводкой: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Дт 50 Кт 51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Дт 51 Кт 50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Дт 71 Кт 50  </w:t>
      </w:r>
    </w:p>
    <w:p w14:paraId="4CA56E4E" w14:textId="77777777" w:rsidR="003B378F" w:rsidRPr="003B378F" w:rsidRDefault="003B378F" w:rsidP="003B378F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Какая проводка отражает оплату поставщику с расчетного счета?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Дт 60 Кт 51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Дт 51 Кт 60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Дт 50 Кт 60  </w:t>
      </w:r>
    </w:p>
    <w:p w14:paraId="01857D68" w14:textId="77777777" w:rsidR="003B378F" w:rsidRPr="003B378F" w:rsidRDefault="003B378F" w:rsidP="003B378F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Поступление выручки от покупателей на расчетный счет: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Дт 51 Кт 62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Дт 62 Кт 51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Дт 51 Кт 90  </w:t>
      </w:r>
    </w:p>
    <w:p w14:paraId="7928B4CD" w14:textId="77777777" w:rsidR="003B378F" w:rsidRPr="003B378F" w:rsidRDefault="003B378F" w:rsidP="003B378F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Оприходование валютной выручки в кассу отражается проводкой: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Дт 50 Кт 62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Дт 52 Кт 62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Дт 50(вал.) Кт 62  </w:t>
      </w:r>
    </w:p>
    <w:p w14:paraId="29AD1B41" w14:textId="77777777" w:rsidR="003B378F" w:rsidRPr="003B378F" w:rsidRDefault="003B378F" w:rsidP="003B378F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уставного капитала денежными средствами отражается: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Дт 75 Кт 51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Дт 51 Кт 75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Дт 50 Кт 80  </w:t>
      </w:r>
    </w:p>
    <w:p w14:paraId="70FB5883" w14:textId="77777777" w:rsidR="003B378F" w:rsidRPr="003B378F" w:rsidRDefault="003B378F" w:rsidP="003B378F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Операция поступления денежных средств по экспортному контракту на валютный счет отражается: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Дт 52 Кт 62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Дт 51 Кт 62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Дт 52 Кт 50  </w:t>
      </w:r>
    </w:p>
    <w:p w14:paraId="757F99DD" w14:textId="77777777" w:rsidR="003B378F" w:rsidRPr="003B378F" w:rsidRDefault="003B378F" w:rsidP="003B378F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проводка отражает начисление амортизации основных средств производственного назначения?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Дт 20 Кт 02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Дт 01 Кт 02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Дт 02 Кт 01  </w:t>
      </w:r>
    </w:p>
    <w:p w14:paraId="3B3EB24A" w14:textId="77777777" w:rsidR="003B378F" w:rsidRPr="003B378F" w:rsidRDefault="003B378F" w:rsidP="003B378F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ценности нельзя отразить в составе оборотных активов?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Готовая продукция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Основные средства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Денежные средства  </w:t>
      </w:r>
    </w:p>
    <w:p w14:paraId="6F4A9639" w14:textId="77777777" w:rsidR="003B378F" w:rsidRPr="003B378F" w:rsidRDefault="003B378F" w:rsidP="003B378F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Выдана подотчет сумма на хозяйственные нужды: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Дт 50 Кт 71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Дт 71 Кт 50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Дт 76 Кт 50  </w:t>
      </w:r>
    </w:p>
    <w:p w14:paraId="1B7204A4" w14:textId="77777777" w:rsidR="003B378F" w:rsidRPr="003B378F" w:rsidRDefault="003B378F" w:rsidP="003B378F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Приобретены материальные ценности за счет подотчетного лица: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Дт 10 Кт 71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Дт 71 Кт 50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Дт 44 Кт 71  </w:t>
      </w:r>
    </w:p>
    <w:p w14:paraId="0028CBD8" w14:textId="77777777" w:rsidR="003B378F" w:rsidRPr="003B378F" w:rsidRDefault="003B378F" w:rsidP="003B378F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означает метод оценки материалов по методу ФИФО: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себестоимость первых по времени закупок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фактическая себестоимость заготовления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себестоимость последних по времени закупок  </w:t>
      </w:r>
    </w:p>
    <w:p w14:paraId="3820BCCA" w14:textId="77777777" w:rsidR="003B378F" w:rsidRPr="003B378F" w:rsidRDefault="003B378F" w:rsidP="003B378F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актив нельзя принять к учету как МПЗ: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товары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б) хозяйственный инвентарь сроком службы менее 12 мес.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денежные средства  </w:t>
      </w:r>
    </w:p>
    <w:p w14:paraId="5AF76860" w14:textId="77777777" w:rsidR="003B378F" w:rsidRPr="003B378F" w:rsidRDefault="003B378F" w:rsidP="003B378F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Начисление заработной платы рабочим, занятым обслуживанием оборудования: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Дт 25 Кт 70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Дт 70 Кт 25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Дт 23 Кт 70  </w:t>
      </w:r>
    </w:p>
    <w:p w14:paraId="606C0EAE" w14:textId="77777777" w:rsidR="003B378F" w:rsidRPr="003B378F" w:rsidRDefault="003B378F" w:rsidP="003B378F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Деловая репутация, как объект нематериальных активов, определяется: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разницу между покупной ценой и балансовой стоимостью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как торговая марка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как рыночная стоимость нематериального актива  </w:t>
      </w:r>
    </w:p>
    <w:p w14:paraId="2C7C00F4" w14:textId="77777777" w:rsidR="003B378F" w:rsidRPr="003B378F" w:rsidRDefault="003B378F" w:rsidP="003B378F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Неотфактурованными поставками считаются: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поступившие, но неоплаченные запасы с расчетными документами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поступившие запасы без расчетных документов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поступившие от неизвестного поставщика  </w:t>
      </w:r>
    </w:p>
    <w:p w14:paraId="2C3D5F04" w14:textId="77777777" w:rsidR="003B378F" w:rsidRPr="003B378F" w:rsidRDefault="003B378F" w:rsidP="003B378F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t>Амортизационные отчисления по основным средствам прекращаются: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с даты реорганизации предприятия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с 1 числа после полного погашения/списания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с даты списания  </w:t>
      </w:r>
    </w:p>
    <w:p w14:paraId="4972F624" w14:textId="77777777" w:rsidR="003B378F" w:rsidRPr="003B378F" w:rsidRDefault="003B378F" w:rsidP="003B378F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оборудования, не требующего монтажа: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Дт 01 Кт 60, Дт 19 Кт 60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Дт 08 Кт 60, Дт 19 Кт 60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Дт 19 Кт 60, Дт 01 Кт 08  </w:t>
      </w:r>
    </w:p>
    <w:p w14:paraId="5A59AD2D" w14:textId="77777777" w:rsidR="003B378F" w:rsidRPr="003B378F" w:rsidRDefault="003B378F" w:rsidP="003B378F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НМА не включается: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деловая репутация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организационные расходы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деловые качества персонала  </w:t>
      </w:r>
    </w:p>
    <w:p w14:paraId="3D5578FB" w14:textId="77777777" w:rsidR="003B378F" w:rsidRPr="003B378F" w:rsidRDefault="003B378F" w:rsidP="003B378F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Записи на счете 50 ведутся на основании: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кассовая книга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отчет кассира+документы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первичные документы  </w:t>
      </w:r>
    </w:p>
    <w:p w14:paraId="130F02AA" w14:textId="77777777" w:rsidR="003B378F" w:rsidRPr="003B378F" w:rsidRDefault="003B378F" w:rsidP="003B378F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в кассу вклада в уставный капитал: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Дт 50 Кт 80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Дт 50 Кт 75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Дт 50 Кт 68  </w:t>
      </w:r>
    </w:p>
    <w:p w14:paraId="41E5E031" w14:textId="77777777" w:rsidR="003B378F" w:rsidRPr="003B378F" w:rsidRDefault="003B378F" w:rsidP="003B378F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расчетных счетов может иметь организация?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только по месту регистрации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один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неограниченное число  </w:t>
      </w:r>
    </w:p>
    <w:p w14:paraId="2AD686A1" w14:textId="77777777" w:rsidR="003B378F" w:rsidRPr="003B378F" w:rsidRDefault="003B378F" w:rsidP="003B378F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расчетный счет зачислены суммы в пути: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Дт 51 Кт 50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Дт 51 Кт 57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Дт 57 Кт 50  </w:t>
      </w:r>
    </w:p>
    <w:p w14:paraId="02F78544" w14:textId="77777777" w:rsidR="003B378F" w:rsidRPr="003B378F" w:rsidRDefault="003B378F" w:rsidP="003B378F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Правильная корреспонденция счетов для списания брака продукции: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Дт 28 Кт 10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б) Дт 10 Кт 28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Дт 20 Кт 10  </w:t>
      </w:r>
    </w:p>
    <w:p w14:paraId="6CC02CB6" w14:textId="77777777" w:rsidR="003B378F" w:rsidRPr="003B378F" w:rsidRDefault="003B378F" w:rsidP="003B378F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каком счете отражаются материалы?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10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41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43  </w:t>
      </w:r>
    </w:p>
    <w:p w14:paraId="23802600" w14:textId="77777777" w:rsidR="003B378F" w:rsidRPr="003B378F" w:rsidRDefault="003B378F" w:rsidP="003B378F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 наличных выручки в кассу отражают проводкой: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Дт 50 Кт 62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Дт 51 Кт 62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Дт 62 Кт 50  </w:t>
      </w:r>
    </w:p>
    <w:p w14:paraId="063E9D5A" w14:textId="77777777" w:rsidR="003B378F" w:rsidRPr="003B378F" w:rsidRDefault="003B378F" w:rsidP="003B378F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учета экспортных операций в иностранной валюте используют: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счет 52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счет 62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счет 57  </w:t>
      </w:r>
    </w:p>
    <w:p w14:paraId="2B2746E2" w14:textId="77777777" w:rsidR="003B378F" w:rsidRPr="003B378F" w:rsidRDefault="003B378F" w:rsidP="003B378F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специальном счету могут храниться: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валютные средства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денежные документы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ценные бумаги  </w:t>
      </w:r>
    </w:p>
    <w:p w14:paraId="1CD726FE" w14:textId="77777777" w:rsidR="003B378F" w:rsidRPr="003B378F" w:rsidRDefault="003B378F" w:rsidP="003B378F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Остатки денежных средств по кассе отражаются: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по дебету счета 50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по кредиту счета 50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по дебету счета 51  </w:t>
      </w:r>
    </w:p>
    <w:p w14:paraId="04FF9E6A" w14:textId="77777777" w:rsidR="003B378F" w:rsidRPr="003B378F" w:rsidRDefault="003B378F" w:rsidP="003B378F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принятия оборудования к монтажу: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Дт 08 Кт 60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Дт 01 Кт 08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Дт 08 Кт 01  </w:t>
      </w:r>
    </w:p>
    <w:p w14:paraId="5D6D0E90" w14:textId="77777777" w:rsidR="003B378F" w:rsidRPr="003B378F" w:rsidRDefault="003B378F" w:rsidP="003B378F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Приняв оборудование на баланс: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Дт 01 Кт 08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Дт 08 Кт 01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Дт 01 Кт 60  </w:t>
      </w:r>
    </w:p>
    <w:p w14:paraId="3BD4A425" w14:textId="77777777" w:rsidR="003B378F" w:rsidRPr="003B378F" w:rsidRDefault="003B378F" w:rsidP="003B378F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 подотчетных сумм на банковский счет: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Дт 71 Кт 51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Дт 51 Кт 71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Дт 50 Кт 71  </w:t>
      </w:r>
    </w:p>
    <w:p w14:paraId="67AA069E" w14:textId="77777777" w:rsidR="003B378F" w:rsidRPr="003B378F" w:rsidRDefault="003B378F" w:rsidP="003B378F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Корректная проводка при оплате поставщику через кассу: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Дт 60 Кт 50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Дт 51 Кт 60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Дт 50 Кт 60  </w:t>
      </w:r>
    </w:p>
    <w:p w14:paraId="00CCB9D0" w14:textId="77777777" w:rsidR="003B378F" w:rsidRPr="003B378F" w:rsidRDefault="003B378F" w:rsidP="003B378F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Реквизит, обязательный в кассовой книге: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номер документа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фамилия директора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адрес банка  </w:t>
      </w:r>
    </w:p>
    <w:p w14:paraId="49010EF1" w14:textId="77777777" w:rsidR="003B378F" w:rsidRPr="003B378F" w:rsidRDefault="003B378F" w:rsidP="003B378F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каком случае основной средств подлежит списанию: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при износе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б) при модернизации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при инвентаризации  </w:t>
      </w:r>
    </w:p>
    <w:p w14:paraId="48A71E1A" w14:textId="77777777" w:rsidR="003B378F" w:rsidRPr="003B378F" w:rsidRDefault="003B378F" w:rsidP="003B378F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работник за сохранность кассы: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кассир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бухгалтер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директор  </w:t>
      </w:r>
    </w:p>
    <w:p w14:paraId="4E3A95A0" w14:textId="77777777" w:rsidR="003B378F" w:rsidRPr="003B378F" w:rsidRDefault="003B378F" w:rsidP="003B378F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подтверждающий кассовую операцию: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кассовый ордер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платежное поручение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счет-фактура  </w:t>
      </w:r>
    </w:p>
    <w:p w14:paraId="388AEE39" w14:textId="77777777" w:rsidR="003B378F" w:rsidRPr="003B378F" w:rsidRDefault="003B378F" w:rsidP="003B378F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производство продукции учитывают на счете: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20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43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10  </w:t>
      </w:r>
    </w:p>
    <w:p w14:paraId="44E1C50B" w14:textId="77777777" w:rsidR="003B378F" w:rsidRPr="003B378F" w:rsidRDefault="003B378F" w:rsidP="003B378F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Калькулирование себестоимости продукции проводится: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после каждой операции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ежемесячно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по требованию  </w:t>
      </w:r>
    </w:p>
    <w:p w14:paraId="245103A6" w14:textId="77777777" w:rsidR="003B378F" w:rsidRPr="003B378F" w:rsidRDefault="003B378F" w:rsidP="003B378F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готовой продукции ведется на счете: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43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41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44  </w:t>
      </w:r>
    </w:p>
    <w:p w14:paraId="5305CA2D" w14:textId="14507BE0" w:rsidR="003B378F" w:rsidRDefault="003B378F" w:rsidP="003B378F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готовой продукции выручку отражают: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Дт 62 Кт 90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Дт 90 Кт 62</w:t>
      </w:r>
      <w:r w:rsidRPr="003B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Дт 51 Кт 90</w:t>
      </w:r>
    </w:p>
    <w:p w14:paraId="6EACEB3B" w14:textId="7AC932BD" w:rsidR="002F2723" w:rsidRDefault="002F2723" w:rsidP="002F27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AC63B1" w14:textId="719B8661" w:rsidR="002F2723" w:rsidRPr="00F14C22" w:rsidRDefault="00F14C22" w:rsidP="00F14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Практические задачи</w:t>
      </w:r>
    </w:p>
    <w:p w14:paraId="50C86AAB" w14:textId="053D2642" w:rsidR="00F14C22" w:rsidRPr="00F14C22" w:rsidRDefault="00F14C22" w:rsidP="00F14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Вариант - </w:t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ООО «Фортуна» 8 июля 2026 года получен акт выполненных работ на 9 000 руб. (без НДС) от ИП Иванов К.В. Документ составлен произвольно, отсутствуют дата, номер акта, ИНН исполнителя, не заполнена строка о наименовании организации-заказчика.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Определите и выпишите, каких обязательных реквизитов не хватает;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Объясните, чем может грозить отсутствие этих реквизитов;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Перепишите данный акт в унифицированной форме, добавив все необходимые реквизиты (можно в свободной форме таблицы).</w:t>
      </w:r>
    </w:p>
    <w:p w14:paraId="33B1106B" w14:textId="4278F6B6" w:rsidR="00F14C22" w:rsidRPr="00F14C22" w:rsidRDefault="00F14C22" w:rsidP="00F14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Вариант - </w:t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июля 2026 г. директор ООО «Луч» Сидоров П.П. внес в кассу организации личные средства — 15 000 руб.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Заполните приходный кассовый ордер по форме КО-1 на данную операцию: укажите дату, сумму, ФИО, назначение платежа, поставьте необходимые подписи;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Заполните соответствующую строку в кассовой книге;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Оформите проводку и объясните, почему счета выбраны именно так.</w:t>
      </w:r>
    </w:p>
    <w:p w14:paraId="2ACF9ABC" w14:textId="3C15054A" w:rsidR="00F14C22" w:rsidRPr="00F14C22" w:rsidRDefault="00F14C22" w:rsidP="00F14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 - 3</w:t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 июля 2026 г. завхоз ООО «Весна» Иванов А.А. получил из кассы под отчет 5 000 руб. на приобретение хозяйственных товаров.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Оформите расходный кассовый ордер (КО-2): заполните шапку, сумму, назначение, подпись;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Заполните расходную строку кассовой книги;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Приведите проводку по данному факту.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г) Укажите, кто и как должен расписаться в ордере.</w:t>
      </w:r>
    </w:p>
    <w:p w14:paraId="796FEB2C" w14:textId="4C48B989" w:rsidR="00F14C22" w:rsidRPr="00F14C22" w:rsidRDefault="00F14C22" w:rsidP="00F14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Вариант - </w:t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Получена накладная №22 от 12.07.2026 на материалы:  </w:t>
      </w:r>
    </w:p>
    <w:p w14:paraId="559DDEC2" w14:textId="77777777" w:rsidR="00F14C22" w:rsidRPr="00F14C22" w:rsidRDefault="00F14C22" w:rsidP="00F14C22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краска — 8 ведер по 500 руб.; </w:t>
      </w:r>
    </w:p>
    <w:p w14:paraId="2477A859" w14:textId="77777777" w:rsidR="00F14C22" w:rsidRPr="00F14C22" w:rsidRDefault="00F14C22" w:rsidP="00F14C22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кисти — 15 шт. по 120 руб.; </w:t>
      </w:r>
    </w:p>
    <w:p w14:paraId="1D821914" w14:textId="77777777" w:rsidR="00F14C22" w:rsidRPr="00F14C22" w:rsidRDefault="00F14C22" w:rsidP="00F14C22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пленка — 10 м по 35 руб.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Проведите арифметическую проверку накладной (рассчитайте суммы и итог, проверьте правильность подсчета);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Составьте итоговую таблицу для ТМЦ.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Какой документ составляется для оприходования? Заполните шапку этого документа.</w:t>
      </w:r>
    </w:p>
    <w:p w14:paraId="2308D754" w14:textId="1E8A31D8" w:rsidR="00F14C22" w:rsidRPr="00F14C22" w:rsidRDefault="00F14C22" w:rsidP="00F14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Вариант - </w:t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приходном кассовом ордере №8 от 13.07.2026 записано: цифрами — 13 000 руб., а прописью — «тридцать тысяч». Оба значения подписаны директором и кассиром.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Как правильно выявить и оформить ошибку? Опишите пошагово и приведите кратко акт исправления.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Заполните исправленный ПКО с правильными реквизитами.</w:t>
      </w:r>
    </w:p>
    <w:p w14:paraId="25397ACC" w14:textId="4B9C3B99" w:rsidR="00F14C22" w:rsidRPr="00F14C22" w:rsidRDefault="00F14C22" w:rsidP="00F14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Вариант - </w:t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компанию поступили счета-фактуры  </w:t>
      </w:r>
    </w:p>
    <w:p w14:paraId="2928B050" w14:textId="77777777" w:rsidR="00F14C22" w:rsidRPr="00F14C22" w:rsidRDefault="00F14C22" w:rsidP="00F14C22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№12 — 7 600 руб. (материалы) </w:t>
      </w:r>
    </w:p>
    <w:p w14:paraId="1900BC7D" w14:textId="77777777" w:rsidR="00F14C22" w:rsidRPr="00F14C22" w:rsidRDefault="00F14C22" w:rsidP="00F14C22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№15 — 2 700 руб. (связь) </w:t>
      </w:r>
    </w:p>
    <w:p w14:paraId="4C4BCF91" w14:textId="77777777" w:rsidR="00F14C22" w:rsidRPr="00F14C22" w:rsidRDefault="00F14C22" w:rsidP="00F14C22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№17 — 15 200 руб. (электроэнергия) </w:t>
      </w:r>
    </w:p>
    <w:p w14:paraId="1366C472" w14:textId="77777777" w:rsidR="00F14C22" w:rsidRPr="00F14C22" w:rsidRDefault="00F14C22" w:rsidP="00F14C22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>№21 — 10 500 руб. (услуги по ремонту)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Разделите документы на группы по видам расходов (произведите группировку);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Приведите таблицу для учета в дальнейшем.</w:t>
      </w:r>
    </w:p>
    <w:p w14:paraId="688B09ED" w14:textId="1B2BC5EB" w:rsidR="00F14C22" w:rsidRPr="00F14C22" w:rsidRDefault="00F14C22" w:rsidP="00F14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Вариант - </w:t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накладной №52 от ООО «МедиаПартнер» (дата — 11.07.2026, сумма — 18 500 руб.) отсутствует подпись бухгалтера и ИНН отправителя.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Проверьте, какие еще обязательные реквизиты должны быть;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Укажите, какие последствия могут возникнуть из-за их отсутствия.</w:t>
      </w:r>
    </w:p>
    <w:p w14:paraId="3908B1FF" w14:textId="6DF52F0F" w:rsidR="00F14C22" w:rsidRPr="00F14C22" w:rsidRDefault="00F14C22" w:rsidP="00F14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Вариант - </w:t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организацию за неделю поступили счета:  </w:t>
      </w:r>
    </w:p>
    <w:p w14:paraId="1DA168DE" w14:textId="77777777" w:rsidR="00F14C22" w:rsidRPr="00F14C22" w:rsidRDefault="00F14C22" w:rsidP="00F14C22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9 800 руб., </w:t>
      </w:r>
    </w:p>
    <w:p w14:paraId="5440CF55" w14:textId="77777777" w:rsidR="00F14C22" w:rsidRPr="00F14C22" w:rsidRDefault="00F14C22" w:rsidP="00F14C22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14 300 руб., </w:t>
      </w:r>
    </w:p>
    <w:p w14:paraId="555EE30B" w14:textId="77777777" w:rsidR="00F14C22" w:rsidRPr="00F14C22" w:rsidRDefault="00F14C22" w:rsidP="00F14C22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7 750 руб., </w:t>
      </w:r>
    </w:p>
    <w:p w14:paraId="3438FDCE" w14:textId="77777777" w:rsidR="00F14C22" w:rsidRPr="00F14C22" w:rsidRDefault="00F14C22" w:rsidP="00F14C22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4 600 руб.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Проведите таксировку счетов (итоговую сумму по группе расходов);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Для одного счета проведите контировку операции.</w:t>
      </w:r>
    </w:p>
    <w:p w14:paraId="096D9564" w14:textId="35EE0A62" w:rsidR="00F14C22" w:rsidRPr="00F14C22" w:rsidRDefault="00F14C22" w:rsidP="00F14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Вариант - </w:t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13.07.2026. Из кассы внесена торговая выручка — 22 000 руб.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Заполните проводку и объясните логику выбора счетов;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Оформите ПКО на эту сумму.</w:t>
      </w:r>
    </w:p>
    <w:p w14:paraId="4C08D0BB" w14:textId="1B82555E" w:rsidR="00F14C22" w:rsidRPr="00F14C22" w:rsidRDefault="00F14C22" w:rsidP="00F14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Вариант - </w:t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Определите порядок (график) движения следующих документов по организации: приходный кассовый ордер, счет на оплату, авансовый отчет.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Составьте схему (маршрут) движения документа — какие сотрудники принимают, согласовывают, подписывают, кто хранит.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Приведите пример, как это отражается в документообороте.</w:t>
      </w:r>
    </w:p>
    <w:p w14:paraId="093C60A4" w14:textId="402421C1" w:rsidR="00F14C22" w:rsidRPr="00F14C22" w:rsidRDefault="00F14C22" w:rsidP="00F14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Вариант - </w:t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организации оформляются кассовые операции, поступление материалов, расчеты с подотчетными лицами.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Приведите перечень учетных регистров по каждому участку учета: их наименования, формы.</w:t>
      </w:r>
    </w:p>
    <w:p w14:paraId="6C542AB9" w14:textId="0545C0B5" w:rsidR="00F14C22" w:rsidRPr="00F14C22" w:rsidRDefault="00F14C22" w:rsidP="00F14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Вариант - </w:t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Фрагмент кассовой книги за три дня:  </w:t>
      </w:r>
    </w:p>
    <w:p w14:paraId="73F7EF6B" w14:textId="77777777" w:rsidR="00F14C22" w:rsidRPr="00F14C22" w:rsidRDefault="00F14C22" w:rsidP="00F14C22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Остаток на начало 5 500 руб. </w:t>
      </w:r>
    </w:p>
    <w:p w14:paraId="09A8D196" w14:textId="77777777" w:rsidR="00F14C22" w:rsidRPr="00F14C22" w:rsidRDefault="00F14C22" w:rsidP="00F14C22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Поступило: 12.07. — 14 000 руб., 13.07. — 2 300 руб. </w:t>
      </w:r>
    </w:p>
    <w:p w14:paraId="2C7D28C2" w14:textId="77777777" w:rsidR="00F14C22" w:rsidRPr="00F14C22" w:rsidRDefault="00F14C22" w:rsidP="00F14C22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Расход: 12.07. — 6 700 руб., 13.07. — 1 000 руб., 14.07. — 3 500 руб.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Составьте (текстом или таблично) заполнение листа кассовой книги за эти дни.</w:t>
      </w:r>
    </w:p>
    <w:p w14:paraId="589155F8" w14:textId="6F8DD302" w:rsidR="00F14C22" w:rsidRPr="00F14C22" w:rsidRDefault="00F14C22" w:rsidP="00F14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Вариант - </w:t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Исчерпан срок хранения кассовых документов за 2020-2021 годы.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Перечислите документы, передаваемые в архив;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Оформите опись и порядок передачи.</w:t>
      </w:r>
    </w:p>
    <w:p w14:paraId="5A9BED79" w14:textId="57BE40AB" w:rsidR="00F14C22" w:rsidRPr="00F14C22" w:rsidRDefault="00F14C22" w:rsidP="00F14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Вариант - </w:t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Каким сроком хранения подлежат:  </w:t>
      </w:r>
    </w:p>
    <w:p w14:paraId="2AF227C1" w14:textId="77777777" w:rsidR="00F14C22" w:rsidRPr="00F14C22" w:rsidRDefault="00F14C22" w:rsidP="00F14C22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кассовые книги </w:t>
      </w:r>
    </w:p>
    <w:p w14:paraId="26EBE710" w14:textId="77777777" w:rsidR="00F14C22" w:rsidRPr="00F14C22" w:rsidRDefault="00F14C22" w:rsidP="00F14C22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расчетные ведомости </w:t>
      </w:r>
    </w:p>
    <w:p w14:paraId="430C2362" w14:textId="77777777" w:rsidR="00F14C22" w:rsidRPr="00F14C22" w:rsidRDefault="00F14C22" w:rsidP="00F14C22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платежные поручения на перечисление з/п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Укажите по каждому виду срок.</w:t>
      </w:r>
    </w:p>
    <w:p w14:paraId="43B646E2" w14:textId="2A5593FA" w:rsidR="00F14C22" w:rsidRPr="00F14C22" w:rsidRDefault="00F14C22" w:rsidP="00F14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Вариант - </w:t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расходном кассовом ордере сумма прописью и цифрами различается.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Опишите, как правильно оформить исправление;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Составьте акт об исправлении ошибки, укажите ответственных.</w:t>
      </w:r>
    </w:p>
    <w:p w14:paraId="42CA359A" w14:textId="6ECF87FD" w:rsidR="00F14C22" w:rsidRPr="00F14C22" w:rsidRDefault="00F14C22" w:rsidP="00F14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Вариант - </w:t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ООО использует типовой план счетов.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Выпишите номера и названия 5 счетов для денежных операций;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Укажите их аналитические счета (например, для разных касс, расчетных счетов).</w:t>
      </w:r>
    </w:p>
    <w:p w14:paraId="62772531" w14:textId="41591FE2" w:rsidR="00F14C22" w:rsidRPr="00F14C22" w:rsidRDefault="00F14C22" w:rsidP="00F14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 -</w:t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ООО организует рабочий план счетов на базе типового (упрощённо).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а) Составьте для организации рабочий план счетов по операциям: касса, 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р/счет, материалы, основные средства, расчеты с поставщиками и покупателями (собственная таблица).</w:t>
      </w:r>
    </w:p>
    <w:p w14:paraId="34911393" w14:textId="780F6984" w:rsidR="00F14C22" w:rsidRPr="00F14C22" w:rsidRDefault="00F14C22" w:rsidP="00F14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Вариант - </w:t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18.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14.07.2026 из банка в кассу поступили 27 000 руб. по чеку.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Заполните приходный кассовый ордер;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Выписку банка по движению средств;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Проведите проводку;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г) Отразите операцию в кассовой книге.</w:t>
      </w:r>
    </w:p>
    <w:p w14:paraId="3CA8B091" w14:textId="0BB11BE8" w:rsidR="00F14C22" w:rsidRPr="00F14C22" w:rsidRDefault="00F14C22" w:rsidP="00F14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Вариант - </w:t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12.07.2026 организация оплатила поставщику ООО «ПромРесурс» 46 000 руб. с расчетного счета.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Оформите выписку банка,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Платежное поручение с заполнением;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Отразите операцию в регистрах по счету 60;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г) Сделайте проводку.</w:t>
      </w:r>
    </w:p>
    <w:p w14:paraId="2E8A6D10" w14:textId="2EE598FB" w:rsidR="00F14C22" w:rsidRPr="00F14C22" w:rsidRDefault="00F14C22" w:rsidP="00F14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Вариант - </w:t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13.07.2026 от покупателя поступило на р/счет 38 500 руб. за реализованную продукцию по счету №28.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Составьте выписку банка и платежное требование;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Сделайте бухгалтерскую запись;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Укажите, какой первичный документ необходим для реестра.</w:t>
      </w:r>
    </w:p>
    <w:p w14:paraId="0F86D61B" w14:textId="6BA85010" w:rsidR="00F14C22" w:rsidRPr="00F14C22" w:rsidRDefault="00F14C22" w:rsidP="00F14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Вариант - </w:t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10.07.2026 на валютный счет поступила выручка 900 EUR, курс Центрального банка 100,20 руб.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Составьте выписку банка;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б) Отразите сумму в рублях;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Составьте проводку и объясните, на какие счета относите сумму.</w:t>
      </w:r>
    </w:p>
    <w:p w14:paraId="42D094BD" w14:textId="31AF1270" w:rsidR="00F14C22" w:rsidRPr="00F14C22" w:rsidRDefault="00F14C22" w:rsidP="00F14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Вариант - </w:t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два дня:  </w:t>
      </w:r>
    </w:p>
    <w:p w14:paraId="56E6E2B6" w14:textId="77777777" w:rsidR="00F14C22" w:rsidRPr="00F14C22" w:rsidRDefault="00F14C22" w:rsidP="00F14C22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остаток средств на начало (11.07) — 9 000 руб., </w:t>
      </w:r>
    </w:p>
    <w:p w14:paraId="729447F7" w14:textId="77777777" w:rsidR="00F14C22" w:rsidRPr="00F14C22" w:rsidRDefault="00F14C22" w:rsidP="00F14C22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11.07 выдано под отчет — 3 700 руб., </w:t>
      </w:r>
    </w:p>
    <w:p w14:paraId="3D99C57E" w14:textId="77777777" w:rsidR="00F14C22" w:rsidRPr="00F14C22" w:rsidRDefault="00F14C22" w:rsidP="00F14C22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11.07 поступила торговая выручка — 11 800 руб., </w:t>
      </w:r>
    </w:p>
    <w:p w14:paraId="4F3A48DE" w14:textId="77777777" w:rsidR="00F14C22" w:rsidRPr="00F14C22" w:rsidRDefault="00F14C22" w:rsidP="00F14C22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12.07 зарплата — 5 500 руб., </w:t>
      </w:r>
    </w:p>
    <w:p w14:paraId="0A0A3B2D" w14:textId="77777777" w:rsidR="00F14C22" w:rsidRPr="00F14C22" w:rsidRDefault="00F14C22" w:rsidP="00F14C22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>12.07 поступление от арендатора — 4 800 руб.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Заполните строки кассовой книги;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Рассчитайте остаток на конец 12.07.</w:t>
      </w:r>
    </w:p>
    <w:p w14:paraId="458CEE9C" w14:textId="2196EF3C" w:rsidR="00F14C22" w:rsidRPr="00F14C22" w:rsidRDefault="00F14C22" w:rsidP="00F14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Вариант - </w:t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выписке банка для валютного счета отражено поступление от «WestTrade» — 1 200 USD (курс 99,15).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Составьте бухгалтерскую запись;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Заполните выписку банка в рублях.</w:t>
      </w:r>
    </w:p>
    <w:p w14:paraId="4AAAB887" w14:textId="65A71B43" w:rsidR="00F14C22" w:rsidRPr="00F14C22" w:rsidRDefault="00F14C22" w:rsidP="00F14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Вариант - </w:t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24.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13.07.2026 приобретен компьютер за 62 000 руб. (накладная, счет-фактура).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Заполните акт приема-передачи ОС;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Оформите проводку по оприходованию и вводу в эксплуатацию.</w:t>
      </w:r>
    </w:p>
    <w:p w14:paraId="1275F56D" w14:textId="2D03CFC3" w:rsidR="00F14C22" w:rsidRPr="00F14C22" w:rsidRDefault="00F14C22" w:rsidP="00F14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Вариант - </w:t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25.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Начислена амортизация за июль 2026 по объекту стоимостью 120 000 руб., срок 5 лет, метод линейный.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Сделайте расчет;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Составьте бухгалтерскую проводку.</w:t>
      </w:r>
    </w:p>
    <w:p w14:paraId="52551D08" w14:textId="40448856" w:rsidR="00F14C22" w:rsidRPr="00F14C22" w:rsidRDefault="00F14C22" w:rsidP="00F14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Вариант - </w:t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26.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Реализован нематериальный актив (ПО) за 45 000 руб., 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остаточная стоимость — 19 000 руб.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Составьте накладную;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Оформите бухгалтерскую запись.</w:t>
      </w:r>
    </w:p>
    <w:p w14:paraId="26478BDB" w14:textId="5FAA8E46" w:rsidR="00F14C22" w:rsidRPr="00F14C22" w:rsidRDefault="00F14C22" w:rsidP="00F14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Вариант - </w:t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27.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приобрела долгосрочные облигации на сумму 80 000 руб.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Оформите платежное поручение;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Отразите вложения в учете.</w:t>
      </w:r>
    </w:p>
    <w:p w14:paraId="21CD2322" w14:textId="334B7C91" w:rsidR="00F14C22" w:rsidRPr="00F14C22" w:rsidRDefault="00F14C22" w:rsidP="00F14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Вариант - </w:t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28.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склад поступили материалы: цемент — 2,8 т по 4 100 руб., арматура — 1,1 т по 8 700 руб., доставка — 2 500 руб.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Заполните приходный ордер;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Рассчитайте общую сумму (с учетом доставки);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Составьте проводку.</w:t>
      </w:r>
    </w:p>
    <w:p w14:paraId="55C98945" w14:textId="42CE8836" w:rsidR="00F14C22" w:rsidRPr="00F14C22" w:rsidRDefault="00F14C22" w:rsidP="00F14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Вариант - </w:t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29.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Списано в производство: цемент — 0,7 т, арматура — 0,6 т.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Оформите требование-накладную;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Проведите бухгалтерскую операцию.</w:t>
      </w:r>
    </w:p>
    <w:p w14:paraId="2FA40591" w14:textId="5DAA2645" w:rsidR="00F14C22" w:rsidRPr="00F14C22" w:rsidRDefault="00F14C22" w:rsidP="00F14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Вариант - </w:t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Списаны материалы на производство — 8 400 руб., начислена зарплата рабочим — 13 000 руб., начислены отчисления — 3 800 руб.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Составьте все необходимые проводки;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Заполните ведомость учета расходов.</w:t>
      </w:r>
    </w:p>
    <w:p w14:paraId="42765BED" w14:textId="4FF47152" w:rsidR="00F14C22" w:rsidRPr="00F14C22" w:rsidRDefault="00F14C22" w:rsidP="00F14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Вариант - </w:t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31.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Калькулируйте себестоимость партии продукции:  </w:t>
      </w:r>
    </w:p>
    <w:p w14:paraId="51B15B2E" w14:textId="77777777" w:rsidR="00F14C22" w:rsidRPr="00F14C22" w:rsidRDefault="00F14C22" w:rsidP="00F14C22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материалы — 10 500 руб. </w:t>
      </w:r>
    </w:p>
    <w:p w14:paraId="1C03C383" w14:textId="77777777" w:rsidR="00F14C22" w:rsidRPr="00F14C22" w:rsidRDefault="00F14C22" w:rsidP="00F14C22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з/плата — 17 000 руб. </w:t>
      </w:r>
    </w:p>
    <w:p w14:paraId="57703D39" w14:textId="77777777" w:rsidR="00F14C22" w:rsidRPr="00F14C22" w:rsidRDefault="00F14C22" w:rsidP="00F14C22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страховые взносы — 5 100 руб. </w:t>
      </w:r>
    </w:p>
    <w:p w14:paraId="07E99C3C" w14:textId="77777777" w:rsidR="00F14C22" w:rsidRPr="00F14C22" w:rsidRDefault="00F14C22" w:rsidP="00F14C22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амортизация — 1 800 руб. </w:t>
      </w:r>
    </w:p>
    <w:p w14:paraId="281B6C2F" w14:textId="77777777" w:rsidR="00F14C22" w:rsidRPr="00F14C22" w:rsidRDefault="00F14C22" w:rsidP="00F14C22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прочие расходы — 920 руб.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Проведите расчет;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Оформите калькуляционный лист.</w:t>
      </w:r>
    </w:p>
    <w:p w14:paraId="3F121E5E" w14:textId="5EC241FC" w:rsidR="00F14C22" w:rsidRPr="00F14C22" w:rsidRDefault="00F14C22" w:rsidP="00F14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Вариант - </w:t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32.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склад поступила партия готовой продукции: 90 ед. по 940 руб.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Заполните накладную;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Оформите проводку;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Проведите запись в журнале выпуска продукции.</w:t>
      </w:r>
    </w:p>
    <w:p w14:paraId="3523C714" w14:textId="08B01E34" w:rsidR="00F14C22" w:rsidRPr="00F14C22" w:rsidRDefault="00F14C22" w:rsidP="00F14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Вариант - </w:t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33.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Продано 50 ед. готовой продукции ООО «Ресурс» по цене 1 200 руб./ед.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Составьте счет-фактуру и товарную накладную;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Оформите реализацию в учете;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Отразите поступившие деньги на расчетный счет.</w:t>
      </w:r>
    </w:p>
    <w:p w14:paraId="38991652" w14:textId="39A0EE97" w:rsidR="00F14C22" w:rsidRPr="00F14C22" w:rsidRDefault="00F14C22" w:rsidP="00F14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Вариант - </w:t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34.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договору на поставку материалов ООО «Трест» перечислен аванс 24 000 руб., расчетный счет.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Оформите платежное поручение;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Составьте проводку;</w:t>
      </w:r>
      <w:r w:rsidRPr="00F1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Заполните журнал регистрации платежей.</w:t>
      </w:r>
    </w:p>
    <w:p w14:paraId="767F37BD" w14:textId="77777777" w:rsidR="00F14C22" w:rsidRDefault="00F14C22" w:rsidP="00F14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ECA400" w14:textId="5A5C79AD" w:rsidR="002F2723" w:rsidRDefault="002F2723" w:rsidP="002F27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58F09F" w14:textId="77777777" w:rsidR="00274A2C" w:rsidRDefault="00274A2C">
      <w:pPr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  <w:br w:type="page"/>
      </w:r>
    </w:p>
    <w:p w14:paraId="5B544C75" w14:textId="496F27DC" w:rsidR="002F2723" w:rsidRPr="002F2723" w:rsidRDefault="002F2723" w:rsidP="002F2723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</w:pPr>
      <w:r w:rsidRPr="002F2723"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  <w:lastRenderedPageBreak/>
        <w:t>Приложение 1</w:t>
      </w:r>
    </w:p>
    <w:p w14:paraId="4C06095B" w14:textId="77777777" w:rsidR="002F2723" w:rsidRPr="002F2723" w:rsidRDefault="002F2723" w:rsidP="002F2723">
      <w:pPr>
        <w:widowControl w:val="0"/>
        <w:spacing w:after="0" w:line="240" w:lineRule="auto"/>
        <w:ind w:left="538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F2723">
        <w:rPr>
          <w:rFonts w:ascii="Times New Roman" w:eastAsia="Calibri" w:hAnsi="Times New Roman" w:cs="Times New Roman"/>
          <w:sz w:val="24"/>
          <w:szCs w:val="24"/>
        </w:rPr>
        <w:t xml:space="preserve"> (обучающийся проходит учебную практику </w:t>
      </w:r>
    </w:p>
    <w:p w14:paraId="1EA1D4A2" w14:textId="77777777" w:rsidR="002F2723" w:rsidRPr="002F2723" w:rsidRDefault="002F2723" w:rsidP="002F2723">
      <w:pPr>
        <w:widowControl w:val="0"/>
        <w:spacing w:after="0" w:line="240" w:lineRule="auto"/>
        <w:ind w:left="538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F2723">
        <w:rPr>
          <w:rFonts w:ascii="Times New Roman" w:eastAsia="Calibri" w:hAnsi="Times New Roman" w:cs="Times New Roman"/>
          <w:sz w:val="24"/>
          <w:szCs w:val="24"/>
        </w:rPr>
        <w:t>на базе Института ОАНО ВО «МосТех»)</w:t>
      </w:r>
    </w:p>
    <w:p w14:paraId="416705E5" w14:textId="77777777" w:rsidR="002F2723" w:rsidRPr="002F2723" w:rsidRDefault="002F2723" w:rsidP="002F2723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285A0121" w14:textId="77777777" w:rsidR="002F2723" w:rsidRPr="002F2723" w:rsidRDefault="002F2723" w:rsidP="002F2723">
      <w:pPr>
        <w:widowControl w:val="0"/>
        <w:numPr>
          <w:ilvl w:val="1"/>
          <w:numId w:val="6"/>
        </w:numPr>
        <w:tabs>
          <w:tab w:val="left" w:pos="1134"/>
        </w:tabs>
        <w:autoSpaceDE w:val="0"/>
        <w:autoSpaceDN w:val="0"/>
        <w:spacing w:after="20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2F2723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Шаблон индивидуального задания</w:t>
      </w:r>
    </w:p>
    <w:tbl>
      <w:tblPr>
        <w:tblW w:w="0" w:type="auto"/>
        <w:tblInd w:w="43" w:type="dxa"/>
        <w:tblLook w:val="00A0" w:firstRow="1" w:lastRow="0" w:firstColumn="1" w:lastColumn="0" w:noHBand="0" w:noVBand="0"/>
      </w:tblPr>
      <w:tblGrid>
        <w:gridCol w:w="4656"/>
        <w:gridCol w:w="4655"/>
      </w:tblGrid>
      <w:tr w:rsidR="002F2723" w:rsidRPr="002F2723" w14:paraId="2A4240D6" w14:textId="77777777" w:rsidTr="00AA3008">
        <w:tc>
          <w:tcPr>
            <w:tcW w:w="4656" w:type="dxa"/>
          </w:tcPr>
          <w:p w14:paraId="1FEA07C9" w14:textId="77777777" w:rsidR="002F2723" w:rsidRPr="002F2723" w:rsidRDefault="002F2723" w:rsidP="002F27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4655" w:type="dxa"/>
          </w:tcPr>
          <w:p w14:paraId="703977B8" w14:textId="77777777" w:rsidR="002F2723" w:rsidRPr="002F2723" w:rsidRDefault="002F2723" w:rsidP="002F27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</w:pPr>
          </w:p>
          <w:p w14:paraId="67B2B58B" w14:textId="77777777" w:rsidR="002F2723" w:rsidRPr="002F2723" w:rsidRDefault="002F2723" w:rsidP="002F2723">
            <w:pPr>
              <w:spacing w:after="0" w:line="240" w:lineRule="auto"/>
              <w:ind w:left="100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</w:pPr>
            <w:r w:rsidRPr="002F2723"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УТВЕРЖДАЮ</w:t>
            </w:r>
          </w:p>
          <w:p w14:paraId="4DEB7E52" w14:textId="77777777" w:rsidR="002F2723" w:rsidRPr="002F2723" w:rsidRDefault="002F2723" w:rsidP="002F2723">
            <w:pPr>
              <w:spacing w:after="0" w:line="240" w:lineRule="auto"/>
              <w:ind w:left="1005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2F272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Директор колледжа Института ОАНО ВО «МосТех»</w:t>
            </w:r>
          </w:p>
          <w:p w14:paraId="5E59EE0C" w14:textId="77777777" w:rsidR="002F2723" w:rsidRPr="002F2723" w:rsidRDefault="002F2723" w:rsidP="002F2723">
            <w:pPr>
              <w:spacing w:after="0" w:line="240" w:lineRule="auto"/>
              <w:ind w:left="100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</w:pPr>
            <w:r w:rsidRPr="002F2723"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_____________________</w:t>
            </w:r>
          </w:p>
          <w:p w14:paraId="3B0E2F88" w14:textId="77777777" w:rsidR="002F2723" w:rsidRPr="002F2723" w:rsidRDefault="002F2723" w:rsidP="002F2723">
            <w:pPr>
              <w:spacing w:after="0" w:line="240" w:lineRule="auto"/>
              <w:ind w:left="100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</w:pPr>
            <w:r w:rsidRPr="002F272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МП</w:t>
            </w:r>
          </w:p>
        </w:tc>
      </w:tr>
    </w:tbl>
    <w:p w14:paraId="4ABE0FB5" w14:textId="77777777" w:rsidR="002F2723" w:rsidRPr="002F2723" w:rsidRDefault="002F2723" w:rsidP="002F2723">
      <w:pPr>
        <w:shd w:val="clear" w:color="auto" w:fill="FFFFFF"/>
        <w:spacing w:before="120" w:after="120" w:line="360" w:lineRule="auto"/>
        <w:ind w:left="45" w:hanging="45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pacing w:val="-4"/>
          <w:sz w:val="20"/>
          <w:szCs w:val="20"/>
        </w:rPr>
      </w:pPr>
    </w:p>
    <w:p w14:paraId="786D74E8" w14:textId="77777777" w:rsidR="002F2723" w:rsidRPr="002F2723" w:rsidRDefault="002F2723" w:rsidP="002F2723">
      <w:pPr>
        <w:shd w:val="clear" w:color="auto" w:fill="FFFFFF"/>
        <w:spacing w:before="120" w:after="120" w:line="360" w:lineRule="auto"/>
        <w:ind w:left="45" w:hanging="45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</w:rPr>
      </w:pPr>
      <w:r w:rsidRPr="002F2723"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</w:rPr>
        <w:t>Индивидуальное задание</w:t>
      </w:r>
    </w:p>
    <w:p w14:paraId="1A2AE68A" w14:textId="77777777" w:rsidR="002F2723" w:rsidRPr="002F2723" w:rsidRDefault="002F2723" w:rsidP="002F2723">
      <w:pPr>
        <w:shd w:val="clear" w:color="auto" w:fill="FFFFFF"/>
        <w:spacing w:after="0" w:line="360" w:lineRule="auto"/>
        <w:ind w:left="45" w:hanging="45"/>
        <w:jc w:val="center"/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</w:pPr>
      <w:r w:rsidRPr="002F2723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по учебной практике</w:t>
      </w:r>
    </w:p>
    <w:p w14:paraId="7ADAF227" w14:textId="28098912" w:rsidR="002F2723" w:rsidRPr="002F2723" w:rsidRDefault="002F2723" w:rsidP="002F2723">
      <w:pPr>
        <w:shd w:val="clear" w:color="auto" w:fill="FFFFFF"/>
        <w:spacing w:after="0" w:line="360" w:lineRule="auto"/>
        <w:ind w:left="43" w:hanging="43"/>
        <w:jc w:val="center"/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</w:pPr>
      <w:r w:rsidRPr="002F2723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 xml:space="preserve">по профессиональному модулю </w:t>
      </w:r>
      <w:r w:rsidR="00274A2C" w:rsidRPr="00274A2C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ПМ.01 Документирование хозяйственных операций и ведение бухгалтерского учета имущества организации</w:t>
      </w:r>
    </w:p>
    <w:p w14:paraId="3C88C0F2" w14:textId="77777777" w:rsidR="002F2723" w:rsidRPr="002F2723" w:rsidRDefault="002F2723" w:rsidP="002F2723">
      <w:pPr>
        <w:shd w:val="clear" w:color="auto" w:fill="FFFFFF"/>
        <w:tabs>
          <w:tab w:val="left" w:leader="underscore" w:pos="-7513"/>
        </w:tabs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  <w:r w:rsidRPr="002F2723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обучающегося группы</w:t>
      </w:r>
      <w:r w:rsidRPr="002F2723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_________________</w:t>
      </w:r>
    </w:p>
    <w:p w14:paraId="655EEAA4" w14:textId="77777777" w:rsidR="002F2723" w:rsidRPr="002F2723" w:rsidRDefault="002F2723" w:rsidP="002F2723">
      <w:pPr>
        <w:shd w:val="clear" w:color="auto" w:fill="FFFFFF"/>
        <w:tabs>
          <w:tab w:val="left" w:leader="underscore" w:pos="-7513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pacing w:val="-3"/>
          <w:sz w:val="16"/>
          <w:szCs w:val="16"/>
        </w:rPr>
      </w:pPr>
      <w:r w:rsidRPr="002F2723">
        <w:rPr>
          <w:rFonts w:ascii="Times New Roman" w:eastAsia="Calibri" w:hAnsi="Times New Roman" w:cs="Times New Roman"/>
          <w:color w:val="000000"/>
          <w:spacing w:val="-5"/>
          <w:sz w:val="16"/>
          <w:szCs w:val="16"/>
        </w:rPr>
        <w:tab/>
      </w:r>
      <w:r w:rsidRPr="002F2723">
        <w:rPr>
          <w:rFonts w:ascii="Times New Roman" w:eastAsia="Calibri" w:hAnsi="Times New Roman" w:cs="Times New Roman"/>
          <w:color w:val="000000"/>
          <w:spacing w:val="-5"/>
          <w:sz w:val="16"/>
          <w:szCs w:val="16"/>
        </w:rPr>
        <w:tab/>
      </w:r>
      <w:r w:rsidRPr="002F2723">
        <w:rPr>
          <w:rFonts w:ascii="Times New Roman" w:eastAsia="Calibri" w:hAnsi="Times New Roman" w:cs="Times New Roman"/>
          <w:color w:val="000000"/>
          <w:spacing w:val="-5"/>
          <w:sz w:val="16"/>
          <w:szCs w:val="16"/>
        </w:rPr>
        <w:tab/>
        <w:t>шифр и номер группы</w:t>
      </w:r>
    </w:p>
    <w:p w14:paraId="055C708C" w14:textId="77777777" w:rsidR="002F2723" w:rsidRPr="002F2723" w:rsidRDefault="002F2723" w:rsidP="002F2723">
      <w:pPr>
        <w:shd w:val="clear" w:color="auto" w:fill="FFFFFF"/>
        <w:tabs>
          <w:tab w:val="left" w:leader="underscore" w:pos="-7513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66"/>
          <w:sz w:val="28"/>
          <w:szCs w:val="28"/>
        </w:rPr>
      </w:pPr>
      <w:r w:rsidRPr="002F2723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>___________________________________________</w:t>
      </w:r>
    </w:p>
    <w:p w14:paraId="46564B9A" w14:textId="77777777" w:rsidR="002F2723" w:rsidRPr="002F2723" w:rsidRDefault="002F2723" w:rsidP="002F2723">
      <w:pPr>
        <w:shd w:val="clear" w:color="auto" w:fill="FFFFFF"/>
        <w:tabs>
          <w:tab w:val="left" w:leader="underscore" w:pos="5342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pacing w:val="-5"/>
          <w:sz w:val="16"/>
          <w:szCs w:val="16"/>
        </w:rPr>
      </w:pPr>
      <w:r w:rsidRPr="002F2723">
        <w:rPr>
          <w:rFonts w:ascii="Times New Roman" w:eastAsia="Calibri" w:hAnsi="Times New Roman" w:cs="Times New Roman"/>
          <w:color w:val="000000"/>
          <w:spacing w:val="-5"/>
          <w:sz w:val="16"/>
          <w:szCs w:val="16"/>
        </w:rPr>
        <w:t>(Ф.И.О.)</w:t>
      </w:r>
    </w:p>
    <w:tbl>
      <w:tblPr>
        <w:tblW w:w="9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7371"/>
        <w:gridCol w:w="1979"/>
      </w:tblGrid>
      <w:tr w:rsidR="002F2723" w:rsidRPr="002F2723" w14:paraId="597C7A87" w14:textId="77777777" w:rsidTr="00AA3008">
        <w:trPr>
          <w:tblHeader/>
          <w:jc w:val="center"/>
        </w:trPr>
        <w:tc>
          <w:tcPr>
            <w:tcW w:w="562" w:type="dxa"/>
          </w:tcPr>
          <w:p w14:paraId="779F3B3E" w14:textId="77777777" w:rsidR="002F2723" w:rsidRPr="002F2723" w:rsidRDefault="002F2723" w:rsidP="002F272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7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371" w:type="dxa"/>
          </w:tcPr>
          <w:p w14:paraId="32B0B3BC" w14:textId="77777777" w:rsidR="002F2723" w:rsidRPr="002F2723" w:rsidRDefault="002F2723" w:rsidP="002F272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7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работ</w:t>
            </w:r>
          </w:p>
        </w:tc>
        <w:tc>
          <w:tcPr>
            <w:tcW w:w="1979" w:type="dxa"/>
          </w:tcPr>
          <w:p w14:paraId="3FEBF0AA" w14:textId="77777777" w:rsidR="002F2723" w:rsidRPr="002F2723" w:rsidRDefault="002F2723" w:rsidP="002F272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7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Период выполнения работ</w:t>
            </w:r>
          </w:p>
        </w:tc>
      </w:tr>
      <w:tr w:rsidR="002F2723" w:rsidRPr="002F2723" w14:paraId="319C1F3D" w14:textId="77777777" w:rsidTr="00AA3008">
        <w:trPr>
          <w:jc w:val="center"/>
        </w:trPr>
        <w:tc>
          <w:tcPr>
            <w:tcW w:w="562" w:type="dxa"/>
          </w:tcPr>
          <w:p w14:paraId="177585E8" w14:textId="77777777" w:rsidR="002F2723" w:rsidRPr="002F2723" w:rsidRDefault="002F2723" w:rsidP="002F2723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 w:line="240" w:lineRule="auto"/>
              <w:ind w:hanging="69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 w:bidi="ru-RU"/>
              </w:rPr>
            </w:pPr>
          </w:p>
        </w:tc>
        <w:tc>
          <w:tcPr>
            <w:tcW w:w="7371" w:type="dxa"/>
          </w:tcPr>
          <w:p w14:paraId="129EC83C" w14:textId="77777777" w:rsidR="002F2723" w:rsidRPr="002F2723" w:rsidRDefault="002F2723" w:rsidP="002F2723">
            <w:pPr>
              <w:spacing w:after="0" w:line="240" w:lineRule="auto"/>
              <w:ind w:firstLine="45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272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Ознакомительная лекция, включая инструктаж по соблюдению правил противопожарной безопасности, правил охраны труда, техники безопасности, санитарно-эпидемиологических правил и гигиенических нормативов.</w:t>
            </w:r>
          </w:p>
          <w:p w14:paraId="70746D0D" w14:textId="77777777" w:rsidR="002F2723" w:rsidRPr="002F2723" w:rsidRDefault="002F2723" w:rsidP="002F2723">
            <w:pPr>
              <w:spacing w:after="0" w:line="240" w:lineRule="auto"/>
              <w:ind w:firstLine="45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27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Ознакомиться с кругом обязанностей по определенным видам работ, связанным с будущей профессиональной деятельностью, а также уточнить правила в отношении субординации, внешнего вида, внутреннего трудового распорядка и режима конфиденциальности. </w:t>
            </w:r>
          </w:p>
          <w:p w14:paraId="3D8881F6" w14:textId="77777777" w:rsidR="002F2723" w:rsidRPr="002F2723" w:rsidRDefault="002F2723" w:rsidP="002F2723">
            <w:pPr>
              <w:spacing w:after="0" w:line="240" w:lineRule="auto"/>
              <w:ind w:firstLine="45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27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Пройти инструктаж по соблюдению правил противопожарной безопасности, правил охраны труда, техники безопасности, санитарно-эпидемиологических правил и гигиенических нормативов (в случае медицинских противопоказаний к выполнению определенных видов деятельности – принести подтверждающую справку из медицинского учреждения). </w:t>
            </w:r>
          </w:p>
        </w:tc>
        <w:tc>
          <w:tcPr>
            <w:tcW w:w="1979" w:type="dxa"/>
          </w:tcPr>
          <w:p w14:paraId="38EE861F" w14:textId="77777777" w:rsidR="002F2723" w:rsidRPr="002F2723" w:rsidRDefault="002F2723" w:rsidP="002F272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723" w:rsidRPr="002F2723" w14:paraId="133CEB23" w14:textId="77777777" w:rsidTr="00AA3008">
        <w:trPr>
          <w:jc w:val="center"/>
        </w:trPr>
        <w:tc>
          <w:tcPr>
            <w:tcW w:w="562" w:type="dxa"/>
          </w:tcPr>
          <w:p w14:paraId="41C03005" w14:textId="77777777" w:rsidR="002F2723" w:rsidRPr="002F2723" w:rsidRDefault="002F2723" w:rsidP="002F2723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 w:line="240" w:lineRule="auto"/>
              <w:ind w:hanging="69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 w:bidi="ru-RU"/>
              </w:rPr>
            </w:pPr>
          </w:p>
        </w:tc>
        <w:tc>
          <w:tcPr>
            <w:tcW w:w="7371" w:type="dxa"/>
          </w:tcPr>
          <w:p w14:paraId="04FF029E" w14:textId="77777777" w:rsidR="002F2723" w:rsidRPr="002F2723" w:rsidRDefault="002F2723" w:rsidP="002F2723">
            <w:pPr>
              <w:tabs>
                <w:tab w:val="left" w:pos="556"/>
              </w:tabs>
              <w:spacing w:after="0" w:line="240" w:lineRule="auto"/>
              <w:ind w:left="34" w:right="66" w:firstLine="425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F272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Экспериментально-практическая работа. Приобретение необходимых умений и первоначального опыта практической работы по специальности в рамках освоения вида деятельности _____________________________________</w:t>
            </w:r>
          </w:p>
          <w:p w14:paraId="46140FDC" w14:textId="77777777" w:rsidR="002F2723" w:rsidRPr="002F2723" w:rsidRDefault="002F2723" w:rsidP="002F2723">
            <w:pPr>
              <w:tabs>
                <w:tab w:val="left" w:pos="556"/>
              </w:tabs>
              <w:spacing w:after="0" w:line="240" w:lineRule="auto"/>
              <w:ind w:left="34" w:right="66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F272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______________________________________________________________________.</w:t>
            </w:r>
          </w:p>
          <w:p w14:paraId="0AB14810" w14:textId="77777777" w:rsidR="002F2723" w:rsidRPr="002F2723" w:rsidRDefault="002F2723" w:rsidP="002F2723">
            <w:pPr>
              <w:widowControl w:val="0"/>
              <w:autoSpaceDE w:val="0"/>
              <w:autoSpaceDN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</w:pPr>
            <w:r w:rsidRPr="002F27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….</w:t>
            </w:r>
          </w:p>
          <w:p w14:paraId="4E2638D2" w14:textId="77777777" w:rsidR="002F2723" w:rsidRPr="002F2723" w:rsidRDefault="002F2723" w:rsidP="002F2723">
            <w:pPr>
              <w:widowControl w:val="0"/>
              <w:autoSpaceDE w:val="0"/>
              <w:autoSpaceDN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F27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….</w:t>
            </w:r>
          </w:p>
          <w:p w14:paraId="2B5EB42C" w14:textId="77777777" w:rsidR="002F2723" w:rsidRPr="002F2723" w:rsidRDefault="002F2723" w:rsidP="002F2723">
            <w:pPr>
              <w:widowControl w:val="0"/>
              <w:tabs>
                <w:tab w:val="left" w:pos="743"/>
              </w:tabs>
              <w:autoSpaceDE w:val="0"/>
              <w:autoSpaceDN w:val="0"/>
              <w:spacing w:after="0" w:line="240" w:lineRule="auto"/>
              <w:ind w:left="34"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</w:pPr>
            <w:r w:rsidRPr="002F2723">
              <w:rPr>
                <w:rFonts w:ascii="Times New Roman" w:eastAsia="Times New Roman" w:hAnsi="Times New Roman" w:cs="Times New Roman"/>
                <w:sz w:val="20"/>
                <w:szCs w:val="20"/>
                <w:lang w:val="x-none" w:bidi="ru-RU"/>
              </w:rPr>
              <w:t>….</w:t>
            </w:r>
          </w:p>
        </w:tc>
        <w:tc>
          <w:tcPr>
            <w:tcW w:w="1979" w:type="dxa"/>
          </w:tcPr>
          <w:p w14:paraId="6B32B454" w14:textId="77777777" w:rsidR="002F2723" w:rsidRPr="002F2723" w:rsidRDefault="002F2723" w:rsidP="002F272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723" w:rsidRPr="002F2723" w14:paraId="4989AC2D" w14:textId="77777777" w:rsidTr="00AA3008">
        <w:trPr>
          <w:jc w:val="center"/>
        </w:trPr>
        <w:tc>
          <w:tcPr>
            <w:tcW w:w="562" w:type="dxa"/>
          </w:tcPr>
          <w:p w14:paraId="2315517E" w14:textId="77777777" w:rsidR="002F2723" w:rsidRPr="002F2723" w:rsidRDefault="002F2723" w:rsidP="002F2723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 w:line="240" w:lineRule="auto"/>
              <w:ind w:hanging="69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 w:bidi="ru-RU"/>
              </w:rPr>
            </w:pPr>
          </w:p>
        </w:tc>
        <w:tc>
          <w:tcPr>
            <w:tcW w:w="7371" w:type="dxa"/>
          </w:tcPr>
          <w:p w14:paraId="03E415F6" w14:textId="77777777" w:rsidR="002F2723" w:rsidRPr="002F2723" w:rsidRDefault="002F2723" w:rsidP="002F2723">
            <w:pPr>
              <w:autoSpaceDN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x-none" w:bidi="ru-RU"/>
              </w:rPr>
            </w:pPr>
            <w:r w:rsidRPr="002F27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x-none" w:bidi="ru-RU"/>
              </w:rPr>
              <w:t>Обработка и систематизация полученного фактического материала.</w:t>
            </w:r>
          </w:p>
          <w:p w14:paraId="602B20E8" w14:textId="6AC54F2B" w:rsidR="002F2723" w:rsidRPr="002F2723" w:rsidRDefault="002F2723" w:rsidP="002F2723">
            <w:pPr>
              <w:autoSpaceDN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x-none" w:bidi="ru-RU"/>
              </w:rPr>
            </w:pPr>
            <w:r w:rsidRPr="002F2723">
              <w:rPr>
                <w:rFonts w:ascii="Times New Roman" w:eastAsia="Times New Roman" w:hAnsi="Times New Roman" w:cs="Times New Roman"/>
                <w:sz w:val="20"/>
                <w:szCs w:val="20"/>
                <w:lang w:val="x-none" w:bidi="ru-RU"/>
              </w:rPr>
              <w:t xml:space="preserve">С целью подготовки к сдаче экзамена </w:t>
            </w:r>
            <w:r w:rsidRPr="002F2723"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  <w:t xml:space="preserve">по модулю </w:t>
            </w:r>
            <w:r w:rsidRPr="002F2723">
              <w:rPr>
                <w:rFonts w:ascii="Times New Roman" w:eastAsia="Times New Roman" w:hAnsi="Times New Roman" w:cs="Times New Roman"/>
                <w:sz w:val="20"/>
                <w:szCs w:val="20"/>
                <w:lang w:val="x-none" w:bidi="ru-RU"/>
              </w:rPr>
              <w:t xml:space="preserve"> по профессиональному модулю</w:t>
            </w:r>
            <w:r w:rsidR="00274A2C" w:rsidRPr="00274A2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 xml:space="preserve"> </w:t>
            </w:r>
            <w:r w:rsidR="00274A2C" w:rsidRPr="00274A2C"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  <w:t>ПМ.01 Документирование хозяйственных операций и ведение бухгалтерского учета имущества организации</w:t>
            </w:r>
            <w:r w:rsidRPr="002F2723">
              <w:rPr>
                <w:rFonts w:ascii="Times New Roman" w:eastAsia="Times New Roman" w:hAnsi="Times New Roman" w:cs="Times New Roman"/>
                <w:sz w:val="20"/>
                <w:szCs w:val="20"/>
                <w:lang w:val="x-none" w:bidi="ru-RU"/>
              </w:rPr>
              <w:t xml:space="preserve"> осуществить комплексный анализ результатов выполненных видов работ, оформить презентационные материалы.</w:t>
            </w:r>
          </w:p>
        </w:tc>
        <w:tc>
          <w:tcPr>
            <w:tcW w:w="1979" w:type="dxa"/>
          </w:tcPr>
          <w:p w14:paraId="719A5A5E" w14:textId="77777777" w:rsidR="002F2723" w:rsidRPr="002F2723" w:rsidRDefault="002F2723" w:rsidP="002F272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723" w:rsidRPr="002F2723" w14:paraId="1DBEC1DE" w14:textId="77777777" w:rsidTr="00AA3008">
        <w:trPr>
          <w:jc w:val="center"/>
        </w:trPr>
        <w:tc>
          <w:tcPr>
            <w:tcW w:w="562" w:type="dxa"/>
          </w:tcPr>
          <w:p w14:paraId="419F2712" w14:textId="77777777" w:rsidR="002F2723" w:rsidRPr="002F2723" w:rsidRDefault="002F2723" w:rsidP="002F2723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 w:line="240" w:lineRule="auto"/>
              <w:ind w:hanging="69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 w:bidi="ru-RU"/>
              </w:rPr>
            </w:pPr>
          </w:p>
        </w:tc>
        <w:tc>
          <w:tcPr>
            <w:tcW w:w="7371" w:type="dxa"/>
          </w:tcPr>
          <w:p w14:paraId="11AAA686" w14:textId="77777777" w:rsidR="002F2723" w:rsidRPr="002F2723" w:rsidRDefault="002F2723" w:rsidP="002F2723">
            <w:pPr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F27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Оформление отчетных документов о прохождении практики и экспертная оценка результатов ее прохождения.</w:t>
            </w:r>
          </w:p>
          <w:p w14:paraId="5AC31302" w14:textId="410292FB" w:rsidR="002F2723" w:rsidRPr="002F2723" w:rsidRDefault="002F2723" w:rsidP="002F2723">
            <w:pPr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272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lastRenderedPageBreak/>
              <w:t xml:space="preserve">Оформить отчет о прохождении практики в формате </w:t>
            </w:r>
            <w:r w:rsidR="00274A2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отчета</w:t>
            </w:r>
            <w:r w:rsidRPr="002F272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, </w:t>
            </w:r>
            <w:r w:rsidRPr="002F2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содержащий </w:t>
            </w:r>
            <w:r w:rsidR="00274A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теоретическую</w:t>
            </w:r>
            <w:r w:rsidRPr="002F2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r w:rsidR="00274A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практическую часть</w:t>
            </w:r>
            <w:r w:rsidRPr="002F2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согласно структуре, указанной в </w:t>
            </w:r>
            <w:r w:rsidR="006B0F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Методических указаниях по учебной практике по профессиональному модулю</w:t>
            </w:r>
            <w:r w:rsidRPr="002F2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  <w:p w14:paraId="08BD13A3" w14:textId="77777777" w:rsidR="002F2723" w:rsidRPr="002F2723" w:rsidRDefault="002F2723" w:rsidP="002F2723">
            <w:pPr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2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Разместить полностью оформленный комплект отчетной документации по практике в электронной информационно-образовательной среде Института ОАНО ВО «МосТех» на платформе </w:t>
            </w:r>
            <w:r w:rsidRPr="002F2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lms</w:t>
            </w:r>
            <w:r w:rsidRPr="002F2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F2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synergy</w:t>
            </w:r>
            <w:r w:rsidRPr="002F2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F2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ru</w:t>
            </w:r>
            <w:r w:rsidRPr="002F2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руководителю практики от Образовательной организации для экспертной оценки результатов ее прохождения.</w:t>
            </w:r>
          </w:p>
        </w:tc>
        <w:tc>
          <w:tcPr>
            <w:tcW w:w="1979" w:type="dxa"/>
          </w:tcPr>
          <w:p w14:paraId="58A71ADF" w14:textId="77777777" w:rsidR="002F2723" w:rsidRPr="002F2723" w:rsidRDefault="002F2723" w:rsidP="002F272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A2027DB" w14:textId="77777777" w:rsidR="002F2723" w:rsidRPr="002F2723" w:rsidRDefault="002F2723" w:rsidP="002F272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7EA5DDF6" w14:textId="77777777" w:rsidR="002F2723" w:rsidRPr="002F2723" w:rsidRDefault="002F2723" w:rsidP="002F272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3C412BAA" w14:textId="77777777" w:rsidR="002F2723" w:rsidRPr="002F2723" w:rsidRDefault="002F2723" w:rsidP="002F272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2B34F7FE" w14:textId="77777777" w:rsidR="002F2723" w:rsidRPr="002F2723" w:rsidRDefault="002F2723" w:rsidP="002F27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F2723">
        <w:rPr>
          <w:rFonts w:ascii="Times New Roman" w:eastAsia="Calibri" w:hAnsi="Times New Roman" w:cs="Times New Roman"/>
          <w:sz w:val="24"/>
          <w:szCs w:val="24"/>
        </w:rPr>
        <w:t>Обучающийся индивидуальное задание получил(а): ___________    _____________</w:t>
      </w:r>
    </w:p>
    <w:p w14:paraId="2A1A9FF2" w14:textId="77777777" w:rsidR="002F2723" w:rsidRPr="002F2723" w:rsidRDefault="002F2723" w:rsidP="002F2723">
      <w:pPr>
        <w:spacing w:after="0" w:line="240" w:lineRule="auto"/>
        <w:ind w:left="5488" w:firstLine="176"/>
        <w:rPr>
          <w:rFonts w:ascii="Times New Roman" w:eastAsia="Calibri" w:hAnsi="Times New Roman" w:cs="Times New Roman"/>
          <w:sz w:val="20"/>
          <w:szCs w:val="20"/>
        </w:rPr>
      </w:pPr>
      <w:r w:rsidRPr="002F2723">
        <w:rPr>
          <w:rFonts w:ascii="Times New Roman" w:eastAsia="Calibri" w:hAnsi="Times New Roman" w:cs="Times New Roman"/>
          <w:sz w:val="20"/>
          <w:szCs w:val="20"/>
        </w:rPr>
        <w:t>подпись</w:t>
      </w:r>
      <w:r w:rsidRPr="002F2723">
        <w:rPr>
          <w:rFonts w:ascii="Times New Roman" w:eastAsia="Calibri" w:hAnsi="Times New Roman" w:cs="Times New Roman"/>
          <w:sz w:val="20"/>
          <w:szCs w:val="20"/>
        </w:rPr>
        <w:tab/>
      </w:r>
      <w:r w:rsidRPr="002F2723">
        <w:rPr>
          <w:rFonts w:ascii="Times New Roman" w:eastAsia="Calibri" w:hAnsi="Times New Roman" w:cs="Times New Roman"/>
          <w:sz w:val="20"/>
          <w:szCs w:val="20"/>
        </w:rPr>
        <w:tab/>
        <w:t xml:space="preserve">  расшифровка</w:t>
      </w:r>
    </w:p>
    <w:p w14:paraId="5A76C421" w14:textId="77777777" w:rsidR="002F2723" w:rsidRPr="002F2723" w:rsidRDefault="002F2723" w:rsidP="002F2723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94F0F31" w14:textId="77777777" w:rsidR="002F2723" w:rsidRPr="002F2723" w:rsidRDefault="002F2723" w:rsidP="002F2723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2F2723">
        <w:rPr>
          <w:rFonts w:ascii="Times New Roman" w:eastAsia="Calibri" w:hAnsi="Times New Roman" w:cs="Times New Roman"/>
        </w:rPr>
        <w:br w:type="page"/>
      </w:r>
    </w:p>
    <w:p w14:paraId="5A086D8F" w14:textId="77777777" w:rsidR="009C2035" w:rsidRPr="009C2035" w:rsidRDefault="009C2035" w:rsidP="009C2035">
      <w:pPr>
        <w:widowControl w:val="0"/>
        <w:spacing w:before="73" w:after="0" w:line="237" w:lineRule="auto"/>
        <w:ind w:left="4055" w:right="842" w:firstLine="204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C203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Приложение 1.2. </w:t>
      </w:r>
      <w:r w:rsidRPr="009C2035">
        <w:rPr>
          <w:rFonts w:ascii="Times New Roman" w:eastAsia="Times New Roman" w:hAnsi="Times New Roman" w:cs="Times New Roman"/>
          <w:sz w:val="24"/>
          <w:szCs w:val="24"/>
        </w:rPr>
        <w:t>Шаблон Титульного листа</w:t>
      </w:r>
    </w:p>
    <w:p w14:paraId="105FFFF6" w14:textId="77777777" w:rsidR="009C2035" w:rsidRPr="009C2035" w:rsidRDefault="009C2035" w:rsidP="009C203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DEB4141" w14:textId="77777777" w:rsidR="009C2035" w:rsidRPr="009C2035" w:rsidRDefault="009C2035" w:rsidP="009C203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5333FFE" w14:textId="77777777" w:rsidR="009C2035" w:rsidRPr="009C2035" w:rsidRDefault="009C2035" w:rsidP="009C203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A2AC3E6" w14:textId="77777777" w:rsidR="009C2035" w:rsidRPr="009C2035" w:rsidRDefault="009C2035" w:rsidP="009C203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30"/>
          <w:sz w:val="26"/>
          <w:szCs w:val="26"/>
        </w:rPr>
      </w:pPr>
      <w:r w:rsidRPr="009C2035">
        <w:rPr>
          <w:rFonts w:ascii="Times New Roman" w:eastAsia="Times New Roman" w:hAnsi="Times New Roman" w:cs="Times New Roman"/>
          <w:b/>
          <w:color w:val="000000"/>
          <w:spacing w:val="30"/>
          <w:sz w:val="26"/>
          <w:szCs w:val="26"/>
        </w:rPr>
        <w:t xml:space="preserve">Образовательная автономная некоммерческая организация </w:t>
      </w:r>
    </w:p>
    <w:p w14:paraId="45AA131D" w14:textId="77777777" w:rsidR="009C2035" w:rsidRPr="009C2035" w:rsidRDefault="009C2035" w:rsidP="009C203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40"/>
          <w:sz w:val="28"/>
          <w:szCs w:val="28"/>
        </w:rPr>
      </w:pPr>
      <w:r w:rsidRPr="009C2035">
        <w:rPr>
          <w:rFonts w:ascii="Times New Roman" w:eastAsia="Times New Roman" w:hAnsi="Times New Roman" w:cs="Times New Roman"/>
          <w:b/>
          <w:color w:val="000000"/>
          <w:spacing w:val="30"/>
          <w:sz w:val="26"/>
          <w:szCs w:val="26"/>
        </w:rPr>
        <w:t>в</w:t>
      </w:r>
      <w:r w:rsidRPr="009C2035">
        <w:rPr>
          <w:rFonts w:ascii="Times New Roman" w:eastAsia="Times New Roman" w:hAnsi="Times New Roman" w:cs="Times New Roman"/>
          <w:b/>
          <w:color w:val="000000"/>
          <w:spacing w:val="40"/>
          <w:sz w:val="26"/>
          <w:szCs w:val="26"/>
        </w:rPr>
        <w:t>ысшего образования</w:t>
      </w:r>
    </w:p>
    <w:p w14:paraId="28AC2118" w14:textId="77777777" w:rsidR="009C2035" w:rsidRPr="009C2035" w:rsidRDefault="009C2035" w:rsidP="009C2035">
      <w:pPr>
        <w:widowControl w:val="0"/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color w:val="000000"/>
          <w:spacing w:val="40"/>
          <w:sz w:val="28"/>
          <w:szCs w:val="28"/>
        </w:rPr>
      </w:pPr>
      <w:r w:rsidRPr="009C2035">
        <w:rPr>
          <w:rFonts w:ascii="Times New Roman" w:eastAsia="Times New Roman" w:hAnsi="Times New Roman" w:cs="Times New Roman"/>
          <w:b/>
          <w:color w:val="000000"/>
          <w:spacing w:val="40"/>
          <w:sz w:val="28"/>
          <w:szCs w:val="28"/>
        </w:rPr>
        <w:t>«МОСКОВСКИЙ ТЕХНОЛОГИЧЕСКИЙ ИНСТИТУТ»</w:t>
      </w:r>
    </w:p>
    <w:tbl>
      <w:tblPr>
        <w:tblW w:w="0" w:type="auto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4679"/>
        <w:gridCol w:w="4676"/>
      </w:tblGrid>
      <w:tr w:rsidR="009C2035" w:rsidRPr="009C2035" w14:paraId="5330FF5C" w14:textId="77777777" w:rsidTr="00AA3008">
        <w:trPr>
          <w:trHeight w:val="117"/>
        </w:trPr>
        <w:tc>
          <w:tcPr>
            <w:tcW w:w="4717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E7E5C39" w14:textId="77777777" w:rsidR="009C2035" w:rsidRPr="009C2035" w:rsidRDefault="009C2035" w:rsidP="009C2035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pacing w:val="40"/>
                <w:sz w:val="24"/>
                <w:szCs w:val="28"/>
              </w:rPr>
            </w:pPr>
          </w:p>
        </w:tc>
        <w:tc>
          <w:tcPr>
            <w:tcW w:w="471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0A4F3FE" w14:textId="77777777" w:rsidR="009C2035" w:rsidRPr="009C2035" w:rsidRDefault="009C2035" w:rsidP="009C2035">
            <w:pPr>
              <w:widowControl w:val="0"/>
              <w:spacing w:after="0" w:line="256" w:lineRule="auto"/>
              <w:rPr>
                <w:rFonts w:ascii="Times New Roman" w:eastAsia="Calibri" w:hAnsi="Times New Roman" w:cs="Calibri"/>
                <w:sz w:val="20"/>
                <w:szCs w:val="20"/>
              </w:rPr>
            </w:pPr>
          </w:p>
        </w:tc>
      </w:tr>
    </w:tbl>
    <w:p w14:paraId="19C14D15" w14:textId="77777777" w:rsidR="009C2035" w:rsidRPr="009C2035" w:rsidRDefault="009C2035" w:rsidP="009C2035">
      <w:pPr>
        <w:widowControl w:val="0"/>
        <w:autoSpaceDE w:val="0"/>
        <w:autoSpaceDN w:val="0"/>
        <w:adjustRightInd w:val="0"/>
        <w:spacing w:after="0" w:line="240" w:lineRule="auto"/>
        <w:ind w:left="-360" w:firstLine="708"/>
        <w:jc w:val="right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</w:p>
    <w:p w14:paraId="27B6E9B5" w14:textId="77777777" w:rsidR="009C2035" w:rsidRPr="009C2035" w:rsidRDefault="009C2035" w:rsidP="009C2035">
      <w:pPr>
        <w:widowControl w:val="0"/>
        <w:autoSpaceDE w:val="0"/>
        <w:autoSpaceDN w:val="0"/>
        <w:adjustRightInd w:val="0"/>
        <w:spacing w:after="0" w:line="240" w:lineRule="auto"/>
        <w:ind w:left="-360" w:firstLine="708"/>
        <w:jc w:val="right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  <w:r w:rsidRPr="009C2035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>УТВЕРЖДАЮ</w:t>
      </w:r>
    </w:p>
    <w:p w14:paraId="2F309EBE" w14:textId="77777777" w:rsidR="009C2035" w:rsidRPr="009C2035" w:rsidRDefault="009C2035" w:rsidP="009C2035">
      <w:pPr>
        <w:widowControl w:val="0"/>
        <w:autoSpaceDE w:val="0"/>
        <w:autoSpaceDN w:val="0"/>
        <w:adjustRightInd w:val="0"/>
        <w:spacing w:after="0" w:line="240" w:lineRule="auto"/>
        <w:ind w:left="-360" w:firstLine="708"/>
        <w:jc w:val="right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  <w:r w:rsidRPr="009C2035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>Декан факультета «Экономики и управления»</w:t>
      </w:r>
    </w:p>
    <w:p w14:paraId="7746BEA1" w14:textId="77777777" w:rsidR="009C2035" w:rsidRPr="009C2035" w:rsidRDefault="009C2035" w:rsidP="009C2035">
      <w:pPr>
        <w:widowControl w:val="0"/>
        <w:autoSpaceDE w:val="0"/>
        <w:autoSpaceDN w:val="0"/>
        <w:adjustRightInd w:val="0"/>
        <w:spacing w:after="0" w:line="240" w:lineRule="auto"/>
        <w:ind w:left="-360" w:firstLine="708"/>
        <w:jc w:val="right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  <w:r w:rsidRPr="009C2035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>__________________________ А. Л. Карпова</w:t>
      </w:r>
    </w:p>
    <w:p w14:paraId="700C1DFF" w14:textId="77777777" w:rsidR="009C2035" w:rsidRPr="009C2035" w:rsidRDefault="009C2035" w:rsidP="009C2035">
      <w:pPr>
        <w:widowControl w:val="0"/>
        <w:autoSpaceDE w:val="0"/>
        <w:autoSpaceDN w:val="0"/>
        <w:adjustRightInd w:val="0"/>
        <w:spacing w:after="0" w:line="240" w:lineRule="auto"/>
        <w:ind w:left="-360" w:firstLine="708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  <w:r w:rsidRPr="009C2035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 xml:space="preserve">               подпись</w:t>
      </w:r>
    </w:p>
    <w:p w14:paraId="1BE7B50D" w14:textId="77777777" w:rsidR="009C2035" w:rsidRPr="009C2035" w:rsidRDefault="009C2035" w:rsidP="009C2035">
      <w:pPr>
        <w:widowControl w:val="0"/>
        <w:autoSpaceDE w:val="0"/>
        <w:autoSpaceDN w:val="0"/>
        <w:adjustRightInd w:val="0"/>
        <w:spacing w:after="0" w:line="240" w:lineRule="auto"/>
        <w:ind w:left="-360" w:firstLine="708"/>
        <w:jc w:val="right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 w:rsidRPr="009C2035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 xml:space="preserve">             «____» _________________ 202__ г.</w:t>
      </w:r>
      <w:r w:rsidRPr="009C2035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t xml:space="preserve"> «</w:t>
      </w:r>
    </w:p>
    <w:p w14:paraId="23197F7A" w14:textId="77777777" w:rsidR="009C2035" w:rsidRPr="009C2035" w:rsidRDefault="009C2035" w:rsidP="009C2035">
      <w:pPr>
        <w:widowControl w:val="0"/>
        <w:autoSpaceDE w:val="0"/>
        <w:autoSpaceDN w:val="0"/>
        <w:adjustRightInd w:val="0"/>
        <w:spacing w:after="0" w:line="240" w:lineRule="auto"/>
        <w:ind w:left="-360" w:firstLine="708"/>
        <w:jc w:val="right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</w:p>
    <w:p w14:paraId="243C374D" w14:textId="77777777" w:rsidR="009C2035" w:rsidRPr="009C2035" w:rsidRDefault="009C2035" w:rsidP="009C20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F6FC344" w14:textId="77777777" w:rsidR="009C2035" w:rsidRDefault="009C2035" w:rsidP="009C20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022FB98" w14:textId="77777777" w:rsidR="009C2035" w:rsidRDefault="009C2035" w:rsidP="009C20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559195D" w14:textId="77777777" w:rsidR="009C2035" w:rsidRDefault="009C2035" w:rsidP="009C20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C7ED00F" w14:textId="77777777" w:rsidR="009C2035" w:rsidRDefault="009C2035" w:rsidP="009C20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5223F7E" w14:textId="362ECD18" w:rsidR="009C2035" w:rsidRPr="009C2035" w:rsidRDefault="009C2035" w:rsidP="009C20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C203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ОТЧЕТ </w:t>
      </w:r>
    </w:p>
    <w:p w14:paraId="7DEA994A" w14:textId="77777777" w:rsidR="009C2035" w:rsidRPr="009C2035" w:rsidRDefault="009C2035" w:rsidP="009C20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C203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 прохождении учебной практики</w:t>
      </w:r>
    </w:p>
    <w:p w14:paraId="3CC0A0FB" w14:textId="3DEEA32F" w:rsidR="009C2035" w:rsidRPr="009C2035" w:rsidRDefault="009C2035" w:rsidP="009C203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43"/>
        <w:jc w:val="center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9C203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по профессиональному модулю </w:t>
      </w:r>
      <w:r w:rsidRPr="009C203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ПМ.01 Документирование хозяйственных операций и ведение бухгалтерского учета имущества организации </w:t>
      </w:r>
      <w:r w:rsidRPr="009C203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__________________</w:t>
      </w:r>
    </w:p>
    <w:p w14:paraId="44EC9E24" w14:textId="77777777" w:rsidR="009C2035" w:rsidRPr="009C2035" w:rsidRDefault="009C2035" w:rsidP="009C2035">
      <w:pPr>
        <w:widowControl w:val="0"/>
        <w:shd w:val="clear" w:color="auto" w:fill="FFFFFF"/>
        <w:tabs>
          <w:tab w:val="left" w:leader="underscore" w:pos="-751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3"/>
          <w:sz w:val="16"/>
          <w:szCs w:val="16"/>
          <w:lang w:eastAsia="ru-RU"/>
        </w:rPr>
      </w:pPr>
      <w:r w:rsidRPr="009C2035">
        <w:rPr>
          <w:rFonts w:ascii="Times New Roman" w:eastAsia="Times New Roman" w:hAnsi="Times New Roman" w:cs="Times New Roman"/>
          <w:spacing w:val="-5"/>
          <w:sz w:val="16"/>
          <w:szCs w:val="16"/>
          <w:lang w:eastAsia="ru-RU"/>
        </w:rPr>
        <w:t xml:space="preserve"> шифр и номер группы</w:t>
      </w:r>
    </w:p>
    <w:p w14:paraId="447BA691" w14:textId="77777777" w:rsidR="009C2035" w:rsidRPr="009C2035" w:rsidRDefault="009C2035" w:rsidP="009C2035">
      <w:pPr>
        <w:widowControl w:val="0"/>
        <w:shd w:val="clear" w:color="auto" w:fill="FFFFFF"/>
        <w:tabs>
          <w:tab w:val="left" w:leader="underscore" w:pos="-751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03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___________________________________________</w:t>
      </w:r>
    </w:p>
    <w:p w14:paraId="56B1DA32" w14:textId="77777777" w:rsidR="009C2035" w:rsidRPr="009C2035" w:rsidRDefault="009C2035" w:rsidP="009C2035">
      <w:pPr>
        <w:widowControl w:val="0"/>
        <w:shd w:val="clear" w:color="auto" w:fill="FFFFFF"/>
        <w:tabs>
          <w:tab w:val="left" w:leader="underscore" w:pos="53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5"/>
          <w:sz w:val="16"/>
          <w:szCs w:val="16"/>
          <w:lang w:eastAsia="ru-RU"/>
        </w:rPr>
      </w:pPr>
      <w:r w:rsidRPr="009C2035">
        <w:rPr>
          <w:rFonts w:ascii="Times New Roman" w:eastAsia="Times New Roman" w:hAnsi="Times New Roman" w:cs="Times New Roman"/>
          <w:spacing w:val="-5"/>
          <w:sz w:val="16"/>
          <w:szCs w:val="16"/>
          <w:lang w:eastAsia="ru-RU"/>
        </w:rPr>
        <w:t>(Ф.И.О.)</w:t>
      </w:r>
    </w:p>
    <w:p w14:paraId="000CA1FC" w14:textId="77777777" w:rsidR="009C2035" w:rsidRPr="009C2035" w:rsidRDefault="009C2035" w:rsidP="009C2035">
      <w:pPr>
        <w:widowControl w:val="0"/>
        <w:shd w:val="clear" w:color="auto" w:fill="FFFFFF"/>
        <w:tabs>
          <w:tab w:val="left" w:leader="underscore" w:pos="53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5"/>
          <w:sz w:val="16"/>
          <w:szCs w:val="16"/>
          <w:lang w:eastAsia="ru-RU"/>
        </w:rPr>
      </w:pPr>
    </w:p>
    <w:p w14:paraId="7FAEF0A6" w14:textId="77777777" w:rsidR="009C2035" w:rsidRPr="009C2035" w:rsidRDefault="009C2035" w:rsidP="009C2035">
      <w:pPr>
        <w:widowControl w:val="0"/>
        <w:shd w:val="clear" w:color="auto" w:fill="FFFFFF"/>
        <w:tabs>
          <w:tab w:val="left" w:leader="underscore" w:pos="53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5"/>
          <w:sz w:val="16"/>
          <w:szCs w:val="16"/>
          <w:lang w:eastAsia="ru-RU"/>
        </w:rPr>
      </w:pPr>
    </w:p>
    <w:p w14:paraId="755301AB" w14:textId="77777777" w:rsidR="009C2035" w:rsidRPr="009C2035" w:rsidRDefault="009C2035" w:rsidP="009C2035">
      <w:pPr>
        <w:widowControl w:val="0"/>
        <w:shd w:val="clear" w:color="auto" w:fill="FFFFFF"/>
        <w:tabs>
          <w:tab w:val="left" w:leader="underscore" w:pos="53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5"/>
          <w:sz w:val="16"/>
          <w:szCs w:val="16"/>
          <w:lang w:eastAsia="ru-RU"/>
        </w:rPr>
      </w:pPr>
    </w:p>
    <w:p w14:paraId="0C740438" w14:textId="77777777" w:rsidR="009C2035" w:rsidRPr="009C2035" w:rsidRDefault="009C2035" w:rsidP="009C2035">
      <w:pPr>
        <w:widowControl w:val="0"/>
        <w:shd w:val="clear" w:color="auto" w:fill="FFFFFF"/>
        <w:tabs>
          <w:tab w:val="left" w:leader="underscore" w:pos="53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5"/>
          <w:sz w:val="16"/>
          <w:szCs w:val="16"/>
          <w:lang w:eastAsia="ru-RU"/>
        </w:rPr>
      </w:pPr>
    </w:p>
    <w:p w14:paraId="59D29F00" w14:textId="77777777" w:rsidR="009C2035" w:rsidRPr="009C2035" w:rsidRDefault="009C2035" w:rsidP="009C2035">
      <w:pPr>
        <w:widowControl w:val="0"/>
        <w:shd w:val="clear" w:color="auto" w:fill="FFFFFF"/>
        <w:tabs>
          <w:tab w:val="left" w:leader="underscore" w:pos="53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5"/>
          <w:sz w:val="16"/>
          <w:szCs w:val="16"/>
          <w:lang w:eastAsia="ru-RU"/>
        </w:rPr>
      </w:pPr>
    </w:p>
    <w:p w14:paraId="002AA7DC" w14:textId="77777777" w:rsidR="009C2035" w:rsidRPr="009C2035" w:rsidRDefault="009C2035" w:rsidP="009C2035">
      <w:pPr>
        <w:widowControl w:val="0"/>
        <w:shd w:val="clear" w:color="auto" w:fill="FFFFFF"/>
        <w:tabs>
          <w:tab w:val="left" w:leader="underscore" w:pos="53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5"/>
          <w:sz w:val="16"/>
          <w:szCs w:val="16"/>
          <w:lang w:eastAsia="ru-RU"/>
        </w:rPr>
      </w:pPr>
    </w:p>
    <w:p w14:paraId="7F7642C3" w14:textId="77777777" w:rsidR="009C2035" w:rsidRPr="009C2035" w:rsidRDefault="009C2035" w:rsidP="009C2035">
      <w:pPr>
        <w:widowControl w:val="0"/>
        <w:shd w:val="clear" w:color="auto" w:fill="FFFFFF"/>
        <w:tabs>
          <w:tab w:val="left" w:leader="underscore" w:pos="53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5"/>
          <w:sz w:val="16"/>
          <w:szCs w:val="16"/>
          <w:lang w:eastAsia="ru-RU"/>
        </w:rPr>
      </w:pPr>
    </w:p>
    <w:p w14:paraId="76EC3A9C" w14:textId="77777777" w:rsidR="009C2035" w:rsidRPr="009C2035" w:rsidRDefault="009C2035" w:rsidP="009C2035">
      <w:pPr>
        <w:tabs>
          <w:tab w:val="left" w:pos="567"/>
        </w:tabs>
        <w:autoSpaceDE w:val="0"/>
        <w:autoSpaceDN w:val="0"/>
        <w:adjustRightInd w:val="0"/>
        <w:snapToGrid w:val="0"/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F915FFE" w14:textId="77777777" w:rsidR="009C2035" w:rsidRPr="009C2035" w:rsidRDefault="009C2035" w:rsidP="009C2035">
      <w:pPr>
        <w:tabs>
          <w:tab w:val="left" w:pos="567"/>
        </w:tabs>
        <w:autoSpaceDE w:val="0"/>
        <w:autoSpaceDN w:val="0"/>
        <w:adjustRightInd w:val="0"/>
        <w:snapToGrid w:val="0"/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71C6DB6" w14:textId="77777777" w:rsidR="009C2035" w:rsidRPr="009C2035" w:rsidRDefault="009C2035" w:rsidP="009C2035">
      <w:pPr>
        <w:tabs>
          <w:tab w:val="left" w:pos="567"/>
        </w:tabs>
        <w:autoSpaceDE w:val="0"/>
        <w:autoSpaceDN w:val="0"/>
        <w:adjustRightInd w:val="0"/>
        <w:snapToGrid w:val="0"/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48A9C22C" w14:textId="77777777" w:rsidR="009C2035" w:rsidRPr="009C2035" w:rsidRDefault="009C2035" w:rsidP="009C2035">
      <w:pPr>
        <w:tabs>
          <w:tab w:val="left" w:pos="567"/>
        </w:tabs>
        <w:autoSpaceDE w:val="0"/>
        <w:autoSpaceDN w:val="0"/>
        <w:adjustRightInd w:val="0"/>
        <w:snapToGrid w:val="0"/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28B4CE58" w14:textId="77777777" w:rsidR="002F2723" w:rsidRPr="003B378F" w:rsidRDefault="002F2723" w:rsidP="002F27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F2723" w:rsidRPr="003B3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E5F11"/>
    <w:multiLevelType w:val="multilevel"/>
    <w:tmpl w:val="B36476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858504D"/>
    <w:multiLevelType w:val="multilevel"/>
    <w:tmpl w:val="ADD2F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6F7ADC"/>
    <w:multiLevelType w:val="multilevel"/>
    <w:tmpl w:val="32F65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40177D"/>
    <w:multiLevelType w:val="multilevel"/>
    <w:tmpl w:val="BB52B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E13735"/>
    <w:multiLevelType w:val="multilevel"/>
    <w:tmpl w:val="5D88A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924CCE"/>
    <w:multiLevelType w:val="multilevel"/>
    <w:tmpl w:val="681A0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DF3615"/>
    <w:multiLevelType w:val="multilevel"/>
    <w:tmpl w:val="20501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0A0DB1"/>
    <w:multiLevelType w:val="multilevel"/>
    <w:tmpl w:val="E432D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CB4262"/>
    <w:multiLevelType w:val="multilevel"/>
    <w:tmpl w:val="FD681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1F3502"/>
    <w:multiLevelType w:val="multilevel"/>
    <w:tmpl w:val="BCC09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33242A"/>
    <w:multiLevelType w:val="hybridMultilevel"/>
    <w:tmpl w:val="1B90D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FB0E62"/>
    <w:multiLevelType w:val="hybridMultilevel"/>
    <w:tmpl w:val="D818C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343882"/>
    <w:multiLevelType w:val="hybridMultilevel"/>
    <w:tmpl w:val="3ED6F76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E32FAF"/>
    <w:multiLevelType w:val="multilevel"/>
    <w:tmpl w:val="1DE42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2"/>
  </w:num>
  <w:num w:numId="5">
    <w:abstractNumId w:val="12"/>
  </w:num>
  <w:num w:numId="6">
    <w:abstractNumId w:val="0"/>
  </w:num>
  <w:num w:numId="7">
    <w:abstractNumId w:val="3"/>
  </w:num>
  <w:num w:numId="8">
    <w:abstractNumId w:val="9"/>
  </w:num>
  <w:num w:numId="9">
    <w:abstractNumId w:val="13"/>
  </w:num>
  <w:num w:numId="10">
    <w:abstractNumId w:val="7"/>
  </w:num>
  <w:num w:numId="11">
    <w:abstractNumId w:val="4"/>
  </w:num>
  <w:num w:numId="12">
    <w:abstractNumId w:val="5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62F"/>
    <w:rsid w:val="000810D1"/>
    <w:rsid w:val="00202B26"/>
    <w:rsid w:val="00274A2C"/>
    <w:rsid w:val="002F2723"/>
    <w:rsid w:val="00330831"/>
    <w:rsid w:val="0038385B"/>
    <w:rsid w:val="003B378F"/>
    <w:rsid w:val="003E0F73"/>
    <w:rsid w:val="00490B75"/>
    <w:rsid w:val="006B0F05"/>
    <w:rsid w:val="0091299B"/>
    <w:rsid w:val="00920A99"/>
    <w:rsid w:val="009C2035"/>
    <w:rsid w:val="00A3240D"/>
    <w:rsid w:val="00B43CBF"/>
    <w:rsid w:val="00CC562F"/>
    <w:rsid w:val="00D44128"/>
    <w:rsid w:val="00D7305A"/>
    <w:rsid w:val="00EC78CF"/>
    <w:rsid w:val="00F14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823F7"/>
  <w15:chartTrackingRefBased/>
  <w15:docId w15:val="{93BE7B21-DCDF-485A-AFE1-F90504009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0D1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3B37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B378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3B37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4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25</Pages>
  <Words>4588</Words>
  <Characters>26153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 Анна Владимировна</dc:creator>
  <cp:keywords/>
  <dc:description/>
  <cp:lastModifiedBy>Григорьева Анна Владимировна</cp:lastModifiedBy>
  <cp:revision>23</cp:revision>
  <dcterms:created xsi:type="dcterms:W3CDTF">2026-07-21T14:54:00Z</dcterms:created>
  <dcterms:modified xsi:type="dcterms:W3CDTF">2026-07-23T07:27:00Z</dcterms:modified>
</cp:coreProperties>
</file>