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1D0BEF49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</w:t>
      </w:r>
      <w:r w:rsidR="005C3815">
        <w:rPr>
          <w:sz w:val="24"/>
          <w:szCs w:val="24"/>
        </w:rPr>
        <w:t>ельность</w:t>
      </w:r>
      <w:bookmarkStart w:id="1" w:name="_GoBack"/>
      <w:bookmarkEnd w:id="1"/>
      <w:r w:rsidRPr="00543542">
        <w:rPr>
          <w:sz w:val="24"/>
          <w:szCs w:val="24"/>
        </w:rPr>
        <w:t xml:space="preserve">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063A37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5D88B8A0" w:rsidR="008E1FCB" w:rsidRPr="00C72E5F" w:rsidRDefault="00C13D19" w:rsidP="00063A37">
            <w:pPr>
              <w:jc w:val="center"/>
              <w:rPr>
                <w:sz w:val="22"/>
                <w:szCs w:val="22"/>
                <w:highlight w:val="yellow"/>
              </w:rPr>
            </w:pPr>
            <w:r w:rsidRPr="00C13D19">
              <w:rPr>
                <w:sz w:val="22"/>
                <w:szCs w:val="22"/>
              </w:rPr>
              <w:t xml:space="preserve">38.02.07 Банковское дело 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64AB523D" w:rsidR="008E1FCB" w:rsidRPr="00C72E5F" w:rsidRDefault="008E1FCB" w:rsidP="00B234BB">
            <w:pPr>
              <w:jc w:val="center"/>
              <w:rPr>
                <w:sz w:val="22"/>
                <w:szCs w:val="22"/>
                <w:highlight w:val="yellow"/>
              </w:rPr>
            </w:pPr>
            <w:r w:rsidRPr="00C13D19">
              <w:rPr>
                <w:sz w:val="22"/>
                <w:szCs w:val="22"/>
              </w:rPr>
              <w:t xml:space="preserve">Производственная практика </w:t>
            </w:r>
            <w:r w:rsidR="00C13D19" w:rsidRPr="00C13D19">
              <w:rPr>
                <w:sz w:val="22"/>
                <w:szCs w:val="22"/>
              </w:rPr>
              <w:t xml:space="preserve">ПМ 01 </w:t>
            </w:r>
          </w:p>
        </w:tc>
        <w:tc>
          <w:tcPr>
            <w:tcW w:w="1986" w:type="dxa"/>
          </w:tcPr>
          <w:p w14:paraId="4A6F2FDB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D2CDEC0" w14:textId="5E3ABDDA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</w:t>
            </w:r>
            <w:r w:rsidR="00C90B70">
              <w:rPr>
                <w:i/>
                <w:color w:val="FF0000"/>
                <w:sz w:val="24"/>
                <w:szCs w:val="24"/>
                <w:lang w:eastAsia="en-US"/>
              </w:rPr>
              <w:t>к</w:t>
            </w: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абинет №, </w:t>
            </w:r>
            <w:r w:rsidR="00C90B70">
              <w:rPr>
                <w:i/>
                <w:color w:val="FF0000"/>
                <w:sz w:val="24"/>
                <w:szCs w:val="24"/>
                <w:lang w:eastAsia="en-US"/>
              </w:rPr>
              <w:t>учебный центр, учебный класс, помещение офиса  …</w:t>
            </w: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1FCF6C" w14:textId="77777777" w:rsidR="00415224" w:rsidRDefault="00415224" w:rsidP="00AE6FDE">
      <w:r>
        <w:separator/>
      </w:r>
    </w:p>
  </w:endnote>
  <w:endnote w:type="continuationSeparator" w:id="0">
    <w:p w14:paraId="092B8627" w14:textId="77777777" w:rsidR="00415224" w:rsidRDefault="0041522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4D40F3" w14:textId="77777777" w:rsidR="00415224" w:rsidRDefault="00415224" w:rsidP="00AE6FDE">
      <w:r>
        <w:separator/>
      </w:r>
    </w:p>
  </w:footnote>
  <w:footnote w:type="continuationSeparator" w:id="0">
    <w:p w14:paraId="30CD586B" w14:textId="77777777" w:rsidR="00415224" w:rsidRDefault="0041522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1564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224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5A91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2A4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3815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4BB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56F8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BF7D80"/>
    <w:rsid w:val="00C0144B"/>
    <w:rsid w:val="00C04BAA"/>
    <w:rsid w:val="00C13D19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0B70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A74F4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934B1F-991A-46B0-A5EB-81BCFF8BF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1551</Words>
  <Characters>8841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Семенов Александр Алексеевич</cp:lastModifiedBy>
  <cp:revision>4</cp:revision>
  <cp:lastPrinted>2025-10-01T06:19:00Z</cp:lastPrinted>
  <dcterms:created xsi:type="dcterms:W3CDTF">2025-10-28T11:44:00Z</dcterms:created>
  <dcterms:modified xsi:type="dcterms:W3CDTF">2025-10-30T11:07:00Z</dcterms:modified>
</cp:coreProperties>
</file>