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60B33A6B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</w:t>
      </w:r>
      <w:r w:rsidR="00F01C77">
        <w:rPr>
          <w:sz w:val="24"/>
          <w:szCs w:val="24"/>
        </w:rPr>
        <w:t>ельность</w:t>
      </w:r>
      <w:r w:rsidRPr="00543542">
        <w:rPr>
          <w:sz w:val="24"/>
          <w:szCs w:val="24"/>
        </w:rPr>
        <w:t xml:space="preserve">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79734C9D" w14:textId="5D88B8A0" w:rsidR="008E1FCB" w:rsidRPr="00C72E5F" w:rsidRDefault="00C13D19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C13D19">
              <w:rPr>
                <w:sz w:val="22"/>
                <w:szCs w:val="22"/>
              </w:rPr>
              <w:t xml:space="preserve">38.02.07 Банковское дело </w:t>
            </w:r>
          </w:p>
        </w:tc>
        <w:tc>
          <w:tcPr>
            <w:tcW w:w="2016" w:type="dxa"/>
          </w:tcPr>
          <w:p w14:paraId="574F124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F7E0A23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38FEF39E" w:rsidR="008E1FCB" w:rsidRPr="00C72E5F" w:rsidRDefault="008E1FCB" w:rsidP="00B47663">
            <w:pPr>
              <w:jc w:val="center"/>
              <w:rPr>
                <w:sz w:val="22"/>
                <w:szCs w:val="22"/>
                <w:highlight w:val="yellow"/>
              </w:rPr>
            </w:pPr>
            <w:r w:rsidRPr="00C13D19">
              <w:rPr>
                <w:sz w:val="22"/>
                <w:szCs w:val="22"/>
              </w:rPr>
              <w:t>Производственная практика</w:t>
            </w:r>
            <w:r w:rsidR="00C13D19" w:rsidRPr="00C13D19">
              <w:rPr>
                <w:sz w:val="22"/>
                <w:szCs w:val="22"/>
              </w:rPr>
              <w:t>, ПМ 0</w:t>
            </w:r>
            <w:r w:rsidR="00B47663">
              <w:rPr>
                <w:sz w:val="22"/>
                <w:szCs w:val="22"/>
              </w:rPr>
              <w:t>3</w:t>
            </w:r>
            <w:bookmarkStart w:id="1" w:name="_GoBack"/>
            <w:bookmarkEnd w:id="1"/>
          </w:p>
        </w:tc>
        <w:tc>
          <w:tcPr>
            <w:tcW w:w="1986" w:type="dxa"/>
          </w:tcPr>
          <w:p w14:paraId="4A6F2FDB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8E1FCB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CDEC0" w14:textId="5E3ABDDA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к</w:t>
            </w: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абинет №,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учебный центр, учебный класс, помещение офиса  …</w:t>
            </w:r>
          </w:p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56445" w14:textId="77777777" w:rsidR="001C28E5" w:rsidRDefault="001C28E5" w:rsidP="00AE6FDE">
      <w:r>
        <w:separator/>
      </w:r>
    </w:p>
  </w:endnote>
  <w:endnote w:type="continuationSeparator" w:id="0">
    <w:p w14:paraId="1D72BED5" w14:textId="77777777" w:rsidR="001C28E5" w:rsidRDefault="001C28E5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1D0D0" w14:textId="77777777" w:rsidR="001C28E5" w:rsidRDefault="001C28E5" w:rsidP="00AE6FDE">
      <w:r>
        <w:separator/>
      </w:r>
    </w:p>
  </w:footnote>
  <w:footnote w:type="continuationSeparator" w:id="0">
    <w:p w14:paraId="4601FA59" w14:textId="77777777" w:rsidR="001C28E5" w:rsidRDefault="001C28E5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8E5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5A91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2A4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0D2A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2FD7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47663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56F8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BF7D80"/>
    <w:rsid w:val="00C0144B"/>
    <w:rsid w:val="00C04BAA"/>
    <w:rsid w:val="00C13D19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0B70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A6FE6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1C77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7DBF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EA77-A067-4A03-85E5-D85BBB83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Семенов Александр Алексеевич</cp:lastModifiedBy>
  <cp:revision>3</cp:revision>
  <cp:lastPrinted>2025-10-01T06:19:00Z</cp:lastPrinted>
  <dcterms:created xsi:type="dcterms:W3CDTF">2025-11-14T12:06:00Z</dcterms:created>
  <dcterms:modified xsi:type="dcterms:W3CDTF">2025-11-14T12:07:00Z</dcterms:modified>
</cp:coreProperties>
</file>