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9AD" w:rsidRPr="0053018E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r w:rsidRPr="0053018E">
        <w:rPr>
          <w:rStyle w:val="afe"/>
          <w:b w:val="0"/>
          <w:i w:val="0"/>
          <w:sz w:val="24"/>
          <w:szCs w:val="24"/>
        </w:rPr>
        <w:t>Приложение 3</w:t>
      </w:r>
      <w:bookmarkEnd w:id="0"/>
      <w:bookmarkEnd w:id="1"/>
    </w:p>
    <w:p w:rsidR="001F79AD" w:rsidRDefault="001F79AD" w:rsidP="001F79AD">
      <w:pPr>
        <w:ind w:left="-567"/>
        <w:jc w:val="center"/>
        <w:rPr>
          <w:rFonts w:eastAsia="Calibri"/>
          <w:b/>
          <w:spacing w:val="30"/>
          <w:sz w:val="28"/>
          <w:szCs w:val="28"/>
        </w:rPr>
      </w:pPr>
    </w:p>
    <w:p w:rsidR="0028050C" w:rsidRPr="00075CE6" w:rsidRDefault="0028050C" w:rsidP="0028050C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28050C" w:rsidRPr="00075CE6" w:rsidRDefault="0028050C" w:rsidP="0028050C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28050C" w:rsidRPr="00075CE6" w:rsidRDefault="0028050C" w:rsidP="0028050C">
      <w:pPr>
        <w:ind w:hanging="142"/>
        <w:jc w:val="center"/>
        <w:rPr>
          <w:b/>
          <w:spacing w:val="40"/>
          <w:szCs w:val="26"/>
        </w:rPr>
      </w:pPr>
    </w:p>
    <w:p w:rsidR="0028050C" w:rsidRPr="00075CE6" w:rsidRDefault="0028050C" w:rsidP="0028050C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28050C" w:rsidRPr="00075CE6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28050C" w:rsidRPr="00075CE6" w:rsidRDefault="0028050C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28050C" w:rsidRPr="00075CE6" w:rsidRDefault="0028050C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28050C" w:rsidRPr="00075CE6" w:rsidRDefault="0028050C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:rsidR="0028050C" w:rsidRPr="00075CE6" w:rsidRDefault="0028050C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="001F79AD">
        <w:rPr>
          <w:b/>
          <w:sz w:val="32"/>
          <w:szCs w:val="32"/>
        </w:rPr>
        <w:t xml:space="preserve">производственной </w:t>
      </w:r>
      <w:r w:rsidRPr="006728B8">
        <w:rPr>
          <w:b/>
          <w:sz w:val="32"/>
          <w:szCs w:val="32"/>
        </w:rPr>
        <w:t>практики</w:t>
      </w:r>
    </w:p>
    <w:p w:rsidR="0038774A" w:rsidRDefault="001F79AD" w:rsidP="009B16E3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C410FA">
        <w:rPr>
          <w:color w:val="000000"/>
          <w:spacing w:val="-5"/>
          <w:sz w:val="28"/>
          <w:szCs w:val="28"/>
        </w:rPr>
        <w:t xml:space="preserve">по профессиональному модулю </w:t>
      </w:r>
    </w:p>
    <w:p w:rsidR="0038774A" w:rsidRDefault="0038774A" w:rsidP="009B16E3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38774A">
        <w:rPr>
          <w:color w:val="000000"/>
          <w:spacing w:val="-5"/>
          <w:sz w:val="28"/>
          <w:szCs w:val="28"/>
        </w:rPr>
        <w:t>по профессиональному модулю ПМ.03 Выполнение работ по одной или нескольким профессиям рабочих, должностям служащих «Агент Банка»</w:t>
      </w:r>
    </w:p>
    <w:p w:rsidR="001F79AD" w:rsidRDefault="001F79AD" w:rsidP="001F79AD">
      <w:pPr>
        <w:shd w:val="clear" w:color="auto" w:fill="FFFFFF"/>
        <w:tabs>
          <w:tab w:val="left" w:leader="underscore" w:pos="-7513"/>
        </w:tabs>
        <w:spacing w:before="341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</w:t>
      </w:r>
      <w:r w:rsidRPr="00387B46">
        <w:rPr>
          <w:color w:val="000000"/>
          <w:spacing w:val="-5"/>
          <w:sz w:val="28"/>
          <w:szCs w:val="28"/>
        </w:rPr>
        <w:t xml:space="preserve"> группы </w:t>
      </w:r>
      <w:r>
        <w:rPr>
          <w:color w:val="000000"/>
          <w:spacing w:val="-5"/>
          <w:sz w:val="28"/>
          <w:szCs w:val="28"/>
        </w:rPr>
        <w:t>__________________</w:t>
      </w:r>
    </w:p>
    <w:p w:rsidR="001F79AD" w:rsidRPr="007271EE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  <w:t>шифр и номер группы</w:t>
      </w:r>
    </w:p>
    <w:p w:rsidR="001F79AD" w:rsidRPr="00387B46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C410FA"/>
    <w:p w:rsidR="00C410FA" w:rsidRDefault="00C410FA" w:rsidP="00C410FA"/>
    <w:p w:rsidR="00C410FA" w:rsidRDefault="00C410FA" w:rsidP="00C410FA"/>
    <w:p w:rsidR="00C410FA" w:rsidRDefault="00C410FA" w:rsidP="00C410FA"/>
    <w:p w:rsidR="00C410FA" w:rsidRDefault="00C410FA" w:rsidP="00C410FA">
      <w:pPr>
        <w:rPr>
          <w:sz w:val="28"/>
          <w:szCs w:val="28"/>
        </w:rPr>
      </w:pPr>
      <w:r w:rsidRPr="00C410FA">
        <w:rPr>
          <w:sz w:val="28"/>
          <w:szCs w:val="28"/>
        </w:rPr>
        <w:t>Прои</w:t>
      </w:r>
      <w:r>
        <w:rPr>
          <w:sz w:val="28"/>
          <w:szCs w:val="28"/>
        </w:rPr>
        <w:t>зводственная практика включает прохождение следующих этапов:</w:t>
      </w:r>
    </w:p>
    <w:p w:rsidR="00666BA9" w:rsidRPr="00C410FA" w:rsidRDefault="00C54817" w:rsidP="00C410FA">
      <w:pPr>
        <w:numPr>
          <w:ilvl w:val="0"/>
          <w:numId w:val="24"/>
        </w:numPr>
        <w:jc w:val="both"/>
        <w:rPr>
          <w:sz w:val="28"/>
          <w:szCs w:val="28"/>
        </w:rPr>
      </w:pPr>
      <w:r w:rsidRPr="00C410FA">
        <w:rPr>
          <w:b/>
          <w:bCs/>
          <w:sz w:val="28"/>
          <w:szCs w:val="28"/>
        </w:rPr>
        <w:t xml:space="preserve">Организационный этап </w:t>
      </w:r>
      <w:r w:rsidRPr="00C410FA">
        <w:rPr>
          <w:sz w:val="28"/>
          <w:szCs w:val="28"/>
        </w:rPr>
        <w:t>(инструктаж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нормативов)</w:t>
      </w:r>
      <w:r w:rsidR="00C410FA">
        <w:rPr>
          <w:sz w:val="28"/>
          <w:szCs w:val="28"/>
        </w:rPr>
        <w:t>;</w:t>
      </w:r>
    </w:p>
    <w:p w:rsidR="00666BA9" w:rsidRPr="00C410FA" w:rsidRDefault="00C54817" w:rsidP="00C410FA">
      <w:pPr>
        <w:numPr>
          <w:ilvl w:val="0"/>
          <w:numId w:val="24"/>
        </w:numPr>
        <w:jc w:val="both"/>
        <w:rPr>
          <w:sz w:val="28"/>
          <w:szCs w:val="28"/>
        </w:rPr>
      </w:pPr>
      <w:r w:rsidRPr="00C410FA">
        <w:rPr>
          <w:b/>
          <w:bCs/>
          <w:sz w:val="28"/>
          <w:szCs w:val="28"/>
        </w:rPr>
        <w:t xml:space="preserve">Подготовительный этап </w:t>
      </w:r>
      <w:r w:rsidRPr="00C410FA">
        <w:rPr>
          <w:sz w:val="28"/>
          <w:szCs w:val="28"/>
        </w:rPr>
        <w:t>(изучение организационной структуры объекта практики и нормативно-правовых документов, регулирующих организацию</w:t>
      </w:r>
      <w:r w:rsidR="007971DC">
        <w:rPr>
          <w:sz w:val="28"/>
          <w:szCs w:val="28"/>
        </w:rPr>
        <w:t xml:space="preserve"> расчетно- кассового обслуживания клиентов </w:t>
      </w:r>
      <w:proofErr w:type="gramStart"/>
      <w:r w:rsidR="007971DC">
        <w:rPr>
          <w:sz w:val="28"/>
          <w:szCs w:val="28"/>
        </w:rPr>
        <w:t xml:space="preserve">в </w:t>
      </w:r>
      <w:r w:rsidRPr="00C410FA">
        <w:rPr>
          <w:sz w:val="28"/>
          <w:szCs w:val="28"/>
        </w:rPr>
        <w:t xml:space="preserve"> </w:t>
      </w:r>
      <w:r w:rsidR="005663C9">
        <w:rPr>
          <w:sz w:val="28"/>
          <w:szCs w:val="28"/>
        </w:rPr>
        <w:t>кредитования</w:t>
      </w:r>
      <w:proofErr w:type="gramEnd"/>
      <w:r w:rsidR="005663C9">
        <w:rPr>
          <w:sz w:val="28"/>
          <w:szCs w:val="28"/>
        </w:rPr>
        <w:t xml:space="preserve"> в </w:t>
      </w:r>
      <w:r w:rsidRPr="00C410FA">
        <w:rPr>
          <w:sz w:val="28"/>
          <w:szCs w:val="28"/>
        </w:rPr>
        <w:t>банк</w:t>
      </w:r>
      <w:r w:rsidR="005663C9">
        <w:rPr>
          <w:sz w:val="28"/>
          <w:szCs w:val="28"/>
        </w:rPr>
        <w:t xml:space="preserve">е </w:t>
      </w:r>
      <w:r w:rsidRPr="00C410FA">
        <w:rPr>
          <w:sz w:val="28"/>
          <w:szCs w:val="28"/>
        </w:rPr>
        <w:t>)</w:t>
      </w:r>
      <w:r w:rsidR="00C410FA">
        <w:rPr>
          <w:sz w:val="28"/>
          <w:szCs w:val="28"/>
        </w:rPr>
        <w:t>;</w:t>
      </w:r>
    </w:p>
    <w:p w:rsidR="00666BA9" w:rsidRPr="00C410FA" w:rsidRDefault="00C54817" w:rsidP="00C410FA">
      <w:pPr>
        <w:numPr>
          <w:ilvl w:val="0"/>
          <w:numId w:val="24"/>
        </w:numPr>
        <w:jc w:val="both"/>
        <w:rPr>
          <w:sz w:val="28"/>
          <w:szCs w:val="28"/>
        </w:rPr>
      </w:pPr>
      <w:r w:rsidRPr="00C410FA">
        <w:rPr>
          <w:b/>
          <w:bCs/>
          <w:sz w:val="28"/>
          <w:szCs w:val="28"/>
        </w:rPr>
        <w:t xml:space="preserve">Исследовательский этап </w:t>
      </w:r>
      <w:r w:rsidRPr="00C410FA">
        <w:rPr>
          <w:sz w:val="28"/>
          <w:szCs w:val="28"/>
        </w:rPr>
        <w:t>(сбор информации об объекте практики и анализ содержания источников информации по практике)</w:t>
      </w:r>
      <w:r w:rsidR="00C410FA">
        <w:rPr>
          <w:sz w:val="28"/>
          <w:szCs w:val="28"/>
        </w:rPr>
        <w:t>;</w:t>
      </w:r>
    </w:p>
    <w:p w:rsidR="00666BA9" w:rsidRPr="00C410FA" w:rsidRDefault="00C54817" w:rsidP="00C410FA">
      <w:pPr>
        <w:numPr>
          <w:ilvl w:val="0"/>
          <w:numId w:val="24"/>
        </w:numPr>
        <w:jc w:val="both"/>
        <w:rPr>
          <w:sz w:val="28"/>
          <w:szCs w:val="28"/>
        </w:rPr>
      </w:pPr>
      <w:r w:rsidRPr="00C410FA">
        <w:rPr>
          <w:b/>
          <w:bCs/>
          <w:sz w:val="28"/>
          <w:szCs w:val="28"/>
        </w:rPr>
        <w:t xml:space="preserve">Проектный этап </w:t>
      </w:r>
      <w:r w:rsidRPr="00C410FA">
        <w:rPr>
          <w:sz w:val="28"/>
          <w:szCs w:val="28"/>
        </w:rPr>
        <w:t>(экспериментально-практическая работа)</w:t>
      </w:r>
      <w:r w:rsidR="00C410FA">
        <w:rPr>
          <w:sz w:val="28"/>
          <w:szCs w:val="28"/>
        </w:rPr>
        <w:t>;</w:t>
      </w:r>
    </w:p>
    <w:p w:rsidR="00666BA9" w:rsidRDefault="00C54817" w:rsidP="00C410FA">
      <w:pPr>
        <w:numPr>
          <w:ilvl w:val="0"/>
          <w:numId w:val="24"/>
        </w:numPr>
        <w:jc w:val="both"/>
        <w:rPr>
          <w:sz w:val="28"/>
          <w:szCs w:val="28"/>
        </w:rPr>
      </w:pPr>
      <w:r w:rsidRPr="00C410FA">
        <w:rPr>
          <w:b/>
          <w:bCs/>
          <w:sz w:val="28"/>
          <w:szCs w:val="28"/>
        </w:rPr>
        <w:t xml:space="preserve">Аналитический этап </w:t>
      </w:r>
      <w:r w:rsidRPr="00C410FA">
        <w:rPr>
          <w:sz w:val="28"/>
          <w:szCs w:val="28"/>
        </w:rPr>
        <w:t>(обработка и анализ полученной информации об объекте практики, предложения и рекомендации)</w:t>
      </w:r>
      <w:r w:rsidR="00C410FA">
        <w:rPr>
          <w:sz w:val="28"/>
          <w:szCs w:val="28"/>
        </w:rPr>
        <w:t>.</w:t>
      </w:r>
    </w:p>
    <w:p w:rsidR="00C410FA" w:rsidRDefault="00C410FA" w:rsidP="00C410FA">
      <w:pPr>
        <w:ind w:left="720"/>
        <w:jc w:val="both"/>
        <w:rPr>
          <w:b/>
          <w:bCs/>
          <w:sz w:val="28"/>
          <w:szCs w:val="28"/>
        </w:rPr>
      </w:pPr>
    </w:p>
    <w:p w:rsidR="00C410FA" w:rsidRPr="00C410FA" w:rsidRDefault="00C410FA" w:rsidP="00C410FA">
      <w:pPr>
        <w:ind w:left="720"/>
        <w:jc w:val="center"/>
        <w:rPr>
          <w:b/>
          <w:sz w:val="32"/>
          <w:szCs w:val="32"/>
        </w:rPr>
      </w:pPr>
      <w:r w:rsidRPr="00C410FA">
        <w:rPr>
          <w:b/>
          <w:bCs/>
          <w:sz w:val="32"/>
          <w:szCs w:val="32"/>
        </w:rPr>
        <w:t>Отчет</w:t>
      </w:r>
      <w:r>
        <w:rPr>
          <w:b/>
          <w:bCs/>
          <w:sz w:val="32"/>
          <w:szCs w:val="32"/>
        </w:rPr>
        <w:t>.</w:t>
      </w:r>
    </w:p>
    <w:p w:rsidR="00D9645E" w:rsidRPr="00D9645E" w:rsidRDefault="00D9645E" w:rsidP="00D9645E">
      <w:pPr>
        <w:pStyle w:val="a5"/>
        <w:numPr>
          <w:ilvl w:val="0"/>
          <w:numId w:val="25"/>
        </w:numPr>
        <w:jc w:val="both"/>
        <w:rPr>
          <w:b/>
          <w:bCs/>
          <w:sz w:val="28"/>
          <w:szCs w:val="28"/>
        </w:rPr>
      </w:pPr>
      <w:r w:rsidRPr="00D9645E">
        <w:rPr>
          <w:b/>
          <w:bCs/>
          <w:sz w:val="28"/>
          <w:szCs w:val="28"/>
        </w:rPr>
        <w:t xml:space="preserve">Краткая справка о банке </w:t>
      </w:r>
      <w:proofErr w:type="gramStart"/>
      <w:r w:rsidRPr="00D9645E">
        <w:rPr>
          <w:b/>
          <w:bCs/>
          <w:sz w:val="28"/>
          <w:szCs w:val="28"/>
        </w:rPr>
        <w:t>«….</w:t>
      </w:r>
      <w:proofErr w:type="gramEnd"/>
      <w:r w:rsidRPr="00D9645E">
        <w:rPr>
          <w:b/>
          <w:bCs/>
          <w:sz w:val="28"/>
          <w:szCs w:val="28"/>
        </w:rPr>
        <w:t xml:space="preserve">.» </w:t>
      </w:r>
      <w:r w:rsidRPr="00D9645E">
        <w:rPr>
          <w:b/>
          <w:sz w:val="28"/>
          <w:szCs w:val="28"/>
        </w:rPr>
        <w:t>(указать наименование и организационно-правовую форму банка</w:t>
      </w:r>
      <w:r w:rsidRPr="00D9645E">
        <w:rPr>
          <w:b/>
          <w:bCs/>
          <w:sz w:val="28"/>
          <w:szCs w:val="28"/>
        </w:rPr>
        <w:t>)</w:t>
      </w:r>
    </w:p>
    <w:p w:rsidR="00D9645E" w:rsidRDefault="00D9645E" w:rsidP="00D9645E">
      <w:pPr>
        <w:pStyle w:val="a5"/>
        <w:jc w:val="both"/>
        <w:rPr>
          <w:bCs/>
          <w:sz w:val="28"/>
          <w:szCs w:val="28"/>
        </w:rPr>
      </w:pPr>
      <w:r w:rsidRPr="00D9645E">
        <w:rPr>
          <w:bCs/>
          <w:sz w:val="28"/>
          <w:szCs w:val="28"/>
        </w:rPr>
        <w:t>Составить краткое описание банка</w:t>
      </w:r>
      <w:r w:rsidR="00EA04C8">
        <w:rPr>
          <w:bCs/>
          <w:sz w:val="28"/>
          <w:szCs w:val="28"/>
        </w:rPr>
        <w:t xml:space="preserve"> </w:t>
      </w:r>
      <w:r w:rsidR="00EA04C8" w:rsidRPr="00EA04C8">
        <w:rPr>
          <w:bCs/>
          <w:sz w:val="28"/>
          <w:szCs w:val="28"/>
        </w:rPr>
        <w:t>(базы практики)</w:t>
      </w:r>
      <w:r w:rsidRPr="00D9645E">
        <w:rPr>
          <w:bCs/>
          <w:sz w:val="28"/>
          <w:szCs w:val="28"/>
        </w:rPr>
        <w:t>, обратив внимание на его организационно-правовую форму, виды лицензий, рейтинги, указать приоритетные виды деятельности, состав акционеров,</w:t>
      </w:r>
      <w:r w:rsidR="003C677A">
        <w:rPr>
          <w:bCs/>
          <w:sz w:val="28"/>
          <w:szCs w:val="28"/>
        </w:rPr>
        <w:t xml:space="preserve"> состав филиальной сети, </w:t>
      </w:r>
      <w:r w:rsidR="003C677A" w:rsidRPr="003C677A">
        <w:rPr>
          <w:bCs/>
          <w:sz w:val="28"/>
          <w:szCs w:val="28"/>
        </w:rPr>
        <w:t>состав обслуживаемой клиентуры</w:t>
      </w:r>
      <w:r w:rsidR="003C677A">
        <w:rPr>
          <w:bCs/>
          <w:sz w:val="28"/>
          <w:szCs w:val="28"/>
        </w:rPr>
        <w:t>,</w:t>
      </w:r>
      <w:r w:rsidR="003C677A" w:rsidRPr="003C677A">
        <w:t xml:space="preserve"> </w:t>
      </w:r>
      <w:r w:rsidR="003C677A" w:rsidRPr="003C677A">
        <w:rPr>
          <w:bCs/>
          <w:sz w:val="28"/>
          <w:szCs w:val="28"/>
        </w:rPr>
        <w:t>полученные банком финансовые результаты за три последних финансовых года</w:t>
      </w:r>
      <w:r>
        <w:rPr>
          <w:bCs/>
          <w:sz w:val="28"/>
          <w:szCs w:val="28"/>
        </w:rPr>
        <w:t>.</w:t>
      </w:r>
    </w:p>
    <w:p w:rsidR="00D9645E" w:rsidRDefault="00D9645E" w:rsidP="00D9645E">
      <w:pPr>
        <w:pStyle w:val="a5"/>
        <w:jc w:val="both"/>
        <w:rPr>
          <w:bCs/>
          <w:sz w:val="28"/>
          <w:szCs w:val="28"/>
        </w:rPr>
      </w:pPr>
    </w:p>
    <w:p w:rsidR="00D9645E" w:rsidRPr="00AF12EE" w:rsidRDefault="00D9645E" w:rsidP="00D9645E">
      <w:pPr>
        <w:pStyle w:val="a5"/>
        <w:numPr>
          <w:ilvl w:val="0"/>
          <w:numId w:val="25"/>
        </w:numPr>
        <w:jc w:val="both"/>
        <w:rPr>
          <w:bCs/>
          <w:sz w:val="28"/>
          <w:szCs w:val="28"/>
        </w:rPr>
      </w:pPr>
      <w:r w:rsidRPr="00AF12EE">
        <w:rPr>
          <w:b/>
          <w:bCs/>
          <w:sz w:val="28"/>
          <w:szCs w:val="28"/>
        </w:rPr>
        <w:t>Организационная структура банка «…»</w:t>
      </w:r>
    </w:p>
    <w:p w:rsidR="00D9645E" w:rsidRDefault="00D9645E" w:rsidP="00D9645E">
      <w:pPr>
        <w:pStyle w:val="a5"/>
        <w:jc w:val="both"/>
        <w:rPr>
          <w:bCs/>
          <w:sz w:val="28"/>
          <w:szCs w:val="28"/>
        </w:rPr>
      </w:pPr>
      <w:r w:rsidRPr="00AF12EE">
        <w:rPr>
          <w:bCs/>
          <w:sz w:val="28"/>
          <w:szCs w:val="28"/>
        </w:rPr>
        <w:t xml:space="preserve">Проанализировать </w:t>
      </w:r>
      <w:r w:rsidRPr="00EA04C8">
        <w:rPr>
          <w:bCs/>
          <w:iCs/>
          <w:sz w:val="28"/>
          <w:szCs w:val="28"/>
        </w:rPr>
        <w:t>организационную структуру банка</w:t>
      </w:r>
      <w:r w:rsidRPr="00EA04C8">
        <w:rPr>
          <w:bCs/>
          <w:sz w:val="28"/>
          <w:szCs w:val="28"/>
        </w:rPr>
        <w:t xml:space="preserve"> и </w:t>
      </w:r>
      <w:r w:rsidRPr="00EA04C8">
        <w:rPr>
          <w:bCs/>
          <w:iCs/>
          <w:sz w:val="28"/>
          <w:szCs w:val="28"/>
        </w:rPr>
        <w:t>составить управленческую схему</w:t>
      </w:r>
      <w:r w:rsidRPr="00AF12EE">
        <w:rPr>
          <w:bCs/>
          <w:i/>
          <w:iCs/>
          <w:sz w:val="28"/>
          <w:szCs w:val="28"/>
        </w:rPr>
        <w:t xml:space="preserve"> </w:t>
      </w:r>
      <w:r w:rsidRPr="00AF12EE">
        <w:rPr>
          <w:bCs/>
          <w:sz w:val="28"/>
          <w:szCs w:val="28"/>
        </w:rPr>
        <w:t>с описанием функций и задач основных структурных подразделений банка.</w:t>
      </w:r>
    </w:p>
    <w:p w:rsidR="00E4211B" w:rsidRDefault="00E4211B" w:rsidP="00D9645E">
      <w:pPr>
        <w:pStyle w:val="a5"/>
        <w:jc w:val="both"/>
        <w:rPr>
          <w:bCs/>
          <w:sz w:val="28"/>
          <w:szCs w:val="28"/>
        </w:rPr>
      </w:pPr>
    </w:p>
    <w:p w:rsidR="00D9645E" w:rsidRPr="009C1568" w:rsidRDefault="009C1568" w:rsidP="009C1568">
      <w:pPr>
        <w:pStyle w:val="a5"/>
        <w:numPr>
          <w:ilvl w:val="0"/>
          <w:numId w:val="25"/>
        </w:numPr>
        <w:jc w:val="both"/>
        <w:rPr>
          <w:b/>
          <w:bCs/>
          <w:sz w:val="28"/>
          <w:szCs w:val="28"/>
        </w:rPr>
      </w:pPr>
      <w:r w:rsidRPr="009C1568">
        <w:rPr>
          <w:b/>
          <w:bCs/>
          <w:sz w:val="28"/>
          <w:szCs w:val="28"/>
        </w:rPr>
        <w:t xml:space="preserve">Профессиональные компетенции </w:t>
      </w:r>
      <w:r w:rsidR="001E48EC">
        <w:rPr>
          <w:b/>
          <w:bCs/>
          <w:sz w:val="28"/>
          <w:szCs w:val="28"/>
        </w:rPr>
        <w:t>сотрудник</w:t>
      </w:r>
      <w:r w:rsidR="007C0C05">
        <w:rPr>
          <w:b/>
          <w:bCs/>
          <w:sz w:val="28"/>
          <w:szCs w:val="28"/>
        </w:rPr>
        <w:t>а фронт-</w:t>
      </w:r>
      <w:proofErr w:type="gramStart"/>
      <w:r w:rsidR="007C0C05">
        <w:rPr>
          <w:b/>
          <w:bCs/>
          <w:sz w:val="28"/>
          <w:szCs w:val="28"/>
        </w:rPr>
        <w:t xml:space="preserve">офиса </w:t>
      </w:r>
      <w:r w:rsidR="001E48EC">
        <w:rPr>
          <w:b/>
          <w:bCs/>
          <w:sz w:val="28"/>
          <w:szCs w:val="28"/>
        </w:rPr>
        <w:t xml:space="preserve"> банка</w:t>
      </w:r>
      <w:proofErr w:type="gramEnd"/>
      <w:r w:rsidR="001E48EC">
        <w:rPr>
          <w:b/>
          <w:bCs/>
          <w:sz w:val="28"/>
          <w:szCs w:val="28"/>
        </w:rPr>
        <w:t xml:space="preserve"> </w:t>
      </w:r>
    </w:p>
    <w:p w:rsidR="00D9645E" w:rsidRPr="00EA04C8" w:rsidRDefault="00E4211B" w:rsidP="00D9645E">
      <w:pPr>
        <w:pStyle w:val="a5"/>
        <w:jc w:val="both"/>
        <w:rPr>
          <w:bCs/>
          <w:sz w:val="28"/>
          <w:szCs w:val="28"/>
        </w:rPr>
      </w:pPr>
      <w:r w:rsidRPr="00EA04C8">
        <w:rPr>
          <w:bCs/>
          <w:sz w:val="28"/>
          <w:szCs w:val="28"/>
        </w:rPr>
        <w:t xml:space="preserve">Ознакомиться с </w:t>
      </w:r>
      <w:r w:rsidR="00EA04C8" w:rsidRPr="00EA04C8">
        <w:rPr>
          <w:bCs/>
          <w:sz w:val="28"/>
          <w:szCs w:val="28"/>
        </w:rPr>
        <w:t>работой подразделений, деятельность которых связана с облуживанием клиентов, изучить должностные инструкции работников данных подразделений</w:t>
      </w:r>
      <w:r w:rsidR="00EA04C8">
        <w:rPr>
          <w:bCs/>
          <w:sz w:val="28"/>
          <w:szCs w:val="28"/>
        </w:rPr>
        <w:t>, проанализировать</w:t>
      </w:r>
      <w:r w:rsidR="00EA04C8" w:rsidRPr="00EA04C8">
        <w:rPr>
          <w:bCs/>
          <w:sz w:val="28"/>
          <w:szCs w:val="28"/>
        </w:rPr>
        <w:t xml:space="preserve"> практик</w:t>
      </w:r>
      <w:r w:rsidR="00EA04C8">
        <w:rPr>
          <w:bCs/>
          <w:sz w:val="28"/>
          <w:szCs w:val="28"/>
        </w:rPr>
        <w:t>у</w:t>
      </w:r>
      <w:r w:rsidR="00EA04C8" w:rsidRPr="00EA04C8">
        <w:rPr>
          <w:bCs/>
          <w:sz w:val="28"/>
          <w:szCs w:val="28"/>
        </w:rPr>
        <w:t xml:space="preserve"> работы данных подразделений</w:t>
      </w:r>
      <w:r w:rsidR="00EA04C8">
        <w:rPr>
          <w:bCs/>
          <w:sz w:val="28"/>
          <w:szCs w:val="28"/>
        </w:rPr>
        <w:t xml:space="preserve">, </w:t>
      </w:r>
      <w:r w:rsidRPr="00EA04C8">
        <w:rPr>
          <w:bCs/>
          <w:sz w:val="28"/>
          <w:szCs w:val="28"/>
        </w:rPr>
        <w:t xml:space="preserve">сформировать перечень профессиональных компетенций (что должен знать? уметь? какими навыками владеть?), которыми должен обладать </w:t>
      </w:r>
      <w:r w:rsidR="00E42C28">
        <w:rPr>
          <w:bCs/>
          <w:sz w:val="28"/>
          <w:szCs w:val="28"/>
        </w:rPr>
        <w:t xml:space="preserve">фронт-офисный </w:t>
      </w:r>
      <w:proofErr w:type="gramStart"/>
      <w:r w:rsidR="00E42C28">
        <w:rPr>
          <w:bCs/>
          <w:sz w:val="28"/>
          <w:szCs w:val="28"/>
        </w:rPr>
        <w:t xml:space="preserve">операционный </w:t>
      </w:r>
      <w:r w:rsidR="001E48EC">
        <w:rPr>
          <w:bCs/>
          <w:sz w:val="28"/>
          <w:szCs w:val="28"/>
        </w:rPr>
        <w:t xml:space="preserve"> сотрудник</w:t>
      </w:r>
      <w:proofErr w:type="gramEnd"/>
      <w:r w:rsidR="001E48EC">
        <w:rPr>
          <w:bCs/>
          <w:sz w:val="28"/>
          <w:szCs w:val="28"/>
        </w:rPr>
        <w:t xml:space="preserve"> </w:t>
      </w:r>
      <w:r w:rsidR="00EA04C8" w:rsidRPr="00EA04C8">
        <w:rPr>
          <w:bCs/>
          <w:sz w:val="28"/>
          <w:szCs w:val="28"/>
        </w:rPr>
        <w:t>банка</w:t>
      </w:r>
      <w:r w:rsidR="009C1568" w:rsidRPr="00EA04C8">
        <w:rPr>
          <w:bCs/>
          <w:sz w:val="28"/>
          <w:szCs w:val="28"/>
        </w:rPr>
        <w:t>.</w:t>
      </w:r>
    </w:p>
    <w:p w:rsidR="00E4211B" w:rsidRDefault="00E4211B" w:rsidP="00D9645E">
      <w:pPr>
        <w:pStyle w:val="a5"/>
        <w:jc w:val="both"/>
        <w:rPr>
          <w:bCs/>
          <w:sz w:val="28"/>
          <w:szCs w:val="28"/>
        </w:rPr>
      </w:pPr>
    </w:p>
    <w:p w:rsidR="009C1568" w:rsidRPr="00AF12EE" w:rsidRDefault="0069371E" w:rsidP="00AF12EE">
      <w:pPr>
        <w:pStyle w:val="a5"/>
        <w:numPr>
          <w:ilvl w:val="0"/>
          <w:numId w:val="25"/>
        </w:numPr>
        <w:jc w:val="both"/>
        <w:rPr>
          <w:b/>
          <w:bCs/>
          <w:sz w:val="28"/>
          <w:szCs w:val="28"/>
        </w:rPr>
      </w:pPr>
      <w:r w:rsidRPr="00AF12EE">
        <w:rPr>
          <w:b/>
          <w:sz w:val="28"/>
          <w:szCs w:val="28"/>
        </w:rPr>
        <w:t>Нормативно-правовое регулирование операций банка</w:t>
      </w:r>
    </w:p>
    <w:p w:rsidR="00E4211B" w:rsidRDefault="00E4211B" w:rsidP="00AF12EE">
      <w:pPr>
        <w:pStyle w:val="a5"/>
        <w:jc w:val="both"/>
        <w:rPr>
          <w:bCs/>
          <w:sz w:val="28"/>
          <w:szCs w:val="28"/>
        </w:rPr>
      </w:pPr>
      <w:r w:rsidRPr="00E4211B">
        <w:rPr>
          <w:bCs/>
          <w:sz w:val="28"/>
          <w:szCs w:val="28"/>
        </w:rPr>
        <w:t>Перечислить нормативные и правовые документы, которыми должен руководствоваться</w:t>
      </w:r>
      <w:r w:rsidR="00794048">
        <w:rPr>
          <w:bCs/>
          <w:sz w:val="28"/>
          <w:szCs w:val="28"/>
        </w:rPr>
        <w:t xml:space="preserve"> сотрудник </w:t>
      </w:r>
      <w:r w:rsidR="005D4A6F">
        <w:rPr>
          <w:bCs/>
          <w:sz w:val="28"/>
          <w:szCs w:val="28"/>
        </w:rPr>
        <w:t>банка</w:t>
      </w:r>
      <w:r w:rsidRPr="00E4211B">
        <w:rPr>
          <w:bCs/>
          <w:sz w:val="28"/>
          <w:szCs w:val="28"/>
        </w:rPr>
        <w:t xml:space="preserve"> в ежедневной работе с расчетными, кассовыми, депозитными,</w:t>
      </w:r>
      <w:r w:rsidR="002A5315">
        <w:rPr>
          <w:bCs/>
          <w:sz w:val="28"/>
          <w:szCs w:val="28"/>
        </w:rPr>
        <w:t xml:space="preserve"> кредитными </w:t>
      </w:r>
      <w:bookmarkStart w:id="2" w:name="_GoBack"/>
      <w:bookmarkEnd w:id="2"/>
      <w:r w:rsidR="002A5315">
        <w:rPr>
          <w:bCs/>
          <w:sz w:val="28"/>
          <w:szCs w:val="28"/>
        </w:rPr>
        <w:t>и</w:t>
      </w:r>
      <w:r w:rsidRPr="00E4211B">
        <w:rPr>
          <w:bCs/>
          <w:sz w:val="28"/>
          <w:szCs w:val="28"/>
        </w:rPr>
        <w:t xml:space="preserve"> карточными продукт</w:t>
      </w:r>
      <w:r w:rsidR="00794048">
        <w:rPr>
          <w:bCs/>
          <w:sz w:val="28"/>
          <w:szCs w:val="28"/>
        </w:rPr>
        <w:t xml:space="preserve">ами банка, а </w:t>
      </w:r>
      <w:r w:rsidR="00794048">
        <w:rPr>
          <w:bCs/>
          <w:sz w:val="28"/>
          <w:szCs w:val="28"/>
        </w:rPr>
        <w:lastRenderedPageBreak/>
        <w:t>также предоставляемых банком услуг.</w:t>
      </w:r>
      <w:r w:rsidRPr="00E4211B">
        <w:rPr>
          <w:bCs/>
          <w:sz w:val="28"/>
          <w:szCs w:val="28"/>
        </w:rPr>
        <w:t xml:space="preserve"> </w:t>
      </w:r>
    </w:p>
    <w:p w:rsidR="00270265" w:rsidRPr="00270265" w:rsidRDefault="00270265" w:rsidP="00270265">
      <w:pPr>
        <w:pStyle w:val="a5"/>
        <w:jc w:val="both"/>
        <w:rPr>
          <w:bCs/>
          <w:sz w:val="28"/>
          <w:szCs w:val="28"/>
        </w:rPr>
      </w:pPr>
      <w:r w:rsidRPr="00270265">
        <w:rPr>
          <w:bCs/>
          <w:sz w:val="28"/>
          <w:szCs w:val="28"/>
        </w:rPr>
        <w:t>Федеральные законы (основные):</w:t>
      </w:r>
    </w:p>
    <w:p w:rsidR="00270265" w:rsidRPr="00270265" w:rsidRDefault="00270265" w:rsidP="00270265">
      <w:pPr>
        <w:pStyle w:val="a5"/>
        <w:numPr>
          <w:ilvl w:val="1"/>
          <w:numId w:val="35"/>
        </w:numPr>
        <w:jc w:val="both"/>
        <w:rPr>
          <w:bCs/>
          <w:sz w:val="28"/>
          <w:szCs w:val="28"/>
        </w:rPr>
      </w:pPr>
      <w:r w:rsidRPr="00270265">
        <w:rPr>
          <w:bCs/>
          <w:sz w:val="28"/>
          <w:szCs w:val="28"/>
        </w:rPr>
        <w:t>…</w:t>
      </w:r>
    </w:p>
    <w:p w:rsidR="00270265" w:rsidRPr="00270265" w:rsidRDefault="00270265" w:rsidP="00270265">
      <w:pPr>
        <w:pStyle w:val="a5"/>
        <w:numPr>
          <w:ilvl w:val="1"/>
          <w:numId w:val="35"/>
        </w:numPr>
        <w:jc w:val="both"/>
        <w:rPr>
          <w:bCs/>
          <w:sz w:val="28"/>
          <w:szCs w:val="28"/>
        </w:rPr>
      </w:pPr>
      <w:r w:rsidRPr="00270265">
        <w:rPr>
          <w:bCs/>
          <w:sz w:val="28"/>
          <w:szCs w:val="28"/>
        </w:rPr>
        <w:t>…</w:t>
      </w:r>
    </w:p>
    <w:p w:rsidR="00270265" w:rsidRPr="00270265" w:rsidRDefault="00270265" w:rsidP="00270265">
      <w:pPr>
        <w:pStyle w:val="a5"/>
        <w:jc w:val="both"/>
        <w:rPr>
          <w:bCs/>
          <w:sz w:val="28"/>
          <w:szCs w:val="28"/>
        </w:rPr>
      </w:pPr>
      <w:r w:rsidRPr="00270265">
        <w:rPr>
          <w:bCs/>
          <w:sz w:val="28"/>
          <w:szCs w:val="28"/>
        </w:rPr>
        <w:t>Положения и Инструкции Банка России (основные):</w:t>
      </w:r>
    </w:p>
    <w:p w:rsidR="00270265" w:rsidRPr="00270265" w:rsidRDefault="00270265" w:rsidP="00270265">
      <w:pPr>
        <w:pStyle w:val="a5"/>
        <w:numPr>
          <w:ilvl w:val="0"/>
          <w:numId w:val="36"/>
        </w:numPr>
        <w:jc w:val="both"/>
        <w:rPr>
          <w:bCs/>
          <w:sz w:val="28"/>
          <w:szCs w:val="28"/>
        </w:rPr>
      </w:pPr>
      <w:r w:rsidRPr="00270265">
        <w:rPr>
          <w:bCs/>
          <w:sz w:val="28"/>
          <w:szCs w:val="28"/>
        </w:rPr>
        <w:t>…</w:t>
      </w:r>
    </w:p>
    <w:p w:rsidR="00270265" w:rsidRPr="00270265" w:rsidRDefault="00270265" w:rsidP="00270265">
      <w:pPr>
        <w:pStyle w:val="a5"/>
        <w:numPr>
          <w:ilvl w:val="0"/>
          <w:numId w:val="36"/>
        </w:numPr>
        <w:jc w:val="both"/>
        <w:rPr>
          <w:bCs/>
          <w:sz w:val="28"/>
          <w:szCs w:val="28"/>
        </w:rPr>
      </w:pPr>
      <w:r w:rsidRPr="00270265">
        <w:rPr>
          <w:bCs/>
          <w:sz w:val="28"/>
          <w:szCs w:val="28"/>
        </w:rPr>
        <w:t>…</w:t>
      </w:r>
    </w:p>
    <w:p w:rsidR="00270265" w:rsidRPr="00270265" w:rsidRDefault="00270265" w:rsidP="00270265">
      <w:pPr>
        <w:pStyle w:val="a5"/>
        <w:jc w:val="both"/>
        <w:rPr>
          <w:bCs/>
          <w:sz w:val="28"/>
          <w:szCs w:val="28"/>
        </w:rPr>
      </w:pPr>
      <w:r w:rsidRPr="00270265">
        <w:rPr>
          <w:bCs/>
          <w:sz w:val="28"/>
          <w:szCs w:val="28"/>
        </w:rPr>
        <w:t>Внутрибанковские документы (основные):</w:t>
      </w:r>
    </w:p>
    <w:p w:rsidR="00270265" w:rsidRPr="00270265" w:rsidRDefault="00DD5E3F" w:rsidP="00270265">
      <w:pPr>
        <w:pStyle w:val="a5"/>
        <w:numPr>
          <w:ilvl w:val="0"/>
          <w:numId w:val="37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Учетная политика банка </w:t>
      </w:r>
    </w:p>
    <w:p w:rsidR="008A1289" w:rsidRDefault="008A1289" w:rsidP="00270265">
      <w:pPr>
        <w:pStyle w:val="a5"/>
        <w:numPr>
          <w:ilvl w:val="0"/>
          <w:numId w:val="37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Кредитная политика банка </w:t>
      </w:r>
    </w:p>
    <w:p w:rsidR="00270265" w:rsidRDefault="00270265" w:rsidP="00270265">
      <w:pPr>
        <w:pStyle w:val="a5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270265">
        <w:rPr>
          <w:bCs/>
          <w:sz w:val="28"/>
          <w:szCs w:val="28"/>
        </w:rPr>
        <w:t>…</w:t>
      </w:r>
    </w:p>
    <w:p w:rsidR="00236322" w:rsidRPr="00236322" w:rsidRDefault="00236322" w:rsidP="00236322">
      <w:pPr>
        <w:ind w:left="709"/>
        <w:jc w:val="both"/>
        <w:rPr>
          <w:bCs/>
          <w:sz w:val="28"/>
          <w:szCs w:val="28"/>
        </w:rPr>
      </w:pPr>
      <w:r w:rsidRPr="00236322">
        <w:rPr>
          <w:bCs/>
          <w:sz w:val="28"/>
          <w:szCs w:val="28"/>
        </w:rPr>
        <w:t>Ознаком</w:t>
      </w:r>
      <w:r>
        <w:rPr>
          <w:bCs/>
          <w:sz w:val="28"/>
          <w:szCs w:val="28"/>
        </w:rPr>
        <w:t>иться</w:t>
      </w:r>
      <w:r w:rsidRPr="00236322">
        <w:rPr>
          <w:bCs/>
          <w:sz w:val="28"/>
          <w:szCs w:val="28"/>
        </w:rPr>
        <w:t xml:space="preserve"> с </w:t>
      </w:r>
      <w:r w:rsidR="00E1017E">
        <w:rPr>
          <w:bCs/>
          <w:sz w:val="28"/>
          <w:szCs w:val="28"/>
        </w:rPr>
        <w:t xml:space="preserve">банковской </w:t>
      </w:r>
      <w:r w:rsidRPr="00236322">
        <w:rPr>
          <w:bCs/>
          <w:sz w:val="28"/>
          <w:szCs w:val="28"/>
        </w:rPr>
        <w:t>системой контроля за соблюдением норм и правил обслуживания клиентов</w:t>
      </w:r>
      <w:r>
        <w:rPr>
          <w:bCs/>
          <w:sz w:val="28"/>
          <w:szCs w:val="28"/>
        </w:rPr>
        <w:t>.</w:t>
      </w:r>
    </w:p>
    <w:p w:rsidR="00E17AD7" w:rsidRDefault="00E17AD7" w:rsidP="00E17AD7">
      <w:pPr>
        <w:pStyle w:val="a5"/>
        <w:rPr>
          <w:bCs/>
          <w:sz w:val="28"/>
          <w:szCs w:val="28"/>
        </w:rPr>
      </w:pPr>
    </w:p>
    <w:p w:rsidR="00D9645E" w:rsidRPr="00903A34" w:rsidRDefault="0043767A" w:rsidP="0043767A">
      <w:pPr>
        <w:pStyle w:val="a5"/>
        <w:numPr>
          <w:ilvl w:val="0"/>
          <w:numId w:val="25"/>
        </w:numPr>
        <w:jc w:val="both"/>
        <w:rPr>
          <w:bCs/>
          <w:sz w:val="28"/>
          <w:szCs w:val="28"/>
        </w:rPr>
      </w:pPr>
      <w:r w:rsidRPr="0043767A">
        <w:rPr>
          <w:b/>
          <w:bCs/>
          <w:sz w:val="28"/>
          <w:szCs w:val="28"/>
        </w:rPr>
        <w:t>Линейка</w:t>
      </w:r>
      <w:r w:rsidR="00B37F2A">
        <w:rPr>
          <w:b/>
          <w:bCs/>
          <w:sz w:val="28"/>
          <w:szCs w:val="28"/>
        </w:rPr>
        <w:t xml:space="preserve"> </w:t>
      </w:r>
      <w:proofErr w:type="gramStart"/>
      <w:r w:rsidR="007C0C05">
        <w:rPr>
          <w:b/>
          <w:bCs/>
          <w:sz w:val="28"/>
          <w:szCs w:val="28"/>
        </w:rPr>
        <w:t xml:space="preserve">розничных </w:t>
      </w:r>
      <w:r w:rsidR="00B37F2A">
        <w:rPr>
          <w:b/>
          <w:bCs/>
          <w:sz w:val="28"/>
          <w:szCs w:val="28"/>
        </w:rPr>
        <w:t xml:space="preserve"> </w:t>
      </w:r>
      <w:r w:rsidRPr="0043767A">
        <w:rPr>
          <w:b/>
          <w:bCs/>
          <w:sz w:val="28"/>
          <w:szCs w:val="28"/>
        </w:rPr>
        <w:t>продуктов</w:t>
      </w:r>
      <w:proofErr w:type="gramEnd"/>
      <w:r w:rsidRPr="0043767A">
        <w:rPr>
          <w:b/>
          <w:bCs/>
          <w:sz w:val="28"/>
          <w:szCs w:val="28"/>
        </w:rPr>
        <w:t xml:space="preserve"> и услуг в банке «…»</w:t>
      </w:r>
    </w:p>
    <w:p w:rsidR="00316557" w:rsidRPr="00316557" w:rsidRDefault="007E17FC" w:rsidP="00316557">
      <w:pPr>
        <w:pStyle w:val="a5"/>
        <w:jc w:val="both"/>
        <w:rPr>
          <w:bCs/>
          <w:color w:val="00B0F0"/>
          <w:sz w:val="28"/>
          <w:szCs w:val="28"/>
        </w:rPr>
      </w:pPr>
      <w:r w:rsidRPr="007E17FC">
        <w:rPr>
          <w:bCs/>
          <w:sz w:val="28"/>
          <w:szCs w:val="28"/>
        </w:rPr>
        <w:t xml:space="preserve">На примере одного из российских банков – базы практики раскрыть содержание основной линейки </w:t>
      </w:r>
      <w:r w:rsidR="00CE514E" w:rsidRPr="00CE514E">
        <w:rPr>
          <w:bCs/>
          <w:sz w:val="28"/>
          <w:szCs w:val="28"/>
        </w:rPr>
        <w:t>расчетных и кассовых продуктов</w:t>
      </w:r>
      <w:r w:rsidR="00500A1E" w:rsidRPr="00CE514E">
        <w:rPr>
          <w:bCs/>
          <w:sz w:val="28"/>
          <w:szCs w:val="28"/>
        </w:rPr>
        <w:t xml:space="preserve"> </w:t>
      </w:r>
      <w:r w:rsidRPr="007E17FC">
        <w:rPr>
          <w:bCs/>
          <w:sz w:val="28"/>
          <w:szCs w:val="28"/>
        </w:rPr>
        <w:t xml:space="preserve">и услуг, представить описание основных клиентских </w:t>
      </w:r>
      <w:r w:rsidRPr="005667B8">
        <w:rPr>
          <w:bCs/>
          <w:sz w:val="28"/>
          <w:szCs w:val="28"/>
        </w:rPr>
        <w:t>групп, с которыми работает банк</w:t>
      </w:r>
      <w:r w:rsidR="00853384" w:rsidRPr="005667B8">
        <w:rPr>
          <w:bCs/>
          <w:sz w:val="28"/>
          <w:szCs w:val="28"/>
        </w:rPr>
        <w:t>, о</w:t>
      </w:r>
      <w:r w:rsidR="00316557" w:rsidRPr="005667B8">
        <w:rPr>
          <w:bCs/>
          <w:sz w:val="28"/>
          <w:szCs w:val="28"/>
        </w:rPr>
        <w:t>предел</w:t>
      </w:r>
      <w:r w:rsidR="00853384" w:rsidRPr="005667B8">
        <w:rPr>
          <w:bCs/>
          <w:sz w:val="28"/>
          <w:szCs w:val="28"/>
        </w:rPr>
        <w:t>ить</w:t>
      </w:r>
      <w:r w:rsidR="00316557" w:rsidRPr="005667B8">
        <w:rPr>
          <w:bCs/>
          <w:sz w:val="28"/>
          <w:szCs w:val="28"/>
        </w:rPr>
        <w:t xml:space="preserve"> преимуществ</w:t>
      </w:r>
      <w:r w:rsidR="00853384" w:rsidRPr="005667B8">
        <w:rPr>
          <w:bCs/>
          <w:sz w:val="28"/>
          <w:szCs w:val="28"/>
        </w:rPr>
        <w:t>а</w:t>
      </w:r>
      <w:r w:rsidR="00316557" w:rsidRPr="005667B8">
        <w:rPr>
          <w:bCs/>
          <w:sz w:val="28"/>
          <w:szCs w:val="28"/>
        </w:rPr>
        <w:t xml:space="preserve"> банковских продуктов для потребителей.</w:t>
      </w:r>
    </w:p>
    <w:p w:rsidR="00316557" w:rsidRDefault="00316557" w:rsidP="00316557">
      <w:pPr>
        <w:pStyle w:val="a5"/>
        <w:jc w:val="both"/>
        <w:rPr>
          <w:bCs/>
          <w:color w:val="00B0F0"/>
          <w:sz w:val="28"/>
          <w:szCs w:val="28"/>
        </w:rPr>
      </w:pPr>
    </w:p>
    <w:p w:rsidR="00AB3111" w:rsidRPr="00903A34" w:rsidRDefault="00AB3111" w:rsidP="00AB3111">
      <w:pPr>
        <w:pStyle w:val="a5"/>
        <w:numPr>
          <w:ilvl w:val="0"/>
          <w:numId w:val="25"/>
        </w:num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Ценообразование</w:t>
      </w:r>
      <w:r w:rsidRPr="004376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</w:t>
      </w:r>
      <w:r w:rsidR="007C0C05">
        <w:rPr>
          <w:b/>
          <w:bCs/>
          <w:sz w:val="28"/>
          <w:szCs w:val="28"/>
        </w:rPr>
        <w:t xml:space="preserve">розничные </w:t>
      </w:r>
      <w:r w:rsidRPr="0043767A">
        <w:rPr>
          <w:b/>
          <w:bCs/>
          <w:sz w:val="28"/>
          <w:szCs w:val="28"/>
        </w:rPr>
        <w:t>продукт</w:t>
      </w:r>
      <w:r>
        <w:rPr>
          <w:b/>
          <w:bCs/>
          <w:sz w:val="28"/>
          <w:szCs w:val="28"/>
        </w:rPr>
        <w:t>ы</w:t>
      </w:r>
      <w:r w:rsidRPr="0043767A">
        <w:rPr>
          <w:b/>
          <w:bCs/>
          <w:sz w:val="28"/>
          <w:szCs w:val="28"/>
        </w:rPr>
        <w:t xml:space="preserve"> и услуг</w:t>
      </w:r>
      <w:r>
        <w:rPr>
          <w:b/>
          <w:bCs/>
          <w:sz w:val="28"/>
          <w:szCs w:val="28"/>
        </w:rPr>
        <w:t>и</w:t>
      </w:r>
      <w:r w:rsidRPr="0043767A">
        <w:rPr>
          <w:b/>
          <w:bCs/>
          <w:sz w:val="28"/>
          <w:szCs w:val="28"/>
        </w:rPr>
        <w:t xml:space="preserve"> в банке «…»</w:t>
      </w:r>
    </w:p>
    <w:p w:rsidR="00AB3111" w:rsidRDefault="00AB3111" w:rsidP="00AB3111">
      <w:pPr>
        <w:pStyle w:val="a5"/>
        <w:jc w:val="both"/>
        <w:rPr>
          <w:bCs/>
          <w:sz w:val="28"/>
          <w:szCs w:val="28"/>
        </w:rPr>
      </w:pPr>
      <w:r w:rsidRPr="007E17FC">
        <w:rPr>
          <w:bCs/>
          <w:sz w:val="28"/>
          <w:szCs w:val="28"/>
        </w:rPr>
        <w:t xml:space="preserve">На примере </w:t>
      </w:r>
      <w:r w:rsidR="00D251D7">
        <w:rPr>
          <w:bCs/>
          <w:sz w:val="28"/>
          <w:szCs w:val="28"/>
        </w:rPr>
        <w:t>б</w:t>
      </w:r>
      <w:r w:rsidRPr="007E17FC">
        <w:rPr>
          <w:bCs/>
          <w:sz w:val="28"/>
          <w:szCs w:val="28"/>
        </w:rPr>
        <w:t>анк</w:t>
      </w:r>
      <w:r w:rsidR="00D251D7">
        <w:rPr>
          <w:bCs/>
          <w:sz w:val="28"/>
          <w:szCs w:val="28"/>
        </w:rPr>
        <w:t>а</w:t>
      </w:r>
      <w:r w:rsidRPr="007E17FC">
        <w:rPr>
          <w:bCs/>
          <w:sz w:val="28"/>
          <w:szCs w:val="28"/>
        </w:rPr>
        <w:t xml:space="preserve">–базы практики раскрыть </w:t>
      </w:r>
      <w:r>
        <w:rPr>
          <w:bCs/>
          <w:sz w:val="28"/>
          <w:szCs w:val="28"/>
        </w:rPr>
        <w:t>основы ценообразования</w:t>
      </w:r>
      <w:r w:rsidR="009F6164">
        <w:rPr>
          <w:bCs/>
          <w:sz w:val="28"/>
          <w:szCs w:val="28"/>
        </w:rPr>
        <w:t xml:space="preserve"> </w:t>
      </w:r>
      <w:r w:rsidR="009F6164" w:rsidRPr="009F6164">
        <w:rPr>
          <w:bCs/>
          <w:sz w:val="28"/>
          <w:szCs w:val="28"/>
        </w:rPr>
        <w:t>расчетных</w:t>
      </w:r>
      <w:r w:rsidR="003C2411">
        <w:rPr>
          <w:bCs/>
          <w:sz w:val="28"/>
          <w:szCs w:val="28"/>
        </w:rPr>
        <w:t xml:space="preserve">, </w:t>
      </w:r>
      <w:r w:rsidR="009F6164" w:rsidRPr="009F6164">
        <w:rPr>
          <w:bCs/>
          <w:sz w:val="28"/>
          <w:szCs w:val="28"/>
        </w:rPr>
        <w:t xml:space="preserve">кассовых </w:t>
      </w:r>
      <w:r>
        <w:rPr>
          <w:bCs/>
          <w:sz w:val="28"/>
          <w:szCs w:val="28"/>
        </w:rPr>
        <w:t>проду</w:t>
      </w:r>
      <w:r w:rsidR="00A30EFA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тов и услуг, </w:t>
      </w:r>
      <w:r w:rsidR="00A30EFA">
        <w:rPr>
          <w:bCs/>
          <w:sz w:val="28"/>
          <w:szCs w:val="28"/>
        </w:rPr>
        <w:t xml:space="preserve">проанализировать ценовую политику банка, </w:t>
      </w:r>
      <w:r>
        <w:rPr>
          <w:bCs/>
          <w:sz w:val="28"/>
          <w:szCs w:val="28"/>
        </w:rPr>
        <w:t>изучить тарифы банка</w:t>
      </w:r>
      <w:r w:rsidR="00A30EFA">
        <w:rPr>
          <w:bCs/>
          <w:sz w:val="28"/>
          <w:szCs w:val="28"/>
        </w:rPr>
        <w:t>, выбрать</w:t>
      </w:r>
      <w:r w:rsidR="00A30EFA" w:rsidRPr="00A30EFA">
        <w:rPr>
          <w:bCs/>
          <w:sz w:val="28"/>
          <w:szCs w:val="28"/>
        </w:rPr>
        <w:t xml:space="preserve"> схем</w:t>
      </w:r>
      <w:r w:rsidR="00A30EFA">
        <w:rPr>
          <w:bCs/>
          <w:sz w:val="28"/>
          <w:szCs w:val="28"/>
        </w:rPr>
        <w:t>ы</w:t>
      </w:r>
      <w:r w:rsidR="00A30EFA" w:rsidRPr="00A30EFA">
        <w:rPr>
          <w:bCs/>
          <w:sz w:val="28"/>
          <w:szCs w:val="28"/>
        </w:rPr>
        <w:t xml:space="preserve"> выгодны</w:t>
      </w:r>
      <w:r w:rsidR="00A30EFA">
        <w:rPr>
          <w:bCs/>
          <w:sz w:val="28"/>
          <w:szCs w:val="28"/>
        </w:rPr>
        <w:t>е</w:t>
      </w:r>
      <w:r w:rsidR="00A30EFA" w:rsidRPr="00A30EFA">
        <w:rPr>
          <w:bCs/>
          <w:sz w:val="28"/>
          <w:szCs w:val="28"/>
        </w:rPr>
        <w:t xml:space="preserve"> для клиента и банка</w:t>
      </w:r>
      <w:r w:rsidR="00A30EFA">
        <w:rPr>
          <w:bCs/>
          <w:sz w:val="28"/>
          <w:szCs w:val="28"/>
        </w:rPr>
        <w:t>.</w:t>
      </w:r>
    </w:p>
    <w:p w:rsidR="00A30EFA" w:rsidRDefault="00A30EFA" w:rsidP="00AB3111">
      <w:pPr>
        <w:pStyle w:val="a5"/>
        <w:jc w:val="both"/>
        <w:rPr>
          <w:bCs/>
          <w:sz w:val="28"/>
          <w:szCs w:val="28"/>
        </w:rPr>
      </w:pPr>
    </w:p>
    <w:p w:rsidR="00530F71" w:rsidRPr="00903A34" w:rsidRDefault="00530F71" w:rsidP="00530F71">
      <w:pPr>
        <w:pStyle w:val="a5"/>
        <w:numPr>
          <w:ilvl w:val="0"/>
          <w:numId w:val="25"/>
        </w:num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Анализ </w:t>
      </w:r>
      <w:r w:rsidR="007C0C05">
        <w:rPr>
          <w:b/>
          <w:bCs/>
          <w:sz w:val="28"/>
          <w:szCs w:val="28"/>
        </w:rPr>
        <w:t xml:space="preserve">организации продаж розничных продуктов </w:t>
      </w:r>
      <w:r>
        <w:rPr>
          <w:b/>
          <w:bCs/>
          <w:sz w:val="28"/>
          <w:szCs w:val="28"/>
        </w:rPr>
        <w:t>клиент</w:t>
      </w:r>
      <w:r w:rsidR="007C0C05">
        <w:rPr>
          <w:b/>
          <w:bCs/>
          <w:sz w:val="28"/>
          <w:szCs w:val="28"/>
        </w:rPr>
        <w:t>ам</w:t>
      </w:r>
      <w:r w:rsidRPr="0043767A">
        <w:rPr>
          <w:b/>
          <w:bCs/>
          <w:sz w:val="28"/>
          <w:szCs w:val="28"/>
        </w:rPr>
        <w:t xml:space="preserve"> в банке «…»</w:t>
      </w:r>
    </w:p>
    <w:p w:rsidR="00530F71" w:rsidRDefault="00530F71" w:rsidP="00530F71">
      <w:pPr>
        <w:pStyle w:val="a5"/>
        <w:jc w:val="both"/>
        <w:rPr>
          <w:bCs/>
          <w:sz w:val="28"/>
          <w:szCs w:val="28"/>
        </w:rPr>
      </w:pPr>
      <w:r w:rsidRPr="007E17FC">
        <w:rPr>
          <w:bCs/>
          <w:sz w:val="28"/>
          <w:szCs w:val="28"/>
        </w:rPr>
        <w:t xml:space="preserve">На примере </w:t>
      </w:r>
      <w:r>
        <w:rPr>
          <w:bCs/>
          <w:sz w:val="28"/>
          <w:szCs w:val="28"/>
        </w:rPr>
        <w:t>б</w:t>
      </w:r>
      <w:r w:rsidRPr="007E17FC">
        <w:rPr>
          <w:bCs/>
          <w:sz w:val="28"/>
          <w:szCs w:val="28"/>
        </w:rPr>
        <w:t>анк</w:t>
      </w:r>
      <w:r>
        <w:rPr>
          <w:bCs/>
          <w:sz w:val="28"/>
          <w:szCs w:val="28"/>
        </w:rPr>
        <w:t>а</w:t>
      </w:r>
      <w:r w:rsidRPr="007E17FC">
        <w:rPr>
          <w:bCs/>
          <w:sz w:val="28"/>
          <w:szCs w:val="28"/>
        </w:rPr>
        <w:t xml:space="preserve">–базы практики раскрыть </w:t>
      </w:r>
      <w:r>
        <w:rPr>
          <w:bCs/>
          <w:sz w:val="28"/>
          <w:szCs w:val="28"/>
        </w:rPr>
        <w:t xml:space="preserve">содержание </w:t>
      </w:r>
      <w:r w:rsidR="009F44D4">
        <w:rPr>
          <w:bCs/>
          <w:sz w:val="28"/>
          <w:szCs w:val="28"/>
        </w:rPr>
        <w:t xml:space="preserve">организации продаж розничных банковских </w:t>
      </w:r>
      <w:proofErr w:type="gramStart"/>
      <w:r w:rsidR="009F44D4">
        <w:rPr>
          <w:bCs/>
          <w:sz w:val="28"/>
          <w:szCs w:val="28"/>
        </w:rPr>
        <w:t xml:space="preserve">продуктов,  </w:t>
      </w:r>
      <w:r w:rsidR="00DE66D5">
        <w:rPr>
          <w:bCs/>
          <w:sz w:val="28"/>
          <w:szCs w:val="28"/>
        </w:rPr>
        <w:t>рассмотреть</w:t>
      </w:r>
      <w:proofErr w:type="gramEnd"/>
      <w:r w:rsidR="00DE66D5">
        <w:rPr>
          <w:bCs/>
          <w:sz w:val="28"/>
          <w:szCs w:val="28"/>
        </w:rPr>
        <w:t xml:space="preserve"> схемы </w:t>
      </w:r>
      <w:r w:rsidR="00DE66D5" w:rsidRPr="00DE66D5">
        <w:rPr>
          <w:bCs/>
          <w:sz w:val="28"/>
          <w:szCs w:val="28"/>
        </w:rPr>
        <w:t>прод</w:t>
      </w:r>
      <w:r w:rsidR="00545805">
        <w:rPr>
          <w:bCs/>
          <w:sz w:val="28"/>
          <w:szCs w:val="28"/>
        </w:rPr>
        <w:t xml:space="preserve">аж </w:t>
      </w:r>
      <w:r w:rsidR="00DE66D5" w:rsidRPr="00DE66D5">
        <w:rPr>
          <w:bCs/>
          <w:sz w:val="28"/>
          <w:szCs w:val="28"/>
        </w:rPr>
        <w:t>продуктов</w:t>
      </w:r>
      <w:r w:rsidR="00DE66D5">
        <w:rPr>
          <w:bCs/>
          <w:sz w:val="28"/>
          <w:szCs w:val="28"/>
        </w:rPr>
        <w:t>,</w:t>
      </w:r>
      <w:r w:rsidR="00B32431">
        <w:rPr>
          <w:bCs/>
          <w:sz w:val="28"/>
          <w:szCs w:val="28"/>
        </w:rPr>
        <w:t xml:space="preserve"> </w:t>
      </w:r>
      <w:r w:rsidR="00DE66D5" w:rsidRPr="00DE66D5">
        <w:rPr>
          <w:bCs/>
          <w:sz w:val="28"/>
          <w:szCs w:val="28"/>
        </w:rPr>
        <w:t>каналы обслуживания клиентов</w:t>
      </w:r>
      <w:r w:rsidR="00DE66D5">
        <w:rPr>
          <w:bCs/>
          <w:sz w:val="28"/>
          <w:szCs w:val="28"/>
        </w:rPr>
        <w:t>,</w:t>
      </w:r>
      <w:r w:rsidR="00DE66D5" w:rsidRPr="00DE66D5">
        <w:rPr>
          <w:bCs/>
          <w:sz w:val="28"/>
          <w:szCs w:val="28"/>
        </w:rPr>
        <w:t xml:space="preserve"> </w:t>
      </w:r>
      <w:r w:rsidR="003157B0">
        <w:rPr>
          <w:bCs/>
          <w:sz w:val="28"/>
          <w:szCs w:val="28"/>
        </w:rPr>
        <w:t xml:space="preserve">изучить </w:t>
      </w:r>
      <w:r w:rsidR="00DE66D5" w:rsidRPr="00DE66D5">
        <w:rPr>
          <w:bCs/>
          <w:sz w:val="28"/>
          <w:szCs w:val="28"/>
        </w:rPr>
        <w:t>организаци</w:t>
      </w:r>
      <w:r w:rsidR="00DE66D5">
        <w:rPr>
          <w:bCs/>
          <w:sz w:val="28"/>
          <w:szCs w:val="28"/>
        </w:rPr>
        <w:t>ю</w:t>
      </w:r>
      <w:r w:rsidR="00DE66D5" w:rsidRPr="00DE66D5">
        <w:rPr>
          <w:bCs/>
          <w:sz w:val="28"/>
          <w:szCs w:val="28"/>
        </w:rPr>
        <w:t xml:space="preserve"> </w:t>
      </w:r>
      <w:r w:rsidR="00545805">
        <w:rPr>
          <w:bCs/>
          <w:sz w:val="28"/>
          <w:szCs w:val="28"/>
        </w:rPr>
        <w:t xml:space="preserve">сопровождения </w:t>
      </w:r>
      <w:r w:rsidR="00AB115C">
        <w:rPr>
          <w:bCs/>
          <w:sz w:val="28"/>
          <w:szCs w:val="28"/>
        </w:rPr>
        <w:t>клиента</w:t>
      </w:r>
      <w:r w:rsidR="00545805">
        <w:rPr>
          <w:bCs/>
          <w:sz w:val="28"/>
          <w:szCs w:val="28"/>
        </w:rPr>
        <w:t xml:space="preserve">, </w:t>
      </w:r>
      <w:r w:rsidR="00DE66D5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ровести а</w:t>
      </w:r>
      <w:r w:rsidRPr="00D251D7">
        <w:rPr>
          <w:bCs/>
          <w:sz w:val="28"/>
          <w:szCs w:val="28"/>
        </w:rPr>
        <w:t xml:space="preserve">нализ </w:t>
      </w:r>
      <w:r w:rsidR="00AB115C">
        <w:rPr>
          <w:bCs/>
          <w:sz w:val="28"/>
          <w:szCs w:val="28"/>
        </w:rPr>
        <w:t>клиентской базы</w:t>
      </w:r>
      <w:r w:rsidR="00545805">
        <w:rPr>
          <w:bCs/>
          <w:sz w:val="28"/>
          <w:szCs w:val="28"/>
        </w:rPr>
        <w:t xml:space="preserve"> </w:t>
      </w:r>
      <w:r w:rsidRPr="00D251D7">
        <w:rPr>
          <w:bCs/>
          <w:sz w:val="28"/>
          <w:szCs w:val="28"/>
        </w:rPr>
        <w:t>банка</w:t>
      </w:r>
      <w:r w:rsidR="00F02268">
        <w:rPr>
          <w:bCs/>
          <w:sz w:val="28"/>
          <w:szCs w:val="28"/>
        </w:rPr>
        <w:t>,</w:t>
      </w:r>
      <w:r w:rsidR="00F02268" w:rsidRPr="00F02268">
        <w:rPr>
          <w:bCs/>
          <w:sz w:val="28"/>
          <w:szCs w:val="28"/>
        </w:rPr>
        <w:t xml:space="preserve"> </w:t>
      </w:r>
      <w:r w:rsidR="00DE66D5">
        <w:rPr>
          <w:bCs/>
          <w:sz w:val="28"/>
          <w:szCs w:val="28"/>
        </w:rPr>
        <w:t>п</w:t>
      </w:r>
      <w:r w:rsidR="00DE66D5" w:rsidRPr="00DE66D5">
        <w:rPr>
          <w:bCs/>
          <w:sz w:val="28"/>
          <w:szCs w:val="28"/>
        </w:rPr>
        <w:t xml:space="preserve">олучить практический опыт продвижения и продажи </w:t>
      </w:r>
      <w:r w:rsidR="00545805">
        <w:rPr>
          <w:bCs/>
          <w:sz w:val="28"/>
          <w:szCs w:val="28"/>
        </w:rPr>
        <w:t xml:space="preserve">банковских </w:t>
      </w:r>
      <w:r w:rsidR="00DE66D5" w:rsidRPr="00DE66D5">
        <w:rPr>
          <w:bCs/>
          <w:sz w:val="28"/>
          <w:szCs w:val="28"/>
        </w:rPr>
        <w:t xml:space="preserve"> продуктов и услуг</w:t>
      </w:r>
      <w:r w:rsidR="003157B0">
        <w:rPr>
          <w:bCs/>
          <w:sz w:val="28"/>
          <w:szCs w:val="28"/>
        </w:rPr>
        <w:t>.</w:t>
      </w:r>
    </w:p>
    <w:p w:rsidR="00624C64" w:rsidRDefault="00624C64" w:rsidP="00530F71">
      <w:pPr>
        <w:pStyle w:val="a5"/>
        <w:jc w:val="both"/>
        <w:rPr>
          <w:bCs/>
          <w:sz w:val="28"/>
          <w:szCs w:val="28"/>
        </w:rPr>
      </w:pPr>
    </w:p>
    <w:p w:rsidR="00624C64" w:rsidRPr="00624C64" w:rsidRDefault="00624C64" w:rsidP="00624C64">
      <w:pPr>
        <w:pStyle w:val="a5"/>
        <w:numPr>
          <w:ilvl w:val="0"/>
          <w:numId w:val="25"/>
        </w:numPr>
        <w:jc w:val="both"/>
        <w:rPr>
          <w:b/>
          <w:bCs/>
          <w:sz w:val="28"/>
          <w:szCs w:val="28"/>
        </w:rPr>
      </w:pPr>
      <w:r w:rsidRPr="00624C64">
        <w:rPr>
          <w:b/>
          <w:bCs/>
          <w:sz w:val="28"/>
          <w:szCs w:val="28"/>
        </w:rPr>
        <w:t>Анализ системы контроля в банке за соблюдением норм и правил обслуживания клиентов в банке «…»</w:t>
      </w:r>
    </w:p>
    <w:p w:rsidR="00624C64" w:rsidRDefault="00624C64" w:rsidP="00624C64">
      <w:pPr>
        <w:pStyle w:val="a5"/>
        <w:jc w:val="both"/>
        <w:rPr>
          <w:bCs/>
          <w:sz w:val="28"/>
          <w:szCs w:val="28"/>
        </w:rPr>
      </w:pPr>
      <w:r w:rsidRPr="00624C64">
        <w:rPr>
          <w:bCs/>
          <w:sz w:val="28"/>
          <w:szCs w:val="28"/>
        </w:rPr>
        <w:t xml:space="preserve">На примере банка–базы практики раскрыть содержание процесса </w:t>
      </w:r>
      <w:r w:rsidR="00466EBD" w:rsidRPr="00466EBD">
        <w:rPr>
          <w:bCs/>
          <w:sz w:val="28"/>
          <w:szCs w:val="28"/>
        </w:rPr>
        <w:t>контроля в банке за соблюдением норм и правил обслуживания клиентов в банке</w:t>
      </w:r>
      <w:r w:rsidRPr="00624C64">
        <w:rPr>
          <w:bCs/>
          <w:sz w:val="28"/>
          <w:szCs w:val="28"/>
        </w:rPr>
        <w:t xml:space="preserve">, изучить </w:t>
      </w:r>
      <w:r w:rsidR="00466EBD">
        <w:rPr>
          <w:bCs/>
          <w:sz w:val="28"/>
          <w:szCs w:val="28"/>
        </w:rPr>
        <w:t>м</w:t>
      </w:r>
      <w:r w:rsidRPr="00624C64">
        <w:rPr>
          <w:bCs/>
          <w:sz w:val="28"/>
          <w:szCs w:val="28"/>
        </w:rPr>
        <w:t>нения клиентов о качестве банковских услуг, их удовлетворенность банковским обслуживанием.</w:t>
      </w:r>
    </w:p>
    <w:p w:rsidR="00903A34" w:rsidRPr="00F02268" w:rsidRDefault="00903A34" w:rsidP="0059706F">
      <w:pPr>
        <w:pStyle w:val="a5"/>
        <w:jc w:val="both"/>
        <w:rPr>
          <w:bCs/>
          <w:sz w:val="28"/>
          <w:szCs w:val="28"/>
        </w:rPr>
      </w:pPr>
    </w:p>
    <w:p w:rsidR="0059706F" w:rsidRPr="00903A34" w:rsidRDefault="00530F71" w:rsidP="00A30EFA">
      <w:pPr>
        <w:pStyle w:val="a5"/>
        <w:numPr>
          <w:ilvl w:val="0"/>
          <w:numId w:val="25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9706F" w:rsidRPr="00903A34">
        <w:rPr>
          <w:b/>
          <w:bCs/>
          <w:sz w:val="28"/>
          <w:szCs w:val="28"/>
        </w:rPr>
        <w:t>Выводы и предложения по итогам прохождения производственной практики.</w:t>
      </w:r>
    </w:p>
    <w:p w:rsidR="004033FD" w:rsidRDefault="0059706F" w:rsidP="004033FD">
      <w:pPr>
        <w:pStyle w:val="a5"/>
        <w:jc w:val="both"/>
        <w:rPr>
          <w:bCs/>
          <w:sz w:val="28"/>
          <w:szCs w:val="28"/>
        </w:rPr>
      </w:pPr>
      <w:r w:rsidRPr="00903A34">
        <w:rPr>
          <w:bCs/>
          <w:sz w:val="28"/>
          <w:szCs w:val="28"/>
        </w:rPr>
        <w:t>Сформулировать ключевые выводы по каждому из этапов прохождения практики</w:t>
      </w:r>
      <w:r w:rsidR="006A605E">
        <w:rPr>
          <w:bCs/>
          <w:sz w:val="28"/>
          <w:szCs w:val="28"/>
        </w:rPr>
        <w:t>.</w:t>
      </w:r>
      <w:r w:rsidR="00042980">
        <w:rPr>
          <w:bCs/>
          <w:sz w:val="28"/>
          <w:szCs w:val="28"/>
        </w:rPr>
        <w:t xml:space="preserve"> Оформить предложения по повышению эффективности</w:t>
      </w:r>
      <w:r w:rsidR="004033FD">
        <w:rPr>
          <w:bCs/>
          <w:sz w:val="28"/>
          <w:szCs w:val="28"/>
        </w:rPr>
        <w:t xml:space="preserve">, </w:t>
      </w:r>
      <w:r w:rsidR="004033FD">
        <w:rPr>
          <w:bCs/>
          <w:sz w:val="28"/>
          <w:szCs w:val="28"/>
        </w:rPr>
        <w:lastRenderedPageBreak/>
        <w:t xml:space="preserve">качества продаж и обслуживания клиентов банка. </w:t>
      </w:r>
    </w:p>
    <w:p w:rsidR="0059706F" w:rsidRPr="00903A34" w:rsidRDefault="0059706F" w:rsidP="0059706F">
      <w:pPr>
        <w:pStyle w:val="a5"/>
        <w:numPr>
          <w:ilvl w:val="0"/>
          <w:numId w:val="34"/>
        </w:numPr>
        <w:jc w:val="both"/>
        <w:rPr>
          <w:bCs/>
          <w:sz w:val="28"/>
          <w:szCs w:val="28"/>
        </w:rPr>
      </w:pPr>
      <w:r w:rsidRPr="00903A34">
        <w:rPr>
          <w:bCs/>
          <w:sz w:val="28"/>
          <w:szCs w:val="28"/>
        </w:rPr>
        <w:t>…</w:t>
      </w:r>
    </w:p>
    <w:p w:rsidR="0059706F" w:rsidRDefault="0059706F" w:rsidP="0059706F">
      <w:pPr>
        <w:pStyle w:val="a5"/>
        <w:numPr>
          <w:ilvl w:val="0"/>
          <w:numId w:val="34"/>
        </w:numPr>
        <w:jc w:val="both"/>
        <w:rPr>
          <w:bCs/>
          <w:sz w:val="28"/>
          <w:szCs w:val="28"/>
        </w:rPr>
      </w:pPr>
      <w:r w:rsidRPr="00903A34">
        <w:rPr>
          <w:bCs/>
          <w:sz w:val="28"/>
          <w:szCs w:val="28"/>
        </w:rPr>
        <w:t>…</w:t>
      </w:r>
    </w:p>
    <w:p w:rsidR="008B12E0" w:rsidRPr="008B12E0" w:rsidRDefault="008B12E0" w:rsidP="008B12E0">
      <w:pPr>
        <w:pStyle w:val="a5"/>
        <w:numPr>
          <w:ilvl w:val="0"/>
          <w:numId w:val="25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8B12E0">
        <w:rPr>
          <w:b/>
          <w:bCs/>
          <w:sz w:val="28"/>
          <w:szCs w:val="28"/>
        </w:rPr>
        <w:t>Заключение</w:t>
      </w:r>
    </w:p>
    <w:sectPr w:rsidR="008B12E0" w:rsidRPr="008B12E0" w:rsidSect="00F136F2">
      <w:foot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D01" w:rsidRDefault="00701D01" w:rsidP="00CE7DE4">
      <w:r>
        <w:separator/>
      </w:r>
    </w:p>
  </w:endnote>
  <w:endnote w:type="continuationSeparator" w:id="0">
    <w:p w:rsidR="00701D01" w:rsidRDefault="00701D01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E572FA" w:rsidRDefault="0075066A">
        <w:pPr>
          <w:pStyle w:val="af6"/>
          <w:jc w:val="center"/>
        </w:pPr>
        <w:r>
          <w:fldChar w:fldCharType="begin"/>
        </w:r>
        <w:r w:rsidR="00E572FA">
          <w:instrText>PAGE   \* MERGEFORMAT</w:instrText>
        </w:r>
        <w:r>
          <w:fldChar w:fldCharType="separate"/>
        </w:r>
        <w:r w:rsidR="002A5315">
          <w:rPr>
            <w:noProof/>
          </w:rPr>
          <w:t>4</w:t>
        </w:r>
        <w:r>
          <w:fldChar w:fldCharType="end"/>
        </w:r>
      </w:p>
    </w:sdtContent>
  </w:sdt>
  <w:p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D01" w:rsidRDefault="00701D01" w:rsidP="00CE7DE4">
      <w:r>
        <w:separator/>
      </w:r>
    </w:p>
  </w:footnote>
  <w:footnote w:type="continuationSeparator" w:id="0">
    <w:p w:rsidR="00701D01" w:rsidRDefault="00701D01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1F3C48"/>
    <w:multiLevelType w:val="hybridMultilevel"/>
    <w:tmpl w:val="ACD263B4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092BF2"/>
    <w:multiLevelType w:val="hybridMultilevel"/>
    <w:tmpl w:val="D3FE4BBE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5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26"/>
  </w:num>
  <w:num w:numId="5">
    <w:abstractNumId w:val="27"/>
  </w:num>
  <w:num w:numId="6">
    <w:abstractNumId w:val="16"/>
  </w:num>
  <w:num w:numId="7">
    <w:abstractNumId w:val="23"/>
  </w:num>
  <w:num w:numId="8">
    <w:abstractNumId w:val="1"/>
  </w:num>
  <w:num w:numId="9">
    <w:abstractNumId w:val="6"/>
  </w:num>
  <w:num w:numId="10">
    <w:abstractNumId w:val="32"/>
  </w:num>
  <w:num w:numId="11">
    <w:abstractNumId w:val="37"/>
  </w:num>
  <w:num w:numId="12">
    <w:abstractNumId w:val="34"/>
  </w:num>
  <w:num w:numId="13">
    <w:abstractNumId w:val="19"/>
  </w:num>
  <w:num w:numId="14">
    <w:abstractNumId w:val="9"/>
  </w:num>
  <w:num w:numId="15">
    <w:abstractNumId w:val="29"/>
  </w:num>
  <w:num w:numId="16">
    <w:abstractNumId w:val="5"/>
  </w:num>
  <w:num w:numId="17">
    <w:abstractNumId w:val="20"/>
  </w:num>
  <w:num w:numId="18">
    <w:abstractNumId w:val="36"/>
  </w:num>
  <w:num w:numId="19">
    <w:abstractNumId w:val="25"/>
  </w:num>
  <w:num w:numId="20">
    <w:abstractNumId w:val="12"/>
  </w:num>
  <w:num w:numId="21">
    <w:abstractNumId w:val="17"/>
  </w:num>
  <w:num w:numId="22">
    <w:abstractNumId w:val="18"/>
  </w:num>
  <w:num w:numId="23">
    <w:abstractNumId w:val="14"/>
  </w:num>
  <w:num w:numId="24">
    <w:abstractNumId w:val="7"/>
  </w:num>
  <w:num w:numId="25">
    <w:abstractNumId w:val="22"/>
  </w:num>
  <w:num w:numId="26">
    <w:abstractNumId w:val="24"/>
  </w:num>
  <w:num w:numId="27">
    <w:abstractNumId w:val="35"/>
  </w:num>
  <w:num w:numId="28">
    <w:abstractNumId w:val="31"/>
  </w:num>
  <w:num w:numId="29">
    <w:abstractNumId w:val="28"/>
  </w:num>
  <w:num w:numId="30">
    <w:abstractNumId w:val="4"/>
  </w:num>
  <w:num w:numId="31">
    <w:abstractNumId w:val="21"/>
  </w:num>
  <w:num w:numId="32">
    <w:abstractNumId w:val="11"/>
  </w:num>
  <w:num w:numId="33">
    <w:abstractNumId w:val="30"/>
  </w:num>
  <w:num w:numId="34">
    <w:abstractNumId w:val="33"/>
  </w:num>
  <w:num w:numId="35">
    <w:abstractNumId w:val="15"/>
  </w:num>
  <w:num w:numId="36">
    <w:abstractNumId w:val="8"/>
  </w:num>
  <w:num w:numId="37">
    <w:abstractNumId w:val="3"/>
  </w:num>
  <w:num w:numId="38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17DFD"/>
    <w:rsid w:val="00033386"/>
    <w:rsid w:val="00042980"/>
    <w:rsid w:val="000454E4"/>
    <w:rsid w:val="0006154D"/>
    <w:rsid w:val="00064A86"/>
    <w:rsid w:val="000770FD"/>
    <w:rsid w:val="00082759"/>
    <w:rsid w:val="000871CD"/>
    <w:rsid w:val="00090E70"/>
    <w:rsid w:val="00097363"/>
    <w:rsid w:val="000A7B70"/>
    <w:rsid w:val="000B5BD9"/>
    <w:rsid w:val="000C6083"/>
    <w:rsid w:val="000D32B0"/>
    <w:rsid w:val="000E4294"/>
    <w:rsid w:val="000E65D0"/>
    <w:rsid w:val="00100D11"/>
    <w:rsid w:val="00111026"/>
    <w:rsid w:val="00127E2E"/>
    <w:rsid w:val="001329F2"/>
    <w:rsid w:val="00133417"/>
    <w:rsid w:val="00135EC6"/>
    <w:rsid w:val="00140925"/>
    <w:rsid w:val="00142412"/>
    <w:rsid w:val="001452C9"/>
    <w:rsid w:val="00146545"/>
    <w:rsid w:val="001535A6"/>
    <w:rsid w:val="001627B7"/>
    <w:rsid w:val="001821D3"/>
    <w:rsid w:val="00183DC3"/>
    <w:rsid w:val="0019256F"/>
    <w:rsid w:val="00193F27"/>
    <w:rsid w:val="001A100F"/>
    <w:rsid w:val="001A55D0"/>
    <w:rsid w:val="001B459C"/>
    <w:rsid w:val="001B7E7C"/>
    <w:rsid w:val="001C2B7E"/>
    <w:rsid w:val="001D6856"/>
    <w:rsid w:val="001E0A80"/>
    <w:rsid w:val="001E1968"/>
    <w:rsid w:val="001E2D44"/>
    <w:rsid w:val="001E48EC"/>
    <w:rsid w:val="001F79AD"/>
    <w:rsid w:val="00212A28"/>
    <w:rsid w:val="00221A9E"/>
    <w:rsid w:val="00230FE9"/>
    <w:rsid w:val="00234150"/>
    <w:rsid w:val="00236322"/>
    <w:rsid w:val="002505E7"/>
    <w:rsid w:val="002638DC"/>
    <w:rsid w:val="00270265"/>
    <w:rsid w:val="0028050C"/>
    <w:rsid w:val="00283067"/>
    <w:rsid w:val="002868F1"/>
    <w:rsid w:val="00292FD8"/>
    <w:rsid w:val="002A09AC"/>
    <w:rsid w:val="002A5315"/>
    <w:rsid w:val="002D64C8"/>
    <w:rsid w:val="002E17F1"/>
    <w:rsid w:val="002E3A38"/>
    <w:rsid w:val="002E761F"/>
    <w:rsid w:val="002F341F"/>
    <w:rsid w:val="002F5555"/>
    <w:rsid w:val="00306E6E"/>
    <w:rsid w:val="00311553"/>
    <w:rsid w:val="003157B0"/>
    <w:rsid w:val="00316557"/>
    <w:rsid w:val="003216DE"/>
    <w:rsid w:val="00322C9C"/>
    <w:rsid w:val="00324EDF"/>
    <w:rsid w:val="00332561"/>
    <w:rsid w:val="00343ACB"/>
    <w:rsid w:val="00351A5E"/>
    <w:rsid w:val="00355ADE"/>
    <w:rsid w:val="0038252A"/>
    <w:rsid w:val="0038349D"/>
    <w:rsid w:val="003834D3"/>
    <w:rsid w:val="0038774A"/>
    <w:rsid w:val="003903C2"/>
    <w:rsid w:val="00392201"/>
    <w:rsid w:val="003A54CF"/>
    <w:rsid w:val="003A6681"/>
    <w:rsid w:val="003C2411"/>
    <w:rsid w:val="003C2835"/>
    <w:rsid w:val="003C677A"/>
    <w:rsid w:val="003F0C8A"/>
    <w:rsid w:val="004033FD"/>
    <w:rsid w:val="004046EE"/>
    <w:rsid w:val="00410E02"/>
    <w:rsid w:val="00416434"/>
    <w:rsid w:val="0042494D"/>
    <w:rsid w:val="00427022"/>
    <w:rsid w:val="00430F6F"/>
    <w:rsid w:val="0043767A"/>
    <w:rsid w:val="00437A86"/>
    <w:rsid w:val="00466E5A"/>
    <w:rsid w:val="00466EBD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0A1E"/>
    <w:rsid w:val="005055A8"/>
    <w:rsid w:val="00510F1A"/>
    <w:rsid w:val="00512523"/>
    <w:rsid w:val="005266B2"/>
    <w:rsid w:val="0053018E"/>
    <w:rsid w:val="00530F71"/>
    <w:rsid w:val="00531374"/>
    <w:rsid w:val="00542646"/>
    <w:rsid w:val="00544E0C"/>
    <w:rsid w:val="00545805"/>
    <w:rsid w:val="00554AF8"/>
    <w:rsid w:val="005610E5"/>
    <w:rsid w:val="005662C6"/>
    <w:rsid w:val="005663C9"/>
    <w:rsid w:val="005667B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D4A6F"/>
    <w:rsid w:val="005D4B33"/>
    <w:rsid w:val="005D6984"/>
    <w:rsid w:val="005E29C5"/>
    <w:rsid w:val="005E5661"/>
    <w:rsid w:val="005E727E"/>
    <w:rsid w:val="005E7CEC"/>
    <w:rsid w:val="005F289F"/>
    <w:rsid w:val="005F43B2"/>
    <w:rsid w:val="00612A05"/>
    <w:rsid w:val="006137AB"/>
    <w:rsid w:val="00616D58"/>
    <w:rsid w:val="00624C64"/>
    <w:rsid w:val="00627681"/>
    <w:rsid w:val="00631AA0"/>
    <w:rsid w:val="00637E2B"/>
    <w:rsid w:val="00652E68"/>
    <w:rsid w:val="00666BA9"/>
    <w:rsid w:val="00673318"/>
    <w:rsid w:val="0068275C"/>
    <w:rsid w:val="0069371E"/>
    <w:rsid w:val="006A605E"/>
    <w:rsid w:val="006D0A1E"/>
    <w:rsid w:val="006E0E2A"/>
    <w:rsid w:val="006E14E9"/>
    <w:rsid w:val="006E6910"/>
    <w:rsid w:val="006F7669"/>
    <w:rsid w:val="00701D01"/>
    <w:rsid w:val="00714971"/>
    <w:rsid w:val="007176B8"/>
    <w:rsid w:val="00731EF4"/>
    <w:rsid w:val="007355CF"/>
    <w:rsid w:val="0074625A"/>
    <w:rsid w:val="0075066A"/>
    <w:rsid w:val="0075204E"/>
    <w:rsid w:val="00772F65"/>
    <w:rsid w:val="00772FD1"/>
    <w:rsid w:val="007730E1"/>
    <w:rsid w:val="00774665"/>
    <w:rsid w:val="00792DD1"/>
    <w:rsid w:val="00794048"/>
    <w:rsid w:val="00796CCF"/>
    <w:rsid w:val="007971DC"/>
    <w:rsid w:val="007A2554"/>
    <w:rsid w:val="007C08C6"/>
    <w:rsid w:val="007C0C05"/>
    <w:rsid w:val="007C7257"/>
    <w:rsid w:val="007C7E8E"/>
    <w:rsid w:val="007E17FC"/>
    <w:rsid w:val="007E4DD9"/>
    <w:rsid w:val="007F6523"/>
    <w:rsid w:val="00814BB1"/>
    <w:rsid w:val="008156A9"/>
    <w:rsid w:val="00817799"/>
    <w:rsid w:val="00827B01"/>
    <w:rsid w:val="00833E54"/>
    <w:rsid w:val="008406E9"/>
    <w:rsid w:val="00842AFA"/>
    <w:rsid w:val="0084342F"/>
    <w:rsid w:val="00850158"/>
    <w:rsid w:val="00852901"/>
    <w:rsid w:val="00853384"/>
    <w:rsid w:val="00861B27"/>
    <w:rsid w:val="008653C3"/>
    <w:rsid w:val="00866B40"/>
    <w:rsid w:val="00870BC1"/>
    <w:rsid w:val="008734B8"/>
    <w:rsid w:val="0088691A"/>
    <w:rsid w:val="00893A57"/>
    <w:rsid w:val="008A1289"/>
    <w:rsid w:val="008A3C91"/>
    <w:rsid w:val="008B12E0"/>
    <w:rsid w:val="008B2B83"/>
    <w:rsid w:val="008F12F1"/>
    <w:rsid w:val="008F236F"/>
    <w:rsid w:val="008F2CC5"/>
    <w:rsid w:val="00903A34"/>
    <w:rsid w:val="00906738"/>
    <w:rsid w:val="009175DA"/>
    <w:rsid w:val="00921E1A"/>
    <w:rsid w:val="009462B6"/>
    <w:rsid w:val="00951BC7"/>
    <w:rsid w:val="00953031"/>
    <w:rsid w:val="00956E7D"/>
    <w:rsid w:val="00957B4D"/>
    <w:rsid w:val="009820C0"/>
    <w:rsid w:val="009A0FB9"/>
    <w:rsid w:val="009A53A3"/>
    <w:rsid w:val="009B16E3"/>
    <w:rsid w:val="009B2953"/>
    <w:rsid w:val="009B4DDC"/>
    <w:rsid w:val="009B7AC7"/>
    <w:rsid w:val="009C1568"/>
    <w:rsid w:val="009C5B2A"/>
    <w:rsid w:val="009F17C9"/>
    <w:rsid w:val="009F44D4"/>
    <w:rsid w:val="009F6164"/>
    <w:rsid w:val="00A20ED9"/>
    <w:rsid w:val="00A265C8"/>
    <w:rsid w:val="00A30EFA"/>
    <w:rsid w:val="00A31F21"/>
    <w:rsid w:val="00A3203A"/>
    <w:rsid w:val="00A56498"/>
    <w:rsid w:val="00A61571"/>
    <w:rsid w:val="00A72CA0"/>
    <w:rsid w:val="00A827AD"/>
    <w:rsid w:val="00A832E4"/>
    <w:rsid w:val="00A94663"/>
    <w:rsid w:val="00A9764C"/>
    <w:rsid w:val="00AA0388"/>
    <w:rsid w:val="00AA162F"/>
    <w:rsid w:val="00AA1C37"/>
    <w:rsid w:val="00AA348D"/>
    <w:rsid w:val="00AB115C"/>
    <w:rsid w:val="00AB3111"/>
    <w:rsid w:val="00AC01BE"/>
    <w:rsid w:val="00AD6FC7"/>
    <w:rsid w:val="00AE5576"/>
    <w:rsid w:val="00AF12EE"/>
    <w:rsid w:val="00AF205C"/>
    <w:rsid w:val="00AF5378"/>
    <w:rsid w:val="00B05E94"/>
    <w:rsid w:val="00B2182F"/>
    <w:rsid w:val="00B22CA2"/>
    <w:rsid w:val="00B32431"/>
    <w:rsid w:val="00B37F2A"/>
    <w:rsid w:val="00B43495"/>
    <w:rsid w:val="00B536A5"/>
    <w:rsid w:val="00B564E7"/>
    <w:rsid w:val="00B5796F"/>
    <w:rsid w:val="00B866DB"/>
    <w:rsid w:val="00B977DF"/>
    <w:rsid w:val="00BB5706"/>
    <w:rsid w:val="00BC0E61"/>
    <w:rsid w:val="00BD081A"/>
    <w:rsid w:val="00BD19EE"/>
    <w:rsid w:val="00BD366B"/>
    <w:rsid w:val="00BD3F30"/>
    <w:rsid w:val="00BD420A"/>
    <w:rsid w:val="00BE0968"/>
    <w:rsid w:val="00BE5280"/>
    <w:rsid w:val="00BF7B17"/>
    <w:rsid w:val="00C139DA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B590C"/>
    <w:rsid w:val="00CC3745"/>
    <w:rsid w:val="00CD2DD8"/>
    <w:rsid w:val="00CE1A7B"/>
    <w:rsid w:val="00CE4685"/>
    <w:rsid w:val="00CE514E"/>
    <w:rsid w:val="00CE5BCA"/>
    <w:rsid w:val="00CE7DE4"/>
    <w:rsid w:val="00D01C00"/>
    <w:rsid w:val="00D01F63"/>
    <w:rsid w:val="00D02251"/>
    <w:rsid w:val="00D16939"/>
    <w:rsid w:val="00D251D7"/>
    <w:rsid w:val="00D63B0E"/>
    <w:rsid w:val="00D76189"/>
    <w:rsid w:val="00D775E1"/>
    <w:rsid w:val="00D9645E"/>
    <w:rsid w:val="00DA43AF"/>
    <w:rsid w:val="00DC6B9D"/>
    <w:rsid w:val="00DD3109"/>
    <w:rsid w:val="00DD5E3F"/>
    <w:rsid w:val="00DE217E"/>
    <w:rsid w:val="00DE66D5"/>
    <w:rsid w:val="00DF4BAE"/>
    <w:rsid w:val="00E07E6C"/>
    <w:rsid w:val="00E1017E"/>
    <w:rsid w:val="00E17AD7"/>
    <w:rsid w:val="00E22582"/>
    <w:rsid w:val="00E26FEF"/>
    <w:rsid w:val="00E3118D"/>
    <w:rsid w:val="00E323A4"/>
    <w:rsid w:val="00E4211B"/>
    <w:rsid w:val="00E42C28"/>
    <w:rsid w:val="00E45375"/>
    <w:rsid w:val="00E47E54"/>
    <w:rsid w:val="00E53D78"/>
    <w:rsid w:val="00E5466B"/>
    <w:rsid w:val="00E54739"/>
    <w:rsid w:val="00E572FA"/>
    <w:rsid w:val="00E636E0"/>
    <w:rsid w:val="00E71629"/>
    <w:rsid w:val="00E74692"/>
    <w:rsid w:val="00E8588F"/>
    <w:rsid w:val="00EA04C8"/>
    <w:rsid w:val="00EA5FE1"/>
    <w:rsid w:val="00EB0AF0"/>
    <w:rsid w:val="00ED7E1F"/>
    <w:rsid w:val="00EF0E82"/>
    <w:rsid w:val="00F01178"/>
    <w:rsid w:val="00F02268"/>
    <w:rsid w:val="00F136F2"/>
    <w:rsid w:val="00F3056F"/>
    <w:rsid w:val="00F3751B"/>
    <w:rsid w:val="00F46682"/>
    <w:rsid w:val="00F51ED9"/>
    <w:rsid w:val="00F6408D"/>
    <w:rsid w:val="00F74FDC"/>
    <w:rsid w:val="00F9786B"/>
    <w:rsid w:val="00FA448F"/>
    <w:rsid w:val="00FB62B0"/>
    <w:rsid w:val="00FC00C2"/>
    <w:rsid w:val="00FC7B53"/>
    <w:rsid w:val="00FD4196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6379"/>
  <w15:docId w15:val="{169573C0-BC67-4F21-9DE9-5477BD59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FFD74-9F7C-47C3-970A-C72F2FE2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Папкова Екатерина Вадимовна</dc:creator>
  <cp:lastModifiedBy>Семенов Александр Алексеевич</cp:lastModifiedBy>
  <cp:revision>21</cp:revision>
  <cp:lastPrinted>2021-04-19T08:35:00Z</cp:lastPrinted>
  <dcterms:created xsi:type="dcterms:W3CDTF">2025-04-07T12:41:00Z</dcterms:created>
  <dcterms:modified xsi:type="dcterms:W3CDTF">2025-11-14T12:18:00Z</dcterms:modified>
</cp:coreProperties>
</file>