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2DB26" w14:textId="77777777" w:rsidR="00EC618A" w:rsidRPr="00EC618A" w:rsidRDefault="00EC618A" w:rsidP="00EC618A">
      <w:pPr>
        <w:ind w:left="-567" w:hanging="142"/>
        <w:jc w:val="center"/>
        <w:rPr>
          <w:b/>
          <w:spacing w:val="30"/>
          <w:sz w:val="26"/>
          <w:szCs w:val="26"/>
        </w:rPr>
      </w:pPr>
      <w:r w:rsidRPr="00EC618A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2F7E078A" w14:textId="77777777" w:rsidR="00EC618A" w:rsidRPr="00EC618A" w:rsidRDefault="00EC618A" w:rsidP="00EC618A">
      <w:pPr>
        <w:ind w:hanging="142"/>
        <w:jc w:val="center"/>
        <w:rPr>
          <w:b/>
          <w:spacing w:val="40"/>
          <w:sz w:val="26"/>
          <w:szCs w:val="26"/>
        </w:rPr>
      </w:pPr>
      <w:r w:rsidRPr="00EC618A">
        <w:rPr>
          <w:b/>
          <w:spacing w:val="40"/>
          <w:sz w:val="26"/>
          <w:szCs w:val="26"/>
        </w:rPr>
        <w:t>высшего образования</w:t>
      </w:r>
    </w:p>
    <w:p w14:paraId="10F3FE98" w14:textId="77777777" w:rsidR="00EC618A" w:rsidRPr="00EC618A" w:rsidRDefault="00EC618A" w:rsidP="00EC618A">
      <w:pPr>
        <w:ind w:hanging="142"/>
        <w:jc w:val="center"/>
        <w:rPr>
          <w:b/>
          <w:spacing w:val="40"/>
          <w:szCs w:val="26"/>
        </w:rPr>
      </w:pPr>
    </w:p>
    <w:p w14:paraId="7B7ACF4D" w14:textId="77777777" w:rsidR="00EC618A" w:rsidRPr="00EC618A" w:rsidRDefault="00EC618A" w:rsidP="00EC618A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EC618A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537"/>
      </w:tblGrid>
      <w:tr w:rsidR="00EC618A" w:rsidRPr="00EC618A" w14:paraId="27B058C1" w14:textId="77777777" w:rsidTr="00614909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16FC51E" w14:textId="77777777" w:rsidR="00EC618A" w:rsidRPr="00EC618A" w:rsidRDefault="00EC618A" w:rsidP="00EC618A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7E9EB63" w14:textId="77777777" w:rsidR="00EC618A" w:rsidRPr="00EC618A" w:rsidRDefault="00EC618A" w:rsidP="00EC618A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3F8067C" w14:textId="77777777" w:rsidR="00EC618A" w:rsidRPr="00EC618A" w:rsidRDefault="00EC618A" w:rsidP="00EC618A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6D1DB4DC" w14:textId="77777777" w:rsidR="00EC618A" w:rsidRPr="00EC618A" w:rsidRDefault="00EC618A" w:rsidP="00EC618A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349AF44" w14:textId="77777777" w:rsidR="00EC618A" w:rsidRPr="00EC618A" w:rsidRDefault="00EC618A" w:rsidP="00EC618A">
      <w:pPr>
        <w:widowControl/>
        <w:jc w:val="center"/>
        <w:rPr>
          <w:b/>
          <w:sz w:val="32"/>
          <w:szCs w:val="32"/>
        </w:rPr>
      </w:pPr>
    </w:p>
    <w:p w14:paraId="2CD5A4A9" w14:textId="77777777" w:rsidR="00EC618A" w:rsidRPr="00EC618A" w:rsidRDefault="00EC618A" w:rsidP="00EC618A">
      <w:pPr>
        <w:widowControl/>
        <w:jc w:val="center"/>
        <w:rPr>
          <w:b/>
          <w:sz w:val="32"/>
          <w:szCs w:val="32"/>
        </w:rPr>
      </w:pPr>
    </w:p>
    <w:p w14:paraId="1B1AC2E2" w14:textId="77777777" w:rsidR="00EC618A" w:rsidRPr="00EC618A" w:rsidRDefault="00EC618A" w:rsidP="00EC618A">
      <w:pPr>
        <w:widowControl/>
        <w:jc w:val="center"/>
        <w:rPr>
          <w:b/>
          <w:sz w:val="32"/>
          <w:szCs w:val="32"/>
        </w:rPr>
      </w:pPr>
    </w:p>
    <w:p w14:paraId="6CB3299F" w14:textId="77777777" w:rsidR="00EC618A" w:rsidRPr="00EC618A" w:rsidRDefault="00EC618A" w:rsidP="00EC618A">
      <w:pPr>
        <w:widowControl/>
        <w:jc w:val="center"/>
        <w:rPr>
          <w:b/>
          <w:sz w:val="32"/>
          <w:szCs w:val="32"/>
        </w:rPr>
      </w:pPr>
    </w:p>
    <w:p w14:paraId="3050AA94" w14:textId="77777777" w:rsidR="00EC618A" w:rsidRPr="00EC618A" w:rsidRDefault="00EC618A" w:rsidP="00EC618A">
      <w:pPr>
        <w:widowControl/>
        <w:jc w:val="center"/>
        <w:rPr>
          <w:b/>
          <w:sz w:val="32"/>
          <w:szCs w:val="32"/>
        </w:rPr>
      </w:pPr>
    </w:p>
    <w:p w14:paraId="21ACC64F" w14:textId="77777777" w:rsidR="00EC618A" w:rsidRPr="00EC618A" w:rsidRDefault="00EC618A" w:rsidP="00EC618A">
      <w:pPr>
        <w:widowControl/>
        <w:jc w:val="center"/>
        <w:rPr>
          <w:b/>
          <w:sz w:val="32"/>
          <w:szCs w:val="32"/>
        </w:rPr>
      </w:pPr>
    </w:p>
    <w:p w14:paraId="7C4096AB" w14:textId="77777777" w:rsidR="00EC618A" w:rsidRPr="00EC618A" w:rsidRDefault="00EC618A" w:rsidP="00EC618A">
      <w:pPr>
        <w:widowControl/>
        <w:jc w:val="center"/>
        <w:rPr>
          <w:b/>
          <w:sz w:val="32"/>
          <w:szCs w:val="32"/>
        </w:rPr>
      </w:pPr>
    </w:p>
    <w:p w14:paraId="54E11362" w14:textId="77777777" w:rsidR="00EC618A" w:rsidRPr="00EC618A" w:rsidRDefault="00EC618A" w:rsidP="00EC618A">
      <w:pPr>
        <w:widowControl/>
        <w:jc w:val="center"/>
        <w:rPr>
          <w:b/>
          <w:sz w:val="32"/>
          <w:szCs w:val="32"/>
        </w:rPr>
      </w:pPr>
    </w:p>
    <w:p w14:paraId="59B17AC8" w14:textId="77777777" w:rsidR="00EC618A" w:rsidRPr="00EC618A" w:rsidRDefault="00EC618A" w:rsidP="00EC618A">
      <w:pPr>
        <w:widowControl/>
        <w:jc w:val="center"/>
        <w:rPr>
          <w:b/>
          <w:sz w:val="32"/>
          <w:szCs w:val="32"/>
        </w:rPr>
      </w:pPr>
    </w:p>
    <w:p w14:paraId="08C01EE1" w14:textId="77777777" w:rsidR="00EC618A" w:rsidRPr="00EC618A" w:rsidRDefault="00EC618A" w:rsidP="00EC618A">
      <w:pPr>
        <w:widowControl/>
        <w:jc w:val="center"/>
        <w:rPr>
          <w:b/>
          <w:sz w:val="32"/>
          <w:szCs w:val="32"/>
        </w:rPr>
      </w:pPr>
      <w:r w:rsidRPr="00EC618A">
        <w:rPr>
          <w:b/>
          <w:sz w:val="32"/>
          <w:szCs w:val="32"/>
        </w:rPr>
        <w:t xml:space="preserve">ОТЧЕТ </w:t>
      </w:r>
    </w:p>
    <w:p w14:paraId="4D6D5782" w14:textId="77777777" w:rsidR="00EC618A" w:rsidRPr="00EC618A" w:rsidRDefault="00EC618A" w:rsidP="00EC618A">
      <w:pPr>
        <w:widowControl/>
        <w:jc w:val="center"/>
        <w:rPr>
          <w:b/>
          <w:sz w:val="32"/>
          <w:szCs w:val="32"/>
        </w:rPr>
      </w:pPr>
      <w:r w:rsidRPr="00EC618A">
        <w:rPr>
          <w:b/>
          <w:sz w:val="32"/>
          <w:szCs w:val="32"/>
        </w:rPr>
        <w:t>о прохождении учебной практики</w:t>
      </w:r>
    </w:p>
    <w:p w14:paraId="76C2F1C9" w14:textId="77777777" w:rsidR="00EC618A" w:rsidRPr="00EC618A" w:rsidRDefault="00EC618A" w:rsidP="00EC618A">
      <w:pPr>
        <w:jc w:val="center"/>
        <w:rPr>
          <w:sz w:val="24"/>
          <w:szCs w:val="24"/>
        </w:rPr>
      </w:pPr>
      <w:r w:rsidRPr="00EC618A">
        <w:rPr>
          <w:color w:val="000000"/>
          <w:spacing w:val="-5"/>
          <w:sz w:val="24"/>
          <w:szCs w:val="24"/>
        </w:rPr>
        <w:t>по профессиональному модулю</w:t>
      </w:r>
      <w:r w:rsidRPr="00EC618A">
        <w:t xml:space="preserve"> </w:t>
      </w:r>
      <w:r w:rsidRPr="00EC618A">
        <w:rPr>
          <w:color w:val="000000"/>
          <w:spacing w:val="-5"/>
          <w:sz w:val="24"/>
          <w:szCs w:val="24"/>
        </w:rPr>
        <w:t xml:space="preserve">ПМ 01 «Организация и осуществление торговой деятельности» предусмотренных ООП СПО по специальности 38.02.08 Торговое дело </w:t>
      </w:r>
    </w:p>
    <w:p w14:paraId="64EB26A9" w14:textId="77777777" w:rsidR="00276853" w:rsidRDefault="00276853" w:rsidP="00276853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</w:p>
    <w:p w14:paraId="2FC2AAE0" w14:textId="3B3B16EC" w:rsidR="00EC618A" w:rsidRPr="00EC618A" w:rsidRDefault="00EC618A" w:rsidP="00276853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EC618A">
        <w:rPr>
          <w:color w:val="000000"/>
          <w:spacing w:val="-5"/>
          <w:sz w:val="28"/>
          <w:szCs w:val="28"/>
        </w:rPr>
        <w:t xml:space="preserve">группы </w:t>
      </w:r>
      <w:r w:rsidR="00276853">
        <w:rPr>
          <w:color w:val="FF0000"/>
          <w:spacing w:val="-5"/>
          <w:sz w:val="28"/>
          <w:szCs w:val="28"/>
          <w:u w:val="single"/>
        </w:rPr>
        <w:t>ОДКТДд-000</w:t>
      </w:r>
    </w:p>
    <w:p w14:paraId="5A221AC8" w14:textId="5D8B999C" w:rsidR="00EC618A" w:rsidRPr="00EC618A" w:rsidRDefault="00EC618A" w:rsidP="00EC618A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</w:rPr>
      </w:pPr>
      <w:r>
        <w:rPr>
          <w:color w:val="000000"/>
          <w:spacing w:val="-5"/>
          <w:sz w:val="16"/>
          <w:szCs w:val="16"/>
        </w:rPr>
        <w:tab/>
      </w:r>
      <w:r w:rsidRPr="00EC618A">
        <w:rPr>
          <w:color w:val="000000"/>
          <w:spacing w:val="-5"/>
        </w:rPr>
        <w:t>шифр и номер группы</w:t>
      </w:r>
    </w:p>
    <w:p w14:paraId="696A4877" w14:textId="60262EB4" w:rsidR="00EC618A" w:rsidRPr="00EC618A" w:rsidRDefault="00EC618A" w:rsidP="00EC618A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>
        <w:rPr>
          <w:color w:val="FF0000"/>
          <w:spacing w:val="-3"/>
          <w:sz w:val="28"/>
          <w:szCs w:val="28"/>
          <w:u w:val="single"/>
        </w:rPr>
        <w:t>Иванов Иван Иванович</w:t>
      </w:r>
    </w:p>
    <w:p w14:paraId="2D6AE6F5" w14:textId="77777777" w:rsidR="00EC618A" w:rsidRPr="00EC618A" w:rsidRDefault="00EC618A" w:rsidP="00EC618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</w:rPr>
      </w:pPr>
      <w:r w:rsidRPr="00EC618A">
        <w:rPr>
          <w:color w:val="000000"/>
          <w:spacing w:val="-5"/>
        </w:rPr>
        <w:t>(Ф.И.О.)</w:t>
      </w:r>
    </w:p>
    <w:p w14:paraId="792B03CA" w14:textId="77777777" w:rsidR="00EC618A" w:rsidRPr="00EC618A" w:rsidRDefault="00EC618A" w:rsidP="00EC618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023D64D5" w14:textId="77777777" w:rsidR="00EC618A" w:rsidRPr="00EC618A" w:rsidRDefault="00EC618A" w:rsidP="00EC618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0851EA04" w14:textId="77777777" w:rsidR="00EC618A" w:rsidRPr="00EC618A" w:rsidRDefault="00EC618A" w:rsidP="00EC618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498B5C7E" w14:textId="77777777" w:rsidR="00EC618A" w:rsidRPr="00EC618A" w:rsidRDefault="00EC618A" w:rsidP="00EC618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070A1A63" w14:textId="0C76C720" w:rsidR="00EC618A" w:rsidRPr="00EC618A" w:rsidRDefault="00EC618A" w:rsidP="00EC618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9A302DC" w14:textId="77777777" w:rsidR="00EC618A" w:rsidRPr="00EC618A" w:rsidRDefault="00EC618A" w:rsidP="00EC618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DB182EB" w14:textId="77777777" w:rsidR="00EC618A" w:rsidRPr="00EC618A" w:rsidRDefault="00EC618A" w:rsidP="00EC618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4DF858C6" w14:textId="77777777" w:rsidR="00EC618A" w:rsidRPr="00EC618A" w:rsidRDefault="00EC618A" w:rsidP="00EC618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4B7270E1" w14:textId="77777777" w:rsidR="00EC618A" w:rsidRPr="00EC618A" w:rsidRDefault="00EC618A" w:rsidP="00EC618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0061567D" w14:textId="77777777" w:rsidR="00EC618A" w:rsidRPr="00EC618A" w:rsidRDefault="00EC618A" w:rsidP="00EC618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C4B592" w14:textId="159AE7D2" w:rsidR="00EC618A" w:rsidRDefault="00EC618A" w:rsidP="00EC618A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72BC1F14" w14:textId="77777777" w:rsidR="00EC618A" w:rsidRPr="00EC618A" w:rsidRDefault="00EC618A" w:rsidP="00EC618A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68769A72" w14:textId="77777777" w:rsidR="00EC618A" w:rsidRPr="00EC618A" w:rsidRDefault="00EC618A" w:rsidP="00EC618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91003B9" w14:textId="25459F82" w:rsidR="00EC618A" w:rsidRDefault="00EC618A" w:rsidP="00EC618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B04F884" w14:textId="77777777" w:rsidR="00E160F8" w:rsidRPr="00EC618A" w:rsidRDefault="00E160F8" w:rsidP="00EC618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66B90CB" w14:textId="77777777" w:rsidR="00EC618A" w:rsidRPr="00EC618A" w:rsidRDefault="00EC618A" w:rsidP="00EC618A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479EAB9D" w14:textId="77777777" w:rsidR="00EC618A" w:rsidRPr="00EC618A" w:rsidRDefault="00EC618A" w:rsidP="00EC618A"/>
    <w:p w14:paraId="5927FF48" w14:textId="2261721A" w:rsidR="00EC618A" w:rsidRDefault="00EC618A" w:rsidP="00EC618A">
      <w:pPr>
        <w:jc w:val="both"/>
        <w:rPr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9972491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724B85" w14:textId="6756AFD9" w:rsidR="00E160F8" w:rsidRPr="00E160F8" w:rsidRDefault="00E160F8" w:rsidP="00E160F8">
          <w:pPr>
            <w:pStyle w:val="af2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E160F8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14:paraId="38146F4B" w14:textId="5C64137C" w:rsidR="00E160F8" w:rsidRPr="00E160F8" w:rsidRDefault="00E160F8" w:rsidP="00E160F8">
          <w:pPr>
            <w:pStyle w:val="13"/>
            <w:tabs>
              <w:tab w:val="left" w:pos="440"/>
              <w:tab w:val="right" w:leader="dot" w:pos="9061"/>
            </w:tabs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r w:rsidRPr="00E160F8">
            <w:rPr>
              <w:sz w:val="28"/>
              <w:szCs w:val="28"/>
            </w:rPr>
            <w:fldChar w:fldCharType="begin"/>
          </w:r>
          <w:r w:rsidRPr="00E160F8">
            <w:rPr>
              <w:sz w:val="28"/>
              <w:szCs w:val="28"/>
            </w:rPr>
            <w:instrText xml:space="preserve"> TOC \o "1-3" \h \z \u </w:instrText>
          </w:r>
          <w:r w:rsidRPr="00E160F8">
            <w:rPr>
              <w:sz w:val="28"/>
              <w:szCs w:val="28"/>
            </w:rPr>
            <w:fldChar w:fldCharType="separate"/>
          </w:r>
          <w:hyperlink w:anchor="_Toc185863749" w:history="1">
            <w:r w:rsidRPr="00E160F8">
              <w:rPr>
                <w:rStyle w:val="af4"/>
                <w:rFonts w:eastAsiaTheme="majorEastAsia"/>
                <w:noProof/>
                <w:sz w:val="28"/>
                <w:szCs w:val="28"/>
              </w:rPr>
              <w:t>1.</w:t>
            </w:r>
            <w:r w:rsidRPr="00E160F8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E160F8">
              <w:rPr>
                <w:rStyle w:val="af4"/>
                <w:rFonts w:eastAsiaTheme="majorEastAsia"/>
                <w:noProof/>
                <w:sz w:val="28"/>
                <w:szCs w:val="28"/>
              </w:rPr>
              <w:t>Введение</w:t>
            </w:r>
            <w:r w:rsidRPr="00E160F8">
              <w:rPr>
                <w:noProof/>
                <w:webHidden/>
                <w:sz w:val="28"/>
                <w:szCs w:val="28"/>
              </w:rPr>
              <w:tab/>
            </w:r>
            <w:r w:rsidRPr="00E160F8">
              <w:rPr>
                <w:noProof/>
                <w:webHidden/>
                <w:sz w:val="28"/>
                <w:szCs w:val="28"/>
              </w:rPr>
              <w:fldChar w:fldCharType="begin"/>
            </w:r>
            <w:r w:rsidRPr="00E160F8">
              <w:rPr>
                <w:noProof/>
                <w:webHidden/>
                <w:sz w:val="28"/>
                <w:szCs w:val="28"/>
              </w:rPr>
              <w:instrText xml:space="preserve"> PAGEREF _Toc185863749 \h </w:instrText>
            </w:r>
            <w:r w:rsidRPr="00E160F8">
              <w:rPr>
                <w:noProof/>
                <w:webHidden/>
                <w:sz w:val="28"/>
                <w:szCs w:val="28"/>
              </w:rPr>
            </w:r>
            <w:r w:rsidRPr="00E160F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E160F8">
              <w:rPr>
                <w:noProof/>
                <w:webHidden/>
                <w:sz w:val="28"/>
                <w:szCs w:val="28"/>
              </w:rPr>
              <w:t>4</w:t>
            </w:r>
            <w:r w:rsidRPr="00E160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FE5735" w14:textId="07781786" w:rsidR="00E160F8" w:rsidRPr="00E160F8" w:rsidRDefault="00EC5E8D" w:rsidP="00E160F8">
          <w:pPr>
            <w:pStyle w:val="13"/>
            <w:tabs>
              <w:tab w:val="left" w:pos="440"/>
              <w:tab w:val="right" w:leader="dot" w:pos="9061"/>
            </w:tabs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85863750" w:history="1">
            <w:r w:rsidR="00E160F8" w:rsidRPr="00E160F8">
              <w:rPr>
                <w:rStyle w:val="af4"/>
                <w:rFonts w:eastAsiaTheme="majorEastAsia"/>
                <w:noProof/>
                <w:sz w:val="28"/>
                <w:szCs w:val="28"/>
              </w:rPr>
              <w:t>2.</w:t>
            </w:r>
            <w:r w:rsidR="00E160F8" w:rsidRPr="00E160F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E160F8" w:rsidRPr="00E160F8">
              <w:rPr>
                <w:rStyle w:val="af4"/>
                <w:rFonts w:eastAsiaTheme="majorEastAsia"/>
                <w:noProof/>
                <w:sz w:val="28"/>
                <w:szCs w:val="28"/>
              </w:rPr>
              <w:t>Основная часть</w:t>
            </w:r>
            <w:r w:rsidR="00E160F8" w:rsidRPr="00E160F8">
              <w:rPr>
                <w:noProof/>
                <w:webHidden/>
                <w:sz w:val="28"/>
                <w:szCs w:val="28"/>
              </w:rPr>
              <w:tab/>
            </w:r>
            <w:r w:rsidR="00E160F8" w:rsidRPr="00E160F8">
              <w:rPr>
                <w:noProof/>
                <w:webHidden/>
                <w:sz w:val="28"/>
                <w:szCs w:val="28"/>
              </w:rPr>
              <w:fldChar w:fldCharType="begin"/>
            </w:r>
            <w:r w:rsidR="00E160F8" w:rsidRPr="00E160F8">
              <w:rPr>
                <w:noProof/>
                <w:webHidden/>
                <w:sz w:val="28"/>
                <w:szCs w:val="28"/>
              </w:rPr>
              <w:instrText xml:space="preserve"> PAGEREF _Toc185863750 \h </w:instrText>
            </w:r>
            <w:r w:rsidR="00E160F8" w:rsidRPr="00E160F8">
              <w:rPr>
                <w:noProof/>
                <w:webHidden/>
                <w:sz w:val="28"/>
                <w:szCs w:val="28"/>
              </w:rPr>
            </w:r>
            <w:r w:rsidR="00E160F8" w:rsidRPr="00E160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160F8" w:rsidRPr="00E160F8">
              <w:rPr>
                <w:noProof/>
                <w:webHidden/>
                <w:sz w:val="28"/>
                <w:szCs w:val="28"/>
              </w:rPr>
              <w:t>5</w:t>
            </w:r>
            <w:r w:rsidR="00E160F8" w:rsidRPr="00E160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B83FF4" w14:textId="343219CB" w:rsidR="00644BAC" w:rsidRDefault="00EC5E8D" w:rsidP="00E160F8">
          <w:pPr>
            <w:pStyle w:val="13"/>
            <w:tabs>
              <w:tab w:val="left" w:pos="660"/>
              <w:tab w:val="right" w:leader="dot" w:pos="9061"/>
            </w:tabs>
            <w:spacing w:line="360" w:lineRule="auto"/>
            <w:jc w:val="both"/>
            <w:rPr>
              <w:rStyle w:val="af4"/>
              <w:rFonts w:eastAsiaTheme="majorEastAsia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HYPERLINK \l "_Toc185863751" </w:instrText>
          </w:r>
          <w:r>
            <w:fldChar w:fldCharType="separate"/>
          </w:r>
          <w:r w:rsidR="00E160F8" w:rsidRPr="00E160F8">
            <w:rPr>
              <w:rStyle w:val="af4"/>
              <w:rFonts w:eastAsiaTheme="majorEastAsia"/>
              <w:noProof/>
              <w:sz w:val="28"/>
              <w:szCs w:val="28"/>
            </w:rPr>
            <w:t>2.1</w:t>
          </w:r>
          <w:r w:rsidR="00E160F8" w:rsidRPr="00E160F8">
            <w:rPr>
              <w:rFonts w:eastAsiaTheme="minorEastAsia"/>
              <w:noProof/>
              <w:sz w:val="28"/>
              <w:szCs w:val="28"/>
            </w:rPr>
            <w:tab/>
          </w:r>
          <w:r w:rsidR="00644BAC">
            <w:rPr>
              <w:rStyle w:val="af4"/>
              <w:rFonts w:eastAsiaTheme="majorEastAsia"/>
              <w:noProof/>
              <w:sz w:val="28"/>
              <w:szCs w:val="28"/>
            </w:rPr>
            <w:t>Теоретическое задание…………………………………………………...6</w:t>
          </w:r>
        </w:p>
        <w:p w14:paraId="72644040" w14:textId="148DB4A6" w:rsidR="00E160F8" w:rsidRPr="00E160F8" w:rsidRDefault="00644BAC" w:rsidP="00E160F8">
          <w:pPr>
            <w:pStyle w:val="13"/>
            <w:tabs>
              <w:tab w:val="left" w:pos="660"/>
              <w:tab w:val="right" w:leader="dot" w:pos="9061"/>
            </w:tabs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r>
            <w:rPr>
              <w:rStyle w:val="af4"/>
              <w:rFonts w:eastAsiaTheme="majorEastAsia"/>
              <w:noProof/>
              <w:sz w:val="28"/>
              <w:szCs w:val="28"/>
            </w:rPr>
            <w:t xml:space="preserve">2.2 </w:t>
          </w:r>
          <w:r w:rsidR="00E160F8" w:rsidRPr="00E160F8">
            <w:rPr>
              <w:noProof/>
              <w:webHidden/>
              <w:sz w:val="28"/>
              <w:szCs w:val="28"/>
            </w:rPr>
            <w:tab/>
          </w:r>
          <w:r>
            <w:rPr>
              <w:noProof/>
              <w:webHidden/>
              <w:sz w:val="28"/>
              <w:szCs w:val="28"/>
            </w:rPr>
            <w:t>Практическое (индивидуальное задание)………………………………</w:t>
          </w:r>
          <w:r w:rsidR="00E160F8" w:rsidRPr="00E160F8">
            <w:rPr>
              <w:noProof/>
              <w:webHidden/>
              <w:sz w:val="28"/>
              <w:szCs w:val="28"/>
            </w:rPr>
            <w:fldChar w:fldCharType="begin"/>
          </w:r>
          <w:r w:rsidR="00E160F8" w:rsidRPr="00E160F8">
            <w:rPr>
              <w:noProof/>
              <w:webHidden/>
              <w:sz w:val="28"/>
              <w:szCs w:val="28"/>
            </w:rPr>
            <w:instrText xml:space="preserve"> PAGEREF _Toc185863751 \h </w:instrText>
          </w:r>
          <w:r w:rsidR="00E160F8" w:rsidRPr="00E160F8">
            <w:rPr>
              <w:noProof/>
              <w:webHidden/>
              <w:sz w:val="28"/>
              <w:szCs w:val="28"/>
            </w:rPr>
          </w:r>
          <w:r w:rsidR="00E160F8" w:rsidRPr="00E160F8">
            <w:rPr>
              <w:noProof/>
              <w:webHidden/>
              <w:sz w:val="28"/>
              <w:szCs w:val="28"/>
            </w:rPr>
            <w:fldChar w:fldCharType="separate"/>
          </w:r>
          <w:r w:rsidR="00E160F8" w:rsidRPr="00E160F8">
            <w:rPr>
              <w:noProof/>
              <w:webHidden/>
              <w:sz w:val="28"/>
              <w:szCs w:val="28"/>
            </w:rPr>
            <w:t>6</w:t>
          </w:r>
          <w:r w:rsidR="00E160F8" w:rsidRPr="00E160F8">
            <w:rPr>
              <w:noProof/>
              <w:webHidden/>
              <w:sz w:val="28"/>
              <w:szCs w:val="28"/>
            </w:rPr>
            <w:fldChar w:fldCharType="end"/>
          </w:r>
          <w:r w:rsidR="00EC5E8D">
            <w:rPr>
              <w:noProof/>
              <w:sz w:val="28"/>
              <w:szCs w:val="28"/>
            </w:rPr>
            <w:fldChar w:fldCharType="end"/>
          </w:r>
        </w:p>
        <w:p w14:paraId="0B01D9B5" w14:textId="77F9FEB2" w:rsidR="00E160F8" w:rsidRPr="00E160F8" w:rsidRDefault="00EC5E8D" w:rsidP="00E160F8">
          <w:pPr>
            <w:pStyle w:val="13"/>
            <w:tabs>
              <w:tab w:val="left" w:pos="440"/>
              <w:tab w:val="right" w:leader="dot" w:pos="9061"/>
            </w:tabs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85863752" w:history="1">
            <w:r w:rsidR="00E160F8" w:rsidRPr="00E160F8">
              <w:rPr>
                <w:rStyle w:val="af4"/>
                <w:rFonts w:eastAsiaTheme="majorEastAsia"/>
                <w:noProof/>
                <w:sz w:val="28"/>
                <w:szCs w:val="28"/>
              </w:rPr>
              <w:t>3.</w:t>
            </w:r>
            <w:r w:rsidR="00E160F8" w:rsidRPr="00E160F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E160F8" w:rsidRPr="00E160F8">
              <w:rPr>
                <w:rStyle w:val="af4"/>
                <w:rFonts w:eastAsiaTheme="majorEastAsia"/>
                <w:noProof/>
                <w:sz w:val="28"/>
                <w:szCs w:val="28"/>
              </w:rPr>
              <w:t>Заключение</w:t>
            </w:r>
            <w:r w:rsidR="00E160F8" w:rsidRPr="00E160F8">
              <w:rPr>
                <w:noProof/>
                <w:webHidden/>
                <w:sz w:val="28"/>
                <w:szCs w:val="28"/>
              </w:rPr>
              <w:tab/>
            </w:r>
            <w:r w:rsidR="00E160F8" w:rsidRPr="00E160F8">
              <w:rPr>
                <w:noProof/>
                <w:webHidden/>
                <w:sz w:val="28"/>
                <w:szCs w:val="28"/>
              </w:rPr>
              <w:fldChar w:fldCharType="begin"/>
            </w:r>
            <w:r w:rsidR="00E160F8" w:rsidRPr="00E160F8">
              <w:rPr>
                <w:noProof/>
                <w:webHidden/>
                <w:sz w:val="28"/>
                <w:szCs w:val="28"/>
              </w:rPr>
              <w:instrText xml:space="preserve"> PAGEREF _Toc185863752 \h </w:instrText>
            </w:r>
            <w:r w:rsidR="00E160F8" w:rsidRPr="00E160F8">
              <w:rPr>
                <w:noProof/>
                <w:webHidden/>
                <w:sz w:val="28"/>
                <w:szCs w:val="28"/>
              </w:rPr>
            </w:r>
            <w:r w:rsidR="00E160F8" w:rsidRPr="00E160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160F8" w:rsidRPr="00E160F8">
              <w:rPr>
                <w:noProof/>
                <w:webHidden/>
                <w:sz w:val="28"/>
                <w:szCs w:val="28"/>
              </w:rPr>
              <w:t>7</w:t>
            </w:r>
            <w:r w:rsidR="00E160F8" w:rsidRPr="00E160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09A1EF" w14:textId="4650ACBE" w:rsidR="00E160F8" w:rsidRPr="00E160F8" w:rsidRDefault="00EC5E8D" w:rsidP="00E160F8">
          <w:pPr>
            <w:pStyle w:val="13"/>
            <w:tabs>
              <w:tab w:val="left" w:pos="440"/>
              <w:tab w:val="right" w:leader="dot" w:pos="9061"/>
            </w:tabs>
            <w:spacing w:line="360" w:lineRule="auto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85863753" w:history="1">
            <w:r w:rsidR="00E160F8" w:rsidRPr="00E160F8">
              <w:rPr>
                <w:rStyle w:val="af4"/>
                <w:rFonts w:eastAsiaTheme="majorEastAsia"/>
                <w:noProof/>
                <w:sz w:val="28"/>
                <w:szCs w:val="28"/>
              </w:rPr>
              <w:t>4.</w:t>
            </w:r>
            <w:r w:rsidR="00E160F8" w:rsidRPr="00E160F8">
              <w:rPr>
                <w:rFonts w:eastAsiaTheme="minorEastAsia"/>
                <w:noProof/>
                <w:sz w:val="28"/>
                <w:szCs w:val="28"/>
              </w:rPr>
              <w:tab/>
            </w:r>
            <w:r w:rsidR="00E160F8" w:rsidRPr="00E160F8">
              <w:rPr>
                <w:rStyle w:val="af4"/>
                <w:rFonts w:eastAsiaTheme="majorEastAsia"/>
                <w:noProof/>
                <w:sz w:val="28"/>
                <w:szCs w:val="28"/>
              </w:rPr>
              <w:t>Литература</w:t>
            </w:r>
            <w:r w:rsidR="00E160F8" w:rsidRPr="00E160F8">
              <w:rPr>
                <w:noProof/>
                <w:webHidden/>
                <w:sz w:val="28"/>
                <w:szCs w:val="28"/>
              </w:rPr>
              <w:tab/>
            </w:r>
            <w:r w:rsidR="00E160F8" w:rsidRPr="00E160F8">
              <w:rPr>
                <w:noProof/>
                <w:webHidden/>
                <w:sz w:val="28"/>
                <w:szCs w:val="28"/>
              </w:rPr>
              <w:fldChar w:fldCharType="begin"/>
            </w:r>
            <w:r w:rsidR="00E160F8" w:rsidRPr="00E160F8">
              <w:rPr>
                <w:noProof/>
                <w:webHidden/>
                <w:sz w:val="28"/>
                <w:szCs w:val="28"/>
              </w:rPr>
              <w:instrText xml:space="preserve"> PAGEREF _Toc185863753 \h </w:instrText>
            </w:r>
            <w:r w:rsidR="00E160F8" w:rsidRPr="00E160F8">
              <w:rPr>
                <w:noProof/>
                <w:webHidden/>
                <w:sz w:val="28"/>
                <w:szCs w:val="28"/>
              </w:rPr>
            </w:r>
            <w:r w:rsidR="00E160F8" w:rsidRPr="00E160F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160F8" w:rsidRPr="00E160F8">
              <w:rPr>
                <w:noProof/>
                <w:webHidden/>
                <w:sz w:val="28"/>
                <w:szCs w:val="28"/>
              </w:rPr>
              <w:t>7</w:t>
            </w:r>
            <w:r w:rsidR="00E160F8" w:rsidRPr="00E160F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EE286E" w14:textId="1FFFC07A" w:rsidR="00E160F8" w:rsidRDefault="00E160F8" w:rsidP="00E160F8">
          <w:pPr>
            <w:spacing w:line="360" w:lineRule="auto"/>
            <w:jc w:val="both"/>
          </w:pPr>
          <w:r w:rsidRPr="00E160F8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7AD571F4" w14:textId="2208F125" w:rsidR="00EC618A" w:rsidRDefault="00EC618A" w:rsidP="00E160F8"/>
    <w:p w14:paraId="2A63924E" w14:textId="48F0948D" w:rsidR="00EC618A" w:rsidRDefault="00EC618A" w:rsidP="00EC618A">
      <w:pPr>
        <w:jc w:val="both"/>
        <w:rPr>
          <w:b/>
          <w:sz w:val="28"/>
          <w:szCs w:val="28"/>
        </w:rPr>
      </w:pPr>
    </w:p>
    <w:p w14:paraId="507FB35F" w14:textId="4E112EA9" w:rsidR="00EC618A" w:rsidRDefault="00EC618A" w:rsidP="00EC618A">
      <w:pPr>
        <w:jc w:val="both"/>
        <w:rPr>
          <w:b/>
          <w:sz w:val="28"/>
          <w:szCs w:val="28"/>
        </w:rPr>
      </w:pPr>
    </w:p>
    <w:p w14:paraId="0437D97F" w14:textId="6D9F9747" w:rsidR="00EC618A" w:rsidRDefault="00EC618A" w:rsidP="00EC618A">
      <w:pPr>
        <w:jc w:val="both"/>
        <w:rPr>
          <w:b/>
          <w:sz w:val="28"/>
          <w:szCs w:val="28"/>
        </w:rPr>
      </w:pPr>
    </w:p>
    <w:p w14:paraId="1E7B7D33" w14:textId="027ED17E" w:rsidR="00EC618A" w:rsidRDefault="00EC618A" w:rsidP="00EC618A">
      <w:pPr>
        <w:jc w:val="both"/>
        <w:rPr>
          <w:b/>
          <w:sz w:val="28"/>
          <w:szCs w:val="28"/>
        </w:rPr>
      </w:pPr>
    </w:p>
    <w:p w14:paraId="56377895" w14:textId="2919D39C" w:rsidR="00EC618A" w:rsidRDefault="00EC618A" w:rsidP="00EC618A">
      <w:pPr>
        <w:jc w:val="both"/>
        <w:rPr>
          <w:b/>
          <w:sz w:val="28"/>
          <w:szCs w:val="28"/>
        </w:rPr>
      </w:pPr>
    </w:p>
    <w:p w14:paraId="5ED7CC3B" w14:textId="17C2D4FE" w:rsidR="00EC618A" w:rsidRDefault="00EC618A" w:rsidP="00EC618A">
      <w:pPr>
        <w:jc w:val="both"/>
        <w:rPr>
          <w:b/>
          <w:sz w:val="28"/>
          <w:szCs w:val="28"/>
        </w:rPr>
      </w:pPr>
    </w:p>
    <w:p w14:paraId="2871DAC8" w14:textId="32E30193" w:rsidR="00EC618A" w:rsidRDefault="00EC618A" w:rsidP="00EC618A">
      <w:pPr>
        <w:jc w:val="both"/>
        <w:rPr>
          <w:b/>
          <w:sz w:val="28"/>
          <w:szCs w:val="28"/>
        </w:rPr>
      </w:pPr>
    </w:p>
    <w:p w14:paraId="49C032DA" w14:textId="6D6BB5DA" w:rsidR="00EC618A" w:rsidRDefault="00EC618A" w:rsidP="00EC618A">
      <w:pPr>
        <w:jc w:val="both"/>
        <w:rPr>
          <w:b/>
          <w:sz w:val="28"/>
          <w:szCs w:val="28"/>
        </w:rPr>
      </w:pPr>
    </w:p>
    <w:p w14:paraId="582C522C" w14:textId="37594411" w:rsidR="00EC618A" w:rsidRDefault="00EC618A" w:rsidP="00EC618A">
      <w:pPr>
        <w:jc w:val="both"/>
        <w:rPr>
          <w:b/>
          <w:sz w:val="28"/>
          <w:szCs w:val="28"/>
        </w:rPr>
      </w:pPr>
    </w:p>
    <w:p w14:paraId="76951118" w14:textId="4FBDCC84" w:rsidR="00EC618A" w:rsidRDefault="00EC618A" w:rsidP="00EC618A">
      <w:pPr>
        <w:jc w:val="both"/>
        <w:rPr>
          <w:b/>
          <w:sz w:val="28"/>
          <w:szCs w:val="28"/>
        </w:rPr>
      </w:pPr>
    </w:p>
    <w:p w14:paraId="3F5BB51A" w14:textId="3C3F756C" w:rsidR="00EC618A" w:rsidRDefault="00EC618A" w:rsidP="00EC618A">
      <w:pPr>
        <w:jc w:val="both"/>
        <w:rPr>
          <w:b/>
          <w:sz w:val="28"/>
          <w:szCs w:val="28"/>
        </w:rPr>
      </w:pPr>
    </w:p>
    <w:p w14:paraId="698874F1" w14:textId="43C1C648" w:rsidR="00EC618A" w:rsidRDefault="00EC618A" w:rsidP="00EC618A">
      <w:pPr>
        <w:jc w:val="both"/>
        <w:rPr>
          <w:b/>
          <w:sz w:val="28"/>
          <w:szCs w:val="28"/>
        </w:rPr>
      </w:pPr>
    </w:p>
    <w:p w14:paraId="7BE07FB6" w14:textId="6E9054DD" w:rsidR="00276853" w:rsidRDefault="00276853" w:rsidP="00EC618A">
      <w:pPr>
        <w:jc w:val="both"/>
        <w:rPr>
          <w:b/>
          <w:sz w:val="28"/>
          <w:szCs w:val="28"/>
        </w:rPr>
      </w:pPr>
    </w:p>
    <w:p w14:paraId="321483EB" w14:textId="77777777" w:rsidR="00276853" w:rsidRDefault="00276853" w:rsidP="00EC618A">
      <w:pPr>
        <w:jc w:val="both"/>
        <w:rPr>
          <w:b/>
          <w:sz w:val="28"/>
          <w:szCs w:val="28"/>
        </w:rPr>
      </w:pPr>
    </w:p>
    <w:p w14:paraId="6995579F" w14:textId="214F6CCB" w:rsidR="00EC618A" w:rsidRDefault="00EC618A" w:rsidP="00EC618A">
      <w:pPr>
        <w:jc w:val="both"/>
        <w:rPr>
          <w:b/>
          <w:sz w:val="28"/>
          <w:szCs w:val="28"/>
        </w:rPr>
      </w:pPr>
    </w:p>
    <w:p w14:paraId="7F0D6F26" w14:textId="416E08FA" w:rsidR="00EC618A" w:rsidRDefault="00EC618A" w:rsidP="00EC618A">
      <w:pPr>
        <w:jc w:val="both"/>
        <w:rPr>
          <w:b/>
          <w:sz w:val="28"/>
          <w:szCs w:val="28"/>
        </w:rPr>
      </w:pPr>
    </w:p>
    <w:p w14:paraId="355B488C" w14:textId="09FAE1A7" w:rsidR="00EC618A" w:rsidRDefault="00EC618A" w:rsidP="00EC618A">
      <w:pPr>
        <w:jc w:val="both"/>
        <w:rPr>
          <w:b/>
          <w:sz w:val="28"/>
          <w:szCs w:val="28"/>
        </w:rPr>
      </w:pPr>
    </w:p>
    <w:p w14:paraId="78AF7F62" w14:textId="7FB6C9E2" w:rsidR="00EC618A" w:rsidRDefault="00EC618A" w:rsidP="00EC618A">
      <w:pPr>
        <w:jc w:val="both"/>
        <w:rPr>
          <w:b/>
          <w:sz w:val="28"/>
          <w:szCs w:val="28"/>
        </w:rPr>
      </w:pPr>
    </w:p>
    <w:p w14:paraId="226BE9E6" w14:textId="20F8EDB4" w:rsidR="00EC618A" w:rsidRDefault="00EC618A" w:rsidP="00EC618A">
      <w:pPr>
        <w:jc w:val="both"/>
        <w:rPr>
          <w:b/>
          <w:sz w:val="28"/>
          <w:szCs w:val="28"/>
        </w:rPr>
      </w:pPr>
    </w:p>
    <w:p w14:paraId="0A0DA8AE" w14:textId="44A229B7" w:rsidR="00EC618A" w:rsidRDefault="00EC618A" w:rsidP="00EC618A">
      <w:pPr>
        <w:jc w:val="both"/>
        <w:rPr>
          <w:b/>
          <w:sz w:val="28"/>
          <w:szCs w:val="28"/>
        </w:rPr>
      </w:pPr>
    </w:p>
    <w:p w14:paraId="1C272866" w14:textId="77777777" w:rsidR="00E160F8" w:rsidRDefault="00E160F8" w:rsidP="00EC618A">
      <w:pPr>
        <w:jc w:val="both"/>
        <w:rPr>
          <w:b/>
          <w:sz w:val="28"/>
          <w:szCs w:val="28"/>
        </w:rPr>
      </w:pPr>
    </w:p>
    <w:p w14:paraId="0C817AAE" w14:textId="5E4C2220" w:rsidR="00EC618A" w:rsidRDefault="00EC618A" w:rsidP="00EC618A">
      <w:pPr>
        <w:jc w:val="both"/>
        <w:rPr>
          <w:b/>
          <w:sz w:val="28"/>
          <w:szCs w:val="28"/>
        </w:rPr>
      </w:pPr>
    </w:p>
    <w:p w14:paraId="29C61951" w14:textId="2FC5FD49" w:rsidR="00EC618A" w:rsidRDefault="00EC618A" w:rsidP="00EC618A">
      <w:pPr>
        <w:jc w:val="both"/>
        <w:rPr>
          <w:b/>
          <w:sz w:val="28"/>
          <w:szCs w:val="28"/>
        </w:rPr>
      </w:pPr>
    </w:p>
    <w:p w14:paraId="5992B096" w14:textId="6B8D46E0" w:rsidR="00EC618A" w:rsidRDefault="00EC618A" w:rsidP="00EC618A">
      <w:pPr>
        <w:jc w:val="both"/>
        <w:rPr>
          <w:b/>
          <w:sz w:val="28"/>
          <w:szCs w:val="28"/>
        </w:rPr>
      </w:pPr>
    </w:p>
    <w:p w14:paraId="25E4FE28" w14:textId="5CF704E5" w:rsidR="00EC618A" w:rsidRDefault="00EC618A" w:rsidP="00EC618A">
      <w:pPr>
        <w:jc w:val="both"/>
        <w:rPr>
          <w:b/>
          <w:sz w:val="28"/>
          <w:szCs w:val="28"/>
        </w:rPr>
      </w:pPr>
    </w:p>
    <w:p w14:paraId="0431FAC5" w14:textId="674873CE" w:rsidR="00EC618A" w:rsidRDefault="00EC618A" w:rsidP="00EC618A">
      <w:pPr>
        <w:jc w:val="both"/>
        <w:rPr>
          <w:b/>
          <w:sz w:val="28"/>
          <w:szCs w:val="28"/>
        </w:rPr>
      </w:pPr>
    </w:p>
    <w:p w14:paraId="649CBE19" w14:textId="4690071F" w:rsidR="00EC618A" w:rsidRDefault="00EC618A" w:rsidP="00EC618A">
      <w:pPr>
        <w:jc w:val="both"/>
        <w:rPr>
          <w:b/>
          <w:sz w:val="28"/>
          <w:szCs w:val="28"/>
        </w:rPr>
      </w:pPr>
    </w:p>
    <w:p w14:paraId="1E6E0169" w14:textId="77777777" w:rsidR="00E160F8" w:rsidRDefault="00E160F8" w:rsidP="00EC618A">
      <w:pPr>
        <w:jc w:val="both"/>
        <w:rPr>
          <w:b/>
          <w:sz w:val="28"/>
          <w:szCs w:val="28"/>
        </w:rPr>
      </w:pPr>
    </w:p>
    <w:p w14:paraId="6468A400" w14:textId="1D689268" w:rsidR="00EC618A" w:rsidRDefault="00EC618A" w:rsidP="00EC618A">
      <w:pPr>
        <w:jc w:val="both"/>
        <w:rPr>
          <w:b/>
          <w:sz w:val="28"/>
          <w:szCs w:val="28"/>
        </w:rPr>
      </w:pPr>
    </w:p>
    <w:p w14:paraId="4FC563AA" w14:textId="628D6053" w:rsidR="00EC618A" w:rsidRDefault="00EC618A" w:rsidP="00EC618A">
      <w:pPr>
        <w:jc w:val="both"/>
        <w:rPr>
          <w:b/>
          <w:sz w:val="28"/>
          <w:szCs w:val="28"/>
        </w:rPr>
      </w:pPr>
    </w:p>
    <w:p w14:paraId="0614A5A1" w14:textId="0B56287A" w:rsidR="00EC618A" w:rsidRDefault="00EC618A" w:rsidP="00EC618A">
      <w:pPr>
        <w:jc w:val="both"/>
        <w:rPr>
          <w:b/>
          <w:sz w:val="28"/>
          <w:szCs w:val="28"/>
        </w:rPr>
      </w:pPr>
    </w:p>
    <w:p w14:paraId="035B8B98" w14:textId="257EAAA9" w:rsidR="00EC618A" w:rsidRPr="00EC618A" w:rsidRDefault="00EC618A" w:rsidP="00E160F8">
      <w:pPr>
        <w:pStyle w:val="a3"/>
        <w:numPr>
          <w:ilvl w:val="0"/>
          <w:numId w:val="32"/>
        </w:numPr>
        <w:jc w:val="center"/>
        <w:outlineLvl w:val="0"/>
        <w:rPr>
          <w:b/>
          <w:sz w:val="28"/>
          <w:szCs w:val="28"/>
        </w:rPr>
      </w:pPr>
      <w:bookmarkStart w:id="0" w:name="_Toc185863749"/>
      <w:r w:rsidRPr="00EC618A">
        <w:rPr>
          <w:b/>
          <w:sz w:val="28"/>
          <w:szCs w:val="28"/>
        </w:rPr>
        <w:lastRenderedPageBreak/>
        <w:t>Введение</w:t>
      </w:r>
      <w:bookmarkEnd w:id="0"/>
    </w:p>
    <w:p w14:paraId="7024C0B7" w14:textId="22A6681D" w:rsidR="00EC618A" w:rsidRDefault="00EC618A" w:rsidP="00EC618A">
      <w:pPr>
        <w:tabs>
          <w:tab w:val="left" w:pos="2880"/>
        </w:tabs>
        <w:rPr>
          <w:sz w:val="32"/>
          <w:szCs w:val="32"/>
        </w:rPr>
      </w:pPr>
    </w:p>
    <w:p w14:paraId="5770EA0F" w14:textId="77777777" w:rsidR="00E66D97" w:rsidRDefault="00E66D97" w:rsidP="00E66D97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E66D97">
        <w:rPr>
          <w:sz w:val="28"/>
          <w:szCs w:val="28"/>
        </w:rPr>
        <w:t xml:space="preserve">елью учебной практики было приобретение практических навыков и опыта в области торгового дела, а также углубление знаний, полученных в ходе теоретического обучения. </w:t>
      </w:r>
    </w:p>
    <w:p w14:paraId="0BCBA402" w14:textId="66EE474C" w:rsidR="00E66D97" w:rsidRDefault="00E66D97" w:rsidP="00E66D97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позволила ознакомиться:</w:t>
      </w:r>
    </w:p>
    <w:p w14:paraId="4FC3FA88" w14:textId="4D0D7572" w:rsidR="00E66D97" w:rsidRDefault="00037C1B" w:rsidP="00E66D97">
      <w:pPr>
        <w:pStyle w:val="a3"/>
        <w:numPr>
          <w:ilvl w:val="0"/>
          <w:numId w:val="33"/>
        </w:numPr>
        <w:tabs>
          <w:tab w:val="left" w:pos="28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 структурой</w:t>
      </w:r>
      <w:r w:rsidR="00E66D97">
        <w:rPr>
          <w:sz w:val="28"/>
          <w:szCs w:val="28"/>
        </w:rPr>
        <w:t xml:space="preserve"> </w:t>
      </w:r>
      <w:r>
        <w:rPr>
          <w:sz w:val="28"/>
          <w:szCs w:val="28"/>
        </w:rPr>
        <w:t>и организацией</w:t>
      </w:r>
      <w:r w:rsidR="00E66D97">
        <w:rPr>
          <w:sz w:val="28"/>
          <w:szCs w:val="28"/>
        </w:rPr>
        <w:t xml:space="preserve"> предприятия</w:t>
      </w:r>
    </w:p>
    <w:p w14:paraId="24332ED8" w14:textId="77777777" w:rsidR="00037C1B" w:rsidRDefault="00037C1B" w:rsidP="00E66D97">
      <w:pPr>
        <w:pStyle w:val="a3"/>
        <w:numPr>
          <w:ilvl w:val="0"/>
          <w:numId w:val="33"/>
        </w:numPr>
        <w:tabs>
          <w:tab w:val="left" w:pos="28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информацией о товарных рынках</w:t>
      </w:r>
    </w:p>
    <w:p w14:paraId="51A209E6" w14:textId="7DC5A617" w:rsidR="00E66D97" w:rsidRPr="00E66D97" w:rsidRDefault="00037C1B" w:rsidP="00E66D97">
      <w:pPr>
        <w:pStyle w:val="a3"/>
        <w:numPr>
          <w:ilvl w:val="0"/>
          <w:numId w:val="33"/>
        </w:numPr>
        <w:tabs>
          <w:tab w:val="left" w:pos="28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инструментарием решения задач торгово-сбытовой деятельности в профессиональном контексте</w:t>
      </w:r>
      <w:r w:rsidR="00E66D97" w:rsidRPr="00E66D97">
        <w:rPr>
          <w:sz w:val="28"/>
          <w:szCs w:val="28"/>
        </w:rPr>
        <w:t xml:space="preserve"> …</w:t>
      </w:r>
    </w:p>
    <w:p w14:paraId="64F4E58B" w14:textId="7DE0CBA6" w:rsidR="00EC618A" w:rsidRPr="00037C1B" w:rsidRDefault="00E66D97" w:rsidP="00E66D97">
      <w:pPr>
        <w:tabs>
          <w:tab w:val="left" w:pos="288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037C1B">
        <w:rPr>
          <w:i/>
          <w:sz w:val="28"/>
          <w:szCs w:val="28"/>
        </w:rPr>
        <w:t>(написать с какими элементами</w:t>
      </w:r>
      <w:r w:rsidR="00037C1B">
        <w:rPr>
          <w:i/>
          <w:sz w:val="28"/>
          <w:szCs w:val="28"/>
        </w:rPr>
        <w:t xml:space="preserve"> организации </w:t>
      </w:r>
      <w:r w:rsidRPr="00037C1B">
        <w:rPr>
          <w:i/>
          <w:sz w:val="28"/>
          <w:szCs w:val="28"/>
        </w:rPr>
        <w:t>Вы ознакомились)</w:t>
      </w:r>
    </w:p>
    <w:p w14:paraId="66EA5DF0" w14:textId="7B8E5626" w:rsidR="00037C1B" w:rsidRDefault="00037C1B" w:rsidP="00E66D97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учебной практики:</w:t>
      </w:r>
    </w:p>
    <w:p w14:paraId="35DAEF12" w14:textId="21B59FB3" w:rsidR="00037C1B" w:rsidRDefault="00D527DD" w:rsidP="00037C1B">
      <w:pPr>
        <w:pStyle w:val="a3"/>
        <w:numPr>
          <w:ilvl w:val="0"/>
          <w:numId w:val="34"/>
        </w:numPr>
        <w:tabs>
          <w:tab w:val="left" w:pos="28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Найти и систематизировать из открытых источников информацию о товарных рынках.</w:t>
      </w:r>
    </w:p>
    <w:p w14:paraId="6ECF5764" w14:textId="1A7BFC04" w:rsidR="00D527DD" w:rsidRDefault="00D527DD" w:rsidP="00037C1B">
      <w:pPr>
        <w:pStyle w:val="a3"/>
        <w:numPr>
          <w:ilvl w:val="0"/>
          <w:numId w:val="34"/>
        </w:numPr>
        <w:tabs>
          <w:tab w:val="left" w:pos="28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конъюнктуры и емкости товарных рынков.</w:t>
      </w:r>
    </w:p>
    <w:p w14:paraId="217FE345" w14:textId="623AD259" w:rsidR="00D527DD" w:rsidRPr="00D527DD" w:rsidRDefault="00D527DD" w:rsidP="00D527DD">
      <w:pPr>
        <w:pStyle w:val="a3"/>
        <w:numPr>
          <w:ilvl w:val="0"/>
          <w:numId w:val="34"/>
        </w:numPr>
        <w:tabs>
          <w:tab w:val="left" w:pos="2880"/>
        </w:tabs>
        <w:spacing w:line="360" w:lineRule="auto"/>
        <w:jc w:val="both"/>
        <w:rPr>
          <w:sz w:val="28"/>
          <w:szCs w:val="28"/>
        </w:rPr>
      </w:pPr>
      <w:r w:rsidRPr="00D527DD">
        <w:rPr>
          <w:sz w:val="28"/>
          <w:szCs w:val="28"/>
        </w:rPr>
        <w:t>Подбор и анализ литературы в соответствии с проблематикой работ,</w:t>
      </w:r>
      <w:r>
        <w:rPr>
          <w:sz w:val="28"/>
          <w:szCs w:val="28"/>
        </w:rPr>
        <w:t xml:space="preserve"> </w:t>
      </w:r>
      <w:r w:rsidRPr="00D527DD">
        <w:rPr>
          <w:sz w:val="28"/>
          <w:szCs w:val="28"/>
        </w:rPr>
        <w:t>выполняемых во время практики</w:t>
      </w:r>
    </w:p>
    <w:p w14:paraId="336C8BC8" w14:textId="40FBAEC0" w:rsidR="00D527DD" w:rsidRDefault="00D527DD" w:rsidP="00D527DD">
      <w:pPr>
        <w:tabs>
          <w:tab w:val="left" w:pos="288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126BE57A" w14:textId="05A48590" w:rsidR="00D527DD" w:rsidRDefault="00D527DD" w:rsidP="00D527DD">
      <w:pPr>
        <w:tabs>
          <w:tab w:val="left" w:pos="2880"/>
        </w:tabs>
        <w:spacing w:line="360" w:lineRule="auto"/>
        <w:ind w:left="709"/>
        <w:jc w:val="both"/>
        <w:rPr>
          <w:i/>
          <w:sz w:val="28"/>
          <w:szCs w:val="28"/>
        </w:rPr>
      </w:pPr>
      <w:r w:rsidRPr="00D527DD">
        <w:rPr>
          <w:i/>
          <w:sz w:val="28"/>
          <w:szCs w:val="28"/>
        </w:rPr>
        <w:t>(продолжить описывать задачи для выполнения учебной практики)</w:t>
      </w:r>
    </w:p>
    <w:p w14:paraId="13A4A800" w14:textId="2ECDD4CE" w:rsidR="00D527DD" w:rsidRDefault="00D527DD" w:rsidP="00D527DD">
      <w:pPr>
        <w:tabs>
          <w:tab w:val="left" w:pos="2880"/>
        </w:tabs>
        <w:spacing w:line="360" w:lineRule="auto"/>
        <w:ind w:left="709"/>
        <w:jc w:val="both"/>
        <w:rPr>
          <w:i/>
          <w:sz w:val="28"/>
          <w:szCs w:val="28"/>
        </w:rPr>
      </w:pPr>
    </w:p>
    <w:p w14:paraId="29699D48" w14:textId="53C3A0B5" w:rsidR="00D527DD" w:rsidRDefault="00D527DD" w:rsidP="00D527DD">
      <w:pPr>
        <w:tabs>
          <w:tab w:val="left" w:pos="2880"/>
        </w:tabs>
        <w:spacing w:line="360" w:lineRule="auto"/>
        <w:ind w:left="709"/>
        <w:jc w:val="both"/>
        <w:rPr>
          <w:i/>
          <w:sz w:val="28"/>
          <w:szCs w:val="28"/>
        </w:rPr>
      </w:pPr>
    </w:p>
    <w:p w14:paraId="12F91985" w14:textId="7954CE04" w:rsidR="00D527DD" w:rsidRDefault="00D527DD" w:rsidP="00D527DD">
      <w:pPr>
        <w:tabs>
          <w:tab w:val="left" w:pos="2880"/>
        </w:tabs>
        <w:spacing w:line="360" w:lineRule="auto"/>
        <w:ind w:left="709"/>
        <w:jc w:val="both"/>
        <w:rPr>
          <w:i/>
          <w:sz w:val="28"/>
          <w:szCs w:val="28"/>
        </w:rPr>
      </w:pPr>
    </w:p>
    <w:p w14:paraId="45707354" w14:textId="06052B5F" w:rsidR="00D527DD" w:rsidRDefault="00D527DD" w:rsidP="00D527DD">
      <w:pPr>
        <w:tabs>
          <w:tab w:val="left" w:pos="2880"/>
        </w:tabs>
        <w:spacing w:line="360" w:lineRule="auto"/>
        <w:ind w:left="709"/>
        <w:jc w:val="both"/>
        <w:rPr>
          <w:i/>
          <w:sz w:val="28"/>
          <w:szCs w:val="28"/>
        </w:rPr>
      </w:pPr>
    </w:p>
    <w:p w14:paraId="0F5D846D" w14:textId="11AE03D2" w:rsidR="00D527DD" w:rsidRDefault="00D527DD" w:rsidP="00D527DD">
      <w:pPr>
        <w:tabs>
          <w:tab w:val="left" w:pos="2880"/>
        </w:tabs>
        <w:spacing w:line="360" w:lineRule="auto"/>
        <w:ind w:left="709"/>
        <w:jc w:val="both"/>
        <w:rPr>
          <w:i/>
          <w:sz w:val="28"/>
          <w:szCs w:val="28"/>
        </w:rPr>
      </w:pPr>
    </w:p>
    <w:p w14:paraId="5BD547EF" w14:textId="203581F4" w:rsidR="00D527DD" w:rsidRDefault="00D527DD" w:rsidP="00D527DD">
      <w:pPr>
        <w:tabs>
          <w:tab w:val="left" w:pos="2880"/>
        </w:tabs>
        <w:spacing w:line="360" w:lineRule="auto"/>
        <w:ind w:left="709"/>
        <w:jc w:val="both"/>
        <w:rPr>
          <w:i/>
          <w:sz w:val="28"/>
          <w:szCs w:val="28"/>
        </w:rPr>
      </w:pPr>
    </w:p>
    <w:p w14:paraId="3FC73738" w14:textId="589E476B" w:rsidR="00D527DD" w:rsidRDefault="00D527DD" w:rsidP="00D527DD">
      <w:pPr>
        <w:tabs>
          <w:tab w:val="left" w:pos="2880"/>
        </w:tabs>
        <w:spacing w:line="360" w:lineRule="auto"/>
        <w:ind w:left="709"/>
        <w:jc w:val="both"/>
        <w:rPr>
          <w:i/>
          <w:sz w:val="28"/>
          <w:szCs w:val="28"/>
        </w:rPr>
      </w:pPr>
    </w:p>
    <w:p w14:paraId="4B26B92C" w14:textId="279ABD01" w:rsidR="00D527DD" w:rsidRDefault="00D527DD" w:rsidP="00D527DD">
      <w:pPr>
        <w:tabs>
          <w:tab w:val="left" w:pos="2880"/>
        </w:tabs>
        <w:spacing w:line="360" w:lineRule="auto"/>
        <w:ind w:left="709"/>
        <w:jc w:val="both"/>
        <w:rPr>
          <w:i/>
          <w:sz w:val="28"/>
          <w:szCs w:val="28"/>
        </w:rPr>
      </w:pPr>
    </w:p>
    <w:p w14:paraId="7651980A" w14:textId="3342BF2E" w:rsidR="00D527DD" w:rsidRDefault="00D527DD" w:rsidP="00D527DD">
      <w:pPr>
        <w:tabs>
          <w:tab w:val="left" w:pos="2880"/>
        </w:tabs>
        <w:spacing w:line="360" w:lineRule="auto"/>
        <w:ind w:left="709"/>
        <w:jc w:val="both"/>
        <w:rPr>
          <w:i/>
          <w:sz w:val="28"/>
          <w:szCs w:val="28"/>
        </w:rPr>
      </w:pPr>
    </w:p>
    <w:p w14:paraId="0D393E95" w14:textId="0B2DB1F9" w:rsidR="00D527DD" w:rsidRDefault="00D527DD" w:rsidP="00D527DD">
      <w:pPr>
        <w:tabs>
          <w:tab w:val="left" w:pos="2880"/>
        </w:tabs>
        <w:spacing w:line="360" w:lineRule="auto"/>
        <w:ind w:left="709"/>
        <w:jc w:val="both"/>
        <w:rPr>
          <w:i/>
          <w:sz w:val="28"/>
          <w:szCs w:val="28"/>
        </w:rPr>
      </w:pPr>
    </w:p>
    <w:p w14:paraId="731166A9" w14:textId="77777777" w:rsidR="00E160F8" w:rsidRDefault="00E160F8" w:rsidP="00D527DD">
      <w:pPr>
        <w:tabs>
          <w:tab w:val="left" w:pos="2880"/>
        </w:tabs>
        <w:spacing w:line="360" w:lineRule="auto"/>
        <w:ind w:left="709"/>
        <w:jc w:val="both"/>
        <w:rPr>
          <w:i/>
          <w:sz w:val="28"/>
          <w:szCs w:val="28"/>
        </w:rPr>
      </w:pPr>
    </w:p>
    <w:p w14:paraId="7B17E160" w14:textId="2BF77854" w:rsidR="00D527DD" w:rsidRDefault="00D527DD" w:rsidP="00E160F8">
      <w:pPr>
        <w:pStyle w:val="a3"/>
        <w:numPr>
          <w:ilvl w:val="0"/>
          <w:numId w:val="32"/>
        </w:numPr>
        <w:tabs>
          <w:tab w:val="left" w:pos="2880"/>
        </w:tabs>
        <w:spacing w:line="360" w:lineRule="auto"/>
        <w:jc w:val="both"/>
        <w:outlineLvl w:val="0"/>
        <w:rPr>
          <w:b/>
          <w:sz w:val="28"/>
          <w:szCs w:val="28"/>
        </w:rPr>
      </w:pPr>
      <w:bookmarkStart w:id="1" w:name="_Toc185863750"/>
      <w:r w:rsidRPr="00D527DD">
        <w:rPr>
          <w:b/>
          <w:sz w:val="28"/>
          <w:szCs w:val="28"/>
        </w:rPr>
        <w:lastRenderedPageBreak/>
        <w:t>Основная часть</w:t>
      </w:r>
      <w:bookmarkEnd w:id="1"/>
    </w:p>
    <w:p w14:paraId="4FCFF1A7" w14:textId="094FD3FF" w:rsidR="00EC618A" w:rsidRPr="00957D2A" w:rsidRDefault="00957D2A" w:rsidP="00957D2A">
      <w:pPr>
        <w:pStyle w:val="a3"/>
        <w:numPr>
          <w:ilvl w:val="1"/>
          <w:numId w:val="32"/>
        </w:numPr>
        <w:tabs>
          <w:tab w:val="left" w:pos="2880"/>
        </w:tabs>
        <w:spacing w:line="360" w:lineRule="auto"/>
        <w:jc w:val="both"/>
        <w:outlineLvl w:val="0"/>
        <w:rPr>
          <w:sz w:val="28"/>
          <w:szCs w:val="28"/>
        </w:rPr>
      </w:pPr>
      <w:r w:rsidRPr="00957D2A">
        <w:rPr>
          <w:b/>
          <w:sz w:val="28"/>
          <w:szCs w:val="28"/>
        </w:rPr>
        <w:t>Динамика продаж овощей и фруктов</w:t>
      </w:r>
      <w:r>
        <w:rPr>
          <w:b/>
          <w:sz w:val="28"/>
          <w:szCs w:val="28"/>
        </w:rPr>
        <w:t xml:space="preserve"> </w:t>
      </w:r>
      <w:r w:rsidRPr="00957D2A">
        <w:rPr>
          <w:sz w:val="28"/>
          <w:szCs w:val="28"/>
        </w:rPr>
        <w:t>(если вы выбрали 4 тему из предлагаемого списка</w:t>
      </w:r>
      <w:r>
        <w:rPr>
          <w:sz w:val="28"/>
          <w:szCs w:val="28"/>
        </w:rPr>
        <w:t xml:space="preserve"> см. раздел 3.2 методических указаний</w:t>
      </w:r>
      <w:r w:rsidRPr="00957D2A">
        <w:rPr>
          <w:sz w:val="28"/>
          <w:szCs w:val="28"/>
        </w:rPr>
        <w:t>)</w:t>
      </w:r>
    </w:p>
    <w:p w14:paraId="35602CA0" w14:textId="459CC1E1" w:rsidR="001A4EDE" w:rsidRDefault="001A4EDE" w:rsidP="001A4EDE">
      <w:pPr>
        <w:pStyle w:val="a3"/>
        <w:tabs>
          <w:tab w:val="left" w:pos="2880"/>
        </w:tabs>
        <w:spacing w:line="360" w:lineRule="auto"/>
        <w:ind w:left="0" w:firstLine="709"/>
        <w:jc w:val="both"/>
        <w:rPr>
          <w:i/>
          <w:sz w:val="28"/>
          <w:szCs w:val="28"/>
        </w:rPr>
      </w:pPr>
    </w:p>
    <w:p w14:paraId="335AC576" w14:textId="334D6644" w:rsidR="00957D2A" w:rsidRPr="00957D2A" w:rsidRDefault="00957D2A" w:rsidP="00957D2A">
      <w:pPr>
        <w:pStyle w:val="a3"/>
        <w:numPr>
          <w:ilvl w:val="1"/>
          <w:numId w:val="32"/>
        </w:numPr>
        <w:tabs>
          <w:tab w:val="left" w:pos="2880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Pr="00957D2A">
        <w:rPr>
          <w:b/>
          <w:sz w:val="28"/>
          <w:szCs w:val="28"/>
        </w:rPr>
        <w:t>клад отдельных регионов РФ в формирование совокупного оборота оптовой и розничной торговли РФ (отдельно) на основе официальных статистических данных.</w:t>
      </w:r>
      <w:r>
        <w:rPr>
          <w:b/>
          <w:sz w:val="28"/>
          <w:szCs w:val="28"/>
        </w:rPr>
        <w:t xml:space="preserve"> </w:t>
      </w:r>
      <w:r w:rsidRPr="00957D2A">
        <w:rPr>
          <w:sz w:val="28"/>
          <w:szCs w:val="28"/>
        </w:rPr>
        <w:t>(если вы выбрали 3 задание из практического раздела «Типовые индивидуальные задания»)</w:t>
      </w:r>
    </w:p>
    <w:p w14:paraId="29C6A0B8" w14:textId="77777777" w:rsidR="001A4EDE" w:rsidRPr="001A4EDE" w:rsidRDefault="001A4EDE" w:rsidP="00E160F8">
      <w:pPr>
        <w:pStyle w:val="a3"/>
        <w:tabs>
          <w:tab w:val="left" w:pos="2880"/>
        </w:tabs>
        <w:spacing w:line="360" w:lineRule="auto"/>
        <w:ind w:left="0" w:firstLine="709"/>
        <w:jc w:val="both"/>
        <w:rPr>
          <w:i/>
          <w:sz w:val="28"/>
          <w:szCs w:val="28"/>
        </w:rPr>
      </w:pPr>
    </w:p>
    <w:p w14:paraId="52F41156" w14:textId="03595FBB" w:rsidR="001A4EDE" w:rsidRDefault="001A4EDE" w:rsidP="00957D2A">
      <w:pPr>
        <w:pStyle w:val="a3"/>
        <w:numPr>
          <w:ilvl w:val="0"/>
          <w:numId w:val="32"/>
        </w:numPr>
        <w:tabs>
          <w:tab w:val="left" w:pos="2880"/>
        </w:tabs>
        <w:spacing w:line="360" w:lineRule="auto"/>
        <w:jc w:val="both"/>
        <w:outlineLvl w:val="0"/>
        <w:rPr>
          <w:b/>
          <w:sz w:val="28"/>
          <w:szCs w:val="28"/>
        </w:rPr>
      </w:pPr>
      <w:bookmarkStart w:id="2" w:name="_Toc185863752"/>
      <w:r>
        <w:rPr>
          <w:b/>
          <w:sz w:val="28"/>
          <w:szCs w:val="28"/>
        </w:rPr>
        <w:t>Заключение</w:t>
      </w:r>
      <w:bookmarkEnd w:id="2"/>
    </w:p>
    <w:p w14:paraId="16BA3585" w14:textId="77777777" w:rsidR="001A4EDE" w:rsidRDefault="001A4EDE" w:rsidP="001A4EDE">
      <w:pPr>
        <w:pStyle w:val="a3"/>
        <w:tabs>
          <w:tab w:val="left" w:pos="2880"/>
        </w:tabs>
        <w:spacing w:line="360" w:lineRule="auto"/>
        <w:ind w:left="1080"/>
        <w:jc w:val="both"/>
        <w:rPr>
          <w:b/>
          <w:sz w:val="28"/>
          <w:szCs w:val="28"/>
        </w:rPr>
      </w:pPr>
    </w:p>
    <w:p w14:paraId="203A8BDB" w14:textId="6B7089C9" w:rsidR="001A4EDE" w:rsidRDefault="001A4EDE" w:rsidP="001A4EDE">
      <w:pPr>
        <w:pStyle w:val="a3"/>
        <w:tabs>
          <w:tab w:val="left" w:pos="28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A4EDE">
        <w:rPr>
          <w:sz w:val="28"/>
          <w:szCs w:val="28"/>
        </w:rPr>
        <w:t>В ходе выполнения</w:t>
      </w:r>
      <w:r>
        <w:rPr>
          <w:sz w:val="28"/>
          <w:szCs w:val="28"/>
        </w:rPr>
        <w:t xml:space="preserve"> задания, мной были изучены:</w:t>
      </w:r>
    </w:p>
    <w:p w14:paraId="5762CAD2" w14:textId="1DAE694A" w:rsidR="001A4EDE" w:rsidRDefault="001A4EDE" w:rsidP="001A4EDE">
      <w:pPr>
        <w:pStyle w:val="a3"/>
        <w:tabs>
          <w:tab w:val="left" w:pos="288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1A4EDE">
        <w:rPr>
          <w:i/>
          <w:sz w:val="28"/>
          <w:szCs w:val="28"/>
        </w:rPr>
        <w:t>(кратко написать какие документы и инструкции были изучены во время практики)</w:t>
      </w:r>
    </w:p>
    <w:p w14:paraId="470A0F6E" w14:textId="5DCE65A7" w:rsidR="00957D2A" w:rsidRDefault="00957D2A" w:rsidP="001A4EDE">
      <w:pPr>
        <w:pStyle w:val="a3"/>
        <w:tabs>
          <w:tab w:val="left" w:pos="288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Сделать обобщающие выводы по выбранной теоретической теме – не менее 1 листа.</w:t>
      </w:r>
    </w:p>
    <w:p w14:paraId="45405D4E" w14:textId="51484EFA" w:rsidR="001A4EDE" w:rsidRDefault="001A4EDE" w:rsidP="001A4EDE">
      <w:pPr>
        <w:pStyle w:val="a3"/>
        <w:tabs>
          <w:tab w:val="left" w:pos="288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5E0ABE43" w14:textId="00A3E5B8" w:rsidR="001A4EDE" w:rsidRDefault="001A4EDE" w:rsidP="00957D2A">
      <w:pPr>
        <w:pStyle w:val="a3"/>
        <w:numPr>
          <w:ilvl w:val="0"/>
          <w:numId w:val="32"/>
        </w:numPr>
        <w:tabs>
          <w:tab w:val="left" w:pos="2880"/>
        </w:tabs>
        <w:spacing w:line="360" w:lineRule="auto"/>
        <w:jc w:val="both"/>
        <w:outlineLvl w:val="0"/>
        <w:rPr>
          <w:b/>
          <w:sz w:val="28"/>
          <w:szCs w:val="28"/>
        </w:rPr>
      </w:pPr>
      <w:bookmarkStart w:id="3" w:name="_Toc185863753"/>
      <w:r>
        <w:rPr>
          <w:b/>
          <w:sz w:val="28"/>
          <w:szCs w:val="28"/>
        </w:rPr>
        <w:t>Литература</w:t>
      </w:r>
      <w:bookmarkEnd w:id="3"/>
    </w:p>
    <w:p w14:paraId="028E8E80" w14:textId="77777777" w:rsidR="00E160F8" w:rsidRDefault="00E160F8" w:rsidP="00E160F8">
      <w:pPr>
        <w:spacing w:line="360" w:lineRule="auto"/>
        <w:ind w:firstLine="567"/>
        <w:jc w:val="both"/>
        <w:rPr>
          <w:i/>
          <w:sz w:val="28"/>
          <w:szCs w:val="28"/>
        </w:rPr>
      </w:pPr>
    </w:p>
    <w:p w14:paraId="2B6AE7B6" w14:textId="522029F6" w:rsidR="00E160F8" w:rsidRDefault="00E160F8" w:rsidP="00E160F8">
      <w:pPr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FD7819">
        <w:rPr>
          <w:i/>
          <w:sz w:val="28"/>
          <w:szCs w:val="28"/>
        </w:rPr>
        <w:t>указать не менее 10 учебников и методических материалов</w:t>
      </w:r>
      <w:r>
        <w:rPr>
          <w:i/>
          <w:sz w:val="28"/>
          <w:szCs w:val="28"/>
        </w:rPr>
        <w:t xml:space="preserve"> которые использовались при прохождении практики и написания отчета, вся литература </w:t>
      </w:r>
      <w:proofErr w:type="spellStart"/>
      <w:r>
        <w:rPr>
          <w:i/>
          <w:sz w:val="28"/>
          <w:szCs w:val="28"/>
        </w:rPr>
        <w:t>д.б</w:t>
      </w:r>
      <w:proofErr w:type="spellEnd"/>
      <w:r>
        <w:rPr>
          <w:i/>
          <w:sz w:val="28"/>
          <w:szCs w:val="28"/>
        </w:rPr>
        <w:t>. не позднее 20</w:t>
      </w:r>
      <w:r w:rsidR="00661D5B">
        <w:rPr>
          <w:i/>
          <w:sz w:val="28"/>
          <w:szCs w:val="28"/>
        </w:rPr>
        <w:t>21</w:t>
      </w:r>
      <w:bookmarkStart w:id="4" w:name="_GoBack"/>
      <w:bookmarkEnd w:id="4"/>
      <w:r>
        <w:rPr>
          <w:i/>
          <w:sz w:val="28"/>
          <w:szCs w:val="28"/>
        </w:rPr>
        <w:t xml:space="preserve"> года)</w:t>
      </w:r>
    </w:p>
    <w:p w14:paraId="3F47EDA9" w14:textId="77777777" w:rsidR="00E160F8" w:rsidRPr="00FD7819" w:rsidRDefault="00E160F8" w:rsidP="00E160F8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FD7819">
        <w:rPr>
          <w:i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7"/>
        <w:gridCol w:w="5754"/>
      </w:tblGrid>
      <w:tr w:rsidR="00E160F8" w:rsidRPr="00CD54B2" w14:paraId="362BAF51" w14:textId="77777777" w:rsidTr="00614909">
        <w:tc>
          <w:tcPr>
            <w:tcW w:w="3597" w:type="dxa"/>
          </w:tcPr>
          <w:p w14:paraId="45753D3E" w14:textId="77777777" w:rsidR="00E160F8" w:rsidRPr="005B4FEC" w:rsidRDefault="00E160F8" w:rsidP="00614909">
            <w:pPr>
              <w:keepNext/>
              <w:rPr>
                <w:sz w:val="28"/>
                <w:szCs w:val="28"/>
                <w:lang w:eastAsia="ar-SA"/>
              </w:rPr>
            </w:pPr>
            <w:r w:rsidRPr="005B4FEC">
              <w:rPr>
                <w:sz w:val="28"/>
                <w:szCs w:val="28"/>
              </w:rPr>
              <w:br w:type="page"/>
            </w:r>
          </w:p>
          <w:p w14:paraId="3DBB4CFD" w14:textId="1A1EC3C3" w:rsidR="00E160F8" w:rsidRPr="005B4FEC" w:rsidRDefault="00E160F8" w:rsidP="00661D5B">
            <w:pPr>
              <w:keepNext/>
              <w:rPr>
                <w:sz w:val="28"/>
                <w:szCs w:val="28"/>
                <w:lang w:eastAsia="ar-SA"/>
              </w:rPr>
            </w:pPr>
            <w:r w:rsidRPr="005B4FEC">
              <w:rPr>
                <w:sz w:val="28"/>
                <w:szCs w:val="28"/>
                <w:lang w:eastAsia="ar-SA"/>
              </w:rPr>
              <w:t xml:space="preserve">Дата: </w:t>
            </w:r>
            <w:r w:rsidR="00661D5B">
              <w:rPr>
                <w:sz w:val="28"/>
                <w:szCs w:val="28"/>
                <w:lang w:eastAsia="ar-SA"/>
              </w:rPr>
              <w:t>«__»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661D5B">
              <w:rPr>
                <w:sz w:val="28"/>
                <w:szCs w:val="28"/>
                <w:lang w:eastAsia="ar-SA"/>
              </w:rPr>
              <w:t>______</w:t>
            </w:r>
            <w:r>
              <w:rPr>
                <w:sz w:val="28"/>
                <w:szCs w:val="28"/>
                <w:lang w:eastAsia="ar-SA"/>
              </w:rPr>
              <w:t xml:space="preserve"> 202</w:t>
            </w:r>
            <w:r w:rsidR="00661D5B">
              <w:rPr>
                <w:sz w:val="28"/>
                <w:szCs w:val="28"/>
                <w:lang w:eastAsia="ar-SA"/>
              </w:rPr>
              <w:t>5</w:t>
            </w:r>
            <w:r>
              <w:rPr>
                <w:sz w:val="28"/>
                <w:szCs w:val="28"/>
                <w:lang w:eastAsia="ar-SA"/>
              </w:rPr>
              <w:t xml:space="preserve"> г. </w:t>
            </w:r>
          </w:p>
        </w:tc>
        <w:tc>
          <w:tcPr>
            <w:tcW w:w="5867" w:type="dxa"/>
          </w:tcPr>
          <w:p w14:paraId="55855B1A" w14:textId="77777777" w:rsidR="00E160F8" w:rsidRPr="005B4FEC" w:rsidRDefault="00E160F8" w:rsidP="00614909">
            <w:pPr>
              <w:keepNext/>
              <w:jc w:val="center"/>
              <w:rPr>
                <w:sz w:val="28"/>
                <w:szCs w:val="28"/>
                <w:lang w:eastAsia="ar-SA"/>
              </w:rPr>
            </w:pPr>
            <w:r w:rsidRPr="005B4FEC">
              <w:rPr>
                <w:sz w:val="28"/>
                <w:szCs w:val="28"/>
                <w:lang w:eastAsia="ar-SA"/>
              </w:rPr>
              <w:t xml:space="preserve"> </w:t>
            </w:r>
          </w:p>
          <w:p w14:paraId="7804E270" w14:textId="77777777" w:rsidR="00E160F8" w:rsidRDefault="00E160F8" w:rsidP="00614909">
            <w:pPr>
              <w:keepNext/>
              <w:jc w:val="center"/>
              <w:rPr>
                <w:color w:val="FF0000"/>
                <w:sz w:val="28"/>
                <w:szCs w:val="28"/>
                <w:lang w:eastAsia="ar-SA"/>
              </w:rPr>
            </w:pPr>
          </w:p>
          <w:p w14:paraId="6E6FD566" w14:textId="4AF05ADE" w:rsidR="00E160F8" w:rsidRPr="005B4FEC" w:rsidRDefault="00E160F8" w:rsidP="00614909">
            <w:pPr>
              <w:keepNext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FF0000"/>
                <w:sz w:val="28"/>
                <w:szCs w:val="28"/>
                <w:lang w:eastAsia="ar-SA"/>
              </w:rPr>
              <w:t>Иванов И.И.</w:t>
            </w:r>
            <w:r w:rsidRPr="005B4FEC">
              <w:rPr>
                <w:color w:val="000000" w:themeColor="text1"/>
                <w:sz w:val="28"/>
                <w:szCs w:val="28"/>
                <w:lang w:eastAsia="ar-SA"/>
              </w:rPr>
              <w:t xml:space="preserve">                        </w:t>
            </w:r>
            <w:r w:rsidRPr="005B4FEC">
              <w:rPr>
                <w:sz w:val="28"/>
                <w:szCs w:val="28"/>
                <w:lang w:eastAsia="ar-SA"/>
              </w:rPr>
              <w:t>_________________________________</w:t>
            </w:r>
          </w:p>
          <w:p w14:paraId="535AADDA" w14:textId="77777777" w:rsidR="00E160F8" w:rsidRPr="005B4FEC" w:rsidRDefault="00E160F8" w:rsidP="00614909">
            <w:pPr>
              <w:keepNext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</w:t>
            </w:r>
            <w:r w:rsidRPr="005B4FEC">
              <w:rPr>
                <w:sz w:val="28"/>
                <w:szCs w:val="28"/>
                <w:lang w:eastAsia="ar-SA"/>
              </w:rPr>
              <w:t>(Подпись, Ф.И.О. студента)</w:t>
            </w:r>
          </w:p>
          <w:p w14:paraId="58CC7184" w14:textId="77777777" w:rsidR="00E160F8" w:rsidRPr="005B4FEC" w:rsidRDefault="00E160F8" w:rsidP="00614909">
            <w:pPr>
              <w:keepNext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548084F9" w14:textId="77777777" w:rsidR="001A4EDE" w:rsidRPr="001A4EDE" w:rsidRDefault="001A4EDE" w:rsidP="001A4EDE">
      <w:pPr>
        <w:pStyle w:val="a3"/>
        <w:tabs>
          <w:tab w:val="left" w:pos="2880"/>
        </w:tabs>
        <w:spacing w:line="360" w:lineRule="auto"/>
        <w:ind w:left="1080"/>
        <w:jc w:val="both"/>
        <w:rPr>
          <w:b/>
          <w:sz w:val="28"/>
          <w:szCs w:val="28"/>
        </w:rPr>
      </w:pPr>
    </w:p>
    <w:sectPr w:rsidR="001A4EDE" w:rsidRPr="001A4EDE" w:rsidSect="00EC618A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48705" w14:textId="77777777" w:rsidR="00EC5E8D" w:rsidRDefault="00EC5E8D" w:rsidP="0062184F">
      <w:r>
        <w:separator/>
      </w:r>
    </w:p>
  </w:endnote>
  <w:endnote w:type="continuationSeparator" w:id="0">
    <w:p w14:paraId="3E516D75" w14:textId="77777777" w:rsidR="00EC5E8D" w:rsidRDefault="00EC5E8D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146E3" w14:textId="77777777" w:rsidR="00EC5E8D" w:rsidRDefault="00EC5E8D" w:rsidP="0062184F">
      <w:r>
        <w:separator/>
      </w:r>
    </w:p>
  </w:footnote>
  <w:footnote w:type="continuationSeparator" w:id="0">
    <w:p w14:paraId="2F98082B" w14:textId="77777777" w:rsidR="00EC5E8D" w:rsidRDefault="00EC5E8D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514"/>
      <w:gridCol w:w="4514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6ACA"/>
    <w:multiLevelType w:val="multilevel"/>
    <w:tmpl w:val="0A8C1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58D3E64"/>
    <w:multiLevelType w:val="hybridMultilevel"/>
    <w:tmpl w:val="B1B87B02"/>
    <w:lvl w:ilvl="0" w:tplc="1D989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554ADA"/>
    <w:multiLevelType w:val="multilevel"/>
    <w:tmpl w:val="0A8C1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F943FC8"/>
    <w:multiLevelType w:val="hybridMultilevel"/>
    <w:tmpl w:val="EF202DA6"/>
    <w:lvl w:ilvl="0" w:tplc="4DFE9BA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6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E01188"/>
    <w:multiLevelType w:val="hybridMultilevel"/>
    <w:tmpl w:val="04FCB108"/>
    <w:lvl w:ilvl="0" w:tplc="09124A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D4025"/>
    <w:multiLevelType w:val="hybridMultilevel"/>
    <w:tmpl w:val="FC468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3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 w15:restartNumberingAfterBreak="0">
    <w:nsid w:val="78116444"/>
    <w:multiLevelType w:val="hybridMultilevel"/>
    <w:tmpl w:val="1696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9"/>
  </w:num>
  <w:num w:numId="4">
    <w:abstractNumId w:val="20"/>
  </w:num>
  <w:num w:numId="5">
    <w:abstractNumId w:val="0"/>
  </w:num>
  <w:num w:numId="6">
    <w:abstractNumId w:val="10"/>
  </w:num>
  <w:num w:numId="7">
    <w:abstractNumId w:val="31"/>
  </w:num>
  <w:num w:numId="8">
    <w:abstractNumId w:val="11"/>
  </w:num>
  <w:num w:numId="9">
    <w:abstractNumId w:val="29"/>
  </w:num>
  <w:num w:numId="10">
    <w:abstractNumId w:val="7"/>
  </w:num>
  <w:num w:numId="11">
    <w:abstractNumId w:val="3"/>
  </w:num>
  <w:num w:numId="12">
    <w:abstractNumId w:val="5"/>
  </w:num>
  <w:num w:numId="13">
    <w:abstractNumId w:val="17"/>
  </w:num>
  <w:num w:numId="14">
    <w:abstractNumId w:val="32"/>
  </w:num>
  <w:num w:numId="15">
    <w:abstractNumId w:val="24"/>
  </w:num>
  <w:num w:numId="16">
    <w:abstractNumId w:val="22"/>
  </w:num>
  <w:num w:numId="17">
    <w:abstractNumId w:val="33"/>
  </w:num>
  <w:num w:numId="18">
    <w:abstractNumId w:val="13"/>
  </w:num>
  <w:num w:numId="19">
    <w:abstractNumId w:val="16"/>
  </w:num>
  <w:num w:numId="20">
    <w:abstractNumId w:val="30"/>
  </w:num>
  <w:num w:numId="21">
    <w:abstractNumId w:val="18"/>
  </w:num>
  <w:num w:numId="22">
    <w:abstractNumId w:val="12"/>
  </w:num>
  <w:num w:numId="23">
    <w:abstractNumId w:val="4"/>
  </w:num>
  <w:num w:numId="24">
    <w:abstractNumId w:val="21"/>
  </w:num>
  <w:num w:numId="25">
    <w:abstractNumId w:val="23"/>
  </w:num>
  <w:num w:numId="26">
    <w:abstractNumId w:val="2"/>
  </w:num>
  <w:num w:numId="27">
    <w:abstractNumId w:val="25"/>
  </w:num>
  <w:num w:numId="28">
    <w:abstractNumId w:val="15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4"/>
  </w:num>
  <w:num w:numId="32">
    <w:abstractNumId w:val="1"/>
  </w:num>
  <w:num w:numId="33">
    <w:abstractNumId w:val="27"/>
  </w:num>
  <w:num w:numId="34">
    <w:abstractNumId w:val="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37C1B"/>
    <w:rsid w:val="0004471F"/>
    <w:rsid w:val="00051B98"/>
    <w:rsid w:val="00054EB0"/>
    <w:rsid w:val="000637BB"/>
    <w:rsid w:val="00063E7E"/>
    <w:rsid w:val="0007389F"/>
    <w:rsid w:val="00075A53"/>
    <w:rsid w:val="0008512D"/>
    <w:rsid w:val="00093E7F"/>
    <w:rsid w:val="000A3E56"/>
    <w:rsid w:val="000B7835"/>
    <w:rsid w:val="000C6706"/>
    <w:rsid w:val="000D366B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4EDE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732D2"/>
    <w:rsid w:val="00276853"/>
    <w:rsid w:val="00277816"/>
    <w:rsid w:val="00281200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D0672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63163"/>
    <w:rsid w:val="00464D9D"/>
    <w:rsid w:val="00465A4B"/>
    <w:rsid w:val="00467F02"/>
    <w:rsid w:val="00490586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C2407"/>
    <w:rsid w:val="005D6F04"/>
    <w:rsid w:val="005F672F"/>
    <w:rsid w:val="00600CCB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44BAC"/>
    <w:rsid w:val="00655984"/>
    <w:rsid w:val="00656A8D"/>
    <w:rsid w:val="00657A20"/>
    <w:rsid w:val="00661D5B"/>
    <w:rsid w:val="00663ED2"/>
    <w:rsid w:val="006838A6"/>
    <w:rsid w:val="006872A0"/>
    <w:rsid w:val="006914D4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D782D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63D08"/>
    <w:rsid w:val="007728CD"/>
    <w:rsid w:val="00782241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7E39FA"/>
    <w:rsid w:val="00803AE5"/>
    <w:rsid w:val="00820FB2"/>
    <w:rsid w:val="00824F16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87041"/>
    <w:rsid w:val="008876CE"/>
    <w:rsid w:val="008919BE"/>
    <w:rsid w:val="008A1D60"/>
    <w:rsid w:val="008B242B"/>
    <w:rsid w:val="008D7881"/>
    <w:rsid w:val="008F287F"/>
    <w:rsid w:val="00904685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57D2A"/>
    <w:rsid w:val="00970CF3"/>
    <w:rsid w:val="00971904"/>
    <w:rsid w:val="00987BCE"/>
    <w:rsid w:val="0099075B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B7125"/>
    <w:rsid w:val="00AC0A27"/>
    <w:rsid w:val="00AC245B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6029C"/>
    <w:rsid w:val="00BA700B"/>
    <w:rsid w:val="00BB2BBE"/>
    <w:rsid w:val="00BB60D5"/>
    <w:rsid w:val="00BD70BF"/>
    <w:rsid w:val="00BE0EB4"/>
    <w:rsid w:val="00BE5433"/>
    <w:rsid w:val="00BE7ACA"/>
    <w:rsid w:val="00BF3AB5"/>
    <w:rsid w:val="00C0402A"/>
    <w:rsid w:val="00C06E1B"/>
    <w:rsid w:val="00C234EF"/>
    <w:rsid w:val="00C251E2"/>
    <w:rsid w:val="00C3529F"/>
    <w:rsid w:val="00C402CA"/>
    <w:rsid w:val="00C46326"/>
    <w:rsid w:val="00C47681"/>
    <w:rsid w:val="00C50CB0"/>
    <w:rsid w:val="00C50E4D"/>
    <w:rsid w:val="00C537D2"/>
    <w:rsid w:val="00C565B0"/>
    <w:rsid w:val="00C5732D"/>
    <w:rsid w:val="00C61F84"/>
    <w:rsid w:val="00C740A6"/>
    <w:rsid w:val="00C76796"/>
    <w:rsid w:val="00C951A7"/>
    <w:rsid w:val="00C95820"/>
    <w:rsid w:val="00CC7840"/>
    <w:rsid w:val="00CD15AE"/>
    <w:rsid w:val="00CD1C1F"/>
    <w:rsid w:val="00CD345A"/>
    <w:rsid w:val="00CF5E82"/>
    <w:rsid w:val="00CF6E38"/>
    <w:rsid w:val="00D0561A"/>
    <w:rsid w:val="00D20616"/>
    <w:rsid w:val="00D225F3"/>
    <w:rsid w:val="00D22BCE"/>
    <w:rsid w:val="00D35FCC"/>
    <w:rsid w:val="00D40968"/>
    <w:rsid w:val="00D427D6"/>
    <w:rsid w:val="00D527DD"/>
    <w:rsid w:val="00D56AB1"/>
    <w:rsid w:val="00D64158"/>
    <w:rsid w:val="00D643F7"/>
    <w:rsid w:val="00D65DDF"/>
    <w:rsid w:val="00D74E29"/>
    <w:rsid w:val="00D77877"/>
    <w:rsid w:val="00D85B93"/>
    <w:rsid w:val="00D87704"/>
    <w:rsid w:val="00D91A3E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160F8"/>
    <w:rsid w:val="00E45F3B"/>
    <w:rsid w:val="00E52670"/>
    <w:rsid w:val="00E566D7"/>
    <w:rsid w:val="00E65615"/>
    <w:rsid w:val="00E66D97"/>
    <w:rsid w:val="00E67C6F"/>
    <w:rsid w:val="00E7655B"/>
    <w:rsid w:val="00E8478F"/>
    <w:rsid w:val="00E85DDB"/>
    <w:rsid w:val="00E8657C"/>
    <w:rsid w:val="00EB022E"/>
    <w:rsid w:val="00EC5E8D"/>
    <w:rsid w:val="00EC618A"/>
    <w:rsid w:val="00EC7B16"/>
    <w:rsid w:val="00ED51CF"/>
    <w:rsid w:val="00EE12B1"/>
    <w:rsid w:val="00EE7E0A"/>
    <w:rsid w:val="00EF4262"/>
    <w:rsid w:val="00EF7412"/>
    <w:rsid w:val="00F017B3"/>
    <w:rsid w:val="00F01C3C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3438"/>
    <w:rsid w:val="00F771D6"/>
    <w:rsid w:val="00F843AE"/>
    <w:rsid w:val="00F879A8"/>
    <w:rsid w:val="00F91535"/>
    <w:rsid w:val="00F951F0"/>
    <w:rsid w:val="00F967C3"/>
    <w:rsid w:val="00FA5905"/>
    <w:rsid w:val="00FA7E21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5F835E3-A3BB-44E8-9DBD-5C879E0B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  <w:style w:type="table" w:customStyle="1" w:styleId="110">
    <w:name w:val="Сетка таблицы11"/>
    <w:basedOn w:val="a1"/>
    <w:next w:val="a8"/>
    <w:uiPriority w:val="59"/>
    <w:rsid w:val="00EC61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OC Heading"/>
    <w:basedOn w:val="1"/>
    <w:next w:val="a"/>
    <w:uiPriority w:val="39"/>
    <w:unhideWhenUsed/>
    <w:qFormat/>
    <w:rsid w:val="00EC618A"/>
    <w:pPr>
      <w:widowControl/>
      <w:autoSpaceDE/>
      <w:autoSpaceDN/>
      <w:adjustRightInd/>
      <w:spacing w:line="259" w:lineRule="auto"/>
      <w:outlineLvl w:val="9"/>
    </w:pPr>
  </w:style>
  <w:style w:type="paragraph" w:styleId="af3">
    <w:name w:val="No Spacing"/>
    <w:uiPriority w:val="1"/>
    <w:qFormat/>
    <w:rsid w:val="00EC6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E160F8"/>
    <w:rPr>
      <w:color w:val="0563C1" w:themeColor="hyperlink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E160F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015C-1B96-451F-B861-B392552F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Владимирович</dc:creator>
  <cp:keywords/>
  <dc:description/>
  <cp:lastModifiedBy>Григорьева Анна Владимировна</cp:lastModifiedBy>
  <cp:revision>5</cp:revision>
  <cp:lastPrinted>2022-08-11T08:19:00Z</cp:lastPrinted>
  <dcterms:created xsi:type="dcterms:W3CDTF">2025-11-05T07:26:00Z</dcterms:created>
  <dcterms:modified xsi:type="dcterms:W3CDTF">2025-11-05T09:30:00Z</dcterms:modified>
</cp:coreProperties>
</file>