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6541D" w14:textId="77777777" w:rsidR="00565C37" w:rsidRDefault="001C65AD" w:rsidP="00FF069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Гранты и к</w:t>
      </w:r>
      <w:r w:rsidR="005D168F" w:rsidRPr="00F557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онкурсы р</w:t>
      </w:r>
      <w:r w:rsidR="009F5C97" w:rsidRPr="00F557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оссийски</w:t>
      </w:r>
      <w:r w:rsidR="005D168F" w:rsidRPr="00F557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</w:t>
      </w:r>
      <w:r w:rsidR="009F5C97" w:rsidRPr="00F557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фонд</w:t>
      </w:r>
      <w:r w:rsidR="005D168F" w:rsidRPr="00F557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ов</w:t>
      </w:r>
      <w:r w:rsidR="009F5C97" w:rsidRPr="00F557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поддержки научных исследований </w:t>
      </w:r>
      <w:r w:rsidR="005D168F" w:rsidRPr="00F557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и проектов </w:t>
      </w:r>
    </w:p>
    <w:p w14:paraId="515FBFD3" w14:textId="33640B24" w:rsidR="00606E78" w:rsidRDefault="001A1E87" w:rsidP="00FF069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</w:t>
      </w:r>
      <w:r w:rsidR="00370DB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январь</w:t>
      </w:r>
      <w:r w:rsidR="00A026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-февраль </w:t>
      </w:r>
      <w:r w:rsidR="00370DB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2026</w:t>
      </w:r>
      <w:r w:rsidR="00AB0FE0" w:rsidRPr="00F557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года)</w:t>
      </w:r>
    </w:p>
    <w:p w14:paraId="13FAC900" w14:textId="77777777" w:rsidR="00FF0695" w:rsidRPr="00F5574C" w:rsidRDefault="00FF0695" w:rsidP="00FF069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5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22"/>
        <w:gridCol w:w="2996"/>
        <w:gridCol w:w="6831"/>
        <w:gridCol w:w="2976"/>
        <w:gridCol w:w="2127"/>
      </w:tblGrid>
      <w:tr w:rsidR="00C847AA" w:rsidRPr="00676EFA" w14:paraId="5D7E14DE" w14:textId="77777777" w:rsidTr="00FD2B2E">
        <w:trPr>
          <w:trHeight w:val="537"/>
          <w:tblHeader/>
        </w:trPr>
        <w:tc>
          <w:tcPr>
            <w:tcW w:w="522" w:type="dxa"/>
            <w:vAlign w:val="center"/>
          </w:tcPr>
          <w:p w14:paraId="36127406" w14:textId="4901C78A" w:rsidR="00C847AA" w:rsidRPr="00676EFA" w:rsidRDefault="00F5574C" w:rsidP="00F557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996" w:type="dxa"/>
            <w:vAlign w:val="center"/>
          </w:tcPr>
          <w:p w14:paraId="387FA5A3" w14:textId="2CA0F637" w:rsidR="00C847AA" w:rsidRPr="003040C2" w:rsidRDefault="00C847AA" w:rsidP="00F557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Фонд</w:t>
            </w:r>
          </w:p>
        </w:tc>
        <w:tc>
          <w:tcPr>
            <w:tcW w:w="6831" w:type="dxa"/>
            <w:vAlign w:val="center"/>
          </w:tcPr>
          <w:p w14:paraId="14023283" w14:textId="02C9A7E3" w:rsidR="00C847AA" w:rsidRPr="003040C2" w:rsidRDefault="00C847AA" w:rsidP="00F557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конкурса и информация</w:t>
            </w:r>
          </w:p>
        </w:tc>
        <w:tc>
          <w:tcPr>
            <w:tcW w:w="2976" w:type="dxa"/>
            <w:vAlign w:val="center"/>
          </w:tcPr>
          <w:p w14:paraId="33588C54" w14:textId="6CAD2217" w:rsidR="00C847AA" w:rsidRPr="006A7F8B" w:rsidRDefault="00F5574C" w:rsidP="00F557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7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="00C847AA" w:rsidRPr="006A7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сылка</w:t>
            </w:r>
          </w:p>
        </w:tc>
        <w:tc>
          <w:tcPr>
            <w:tcW w:w="2127" w:type="dxa"/>
            <w:vAlign w:val="center"/>
          </w:tcPr>
          <w:p w14:paraId="670C49F4" w14:textId="17A45FD1" w:rsidR="00C847AA" w:rsidRPr="003040C2" w:rsidRDefault="00C847AA" w:rsidP="00F557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Срок </w:t>
            </w:r>
            <w:r w:rsidR="00427425" w:rsidRPr="00304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окончания </w:t>
            </w:r>
            <w:r w:rsidRPr="00304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подачи заявки</w:t>
            </w:r>
          </w:p>
        </w:tc>
      </w:tr>
      <w:tr w:rsidR="0019186E" w:rsidRPr="00AE552F" w14:paraId="12EFB20E" w14:textId="77777777" w:rsidTr="00A915CC">
        <w:trPr>
          <w:trHeight w:val="109"/>
        </w:trPr>
        <w:tc>
          <w:tcPr>
            <w:tcW w:w="522" w:type="dxa"/>
          </w:tcPr>
          <w:p w14:paraId="1F00A0A1" w14:textId="77777777" w:rsidR="0019186E" w:rsidRPr="001F6ED0" w:rsidRDefault="0019186E" w:rsidP="00A915CC">
            <w:pPr>
              <w:pStyle w:val="ad"/>
              <w:numPr>
                <w:ilvl w:val="0"/>
                <w:numId w:val="2"/>
              </w:numPr>
              <w:ind w:right="528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996" w:type="dxa"/>
          </w:tcPr>
          <w:p w14:paraId="761EFFA7" w14:textId="15C8A3A3" w:rsidR="0019186E" w:rsidRPr="00AE552F" w:rsidRDefault="00165EF4" w:rsidP="001F679B">
            <w:pPr>
              <w:ind w:right="528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E552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Министерство науки и высшего образования РФ</w:t>
            </w:r>
          </w:p>
        </w:tc>
        <w:tc>
          <w:tcPr>
            <w:tcW w:w="6831" w:type="dxa"/>
          </w:tcPr>
          <w:p w14:paraId="36EC0330" w14:textId="77777777" w:rsidR="00C621A1" w:rsidRPr="00AE552F" w:rsidRDefault="00C621A1" w:rsidP="00C621A1">
            <w:pPr>
              <w:pStyle w:val="ad"/>
              <w:numPr>
                <w:ilvl w:val="0"/>
                <w:numId w:val="26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Конкурсный отбор на проведение научных исследований совместно с организациями стран ШОС в рамках обеспечения реализации программы двух- и многостороннего научно-технологического взаимодействия</w:t>
            </w:r>
          </w:p>
          <w:p w14:paraId="487A6E52" w14:textId="77777777" w:rsidR="00C621A1" w:rsidRPr="00AE552F" w:rsidRDefault="00C621A1" w:rsidP="00C621A1">
            <w:pPr>
              <w:pStyle w:val="a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предоставляются российским научным организациям и (или) образовательным организациям высшего образования (за исключением казенных учреждений) по результатам отбора в целях обеспечения проведения российскими научными организациями и (или) образовательными организациями высшего образования совместно с иностранными организациями научных исследований в рамках обеспечения реализации программы двух- и многостороннего научно-технологического взаимодействия. Результатом предоставления субсидии является реализация научных проектов совместно с двумя или более иностранными организациями. </w:t>
            </w:r>
          </w:p>
          <w:p w14:paraId="5DEBA7D0" w14:textId="23E2A255" w:rsidR="00C621A1" w:rsidRPr="00AE552F" w:rsidRDefault="00C621A1" w:rsidP="00C621A1">
            <w:pPr>
              <w:pStyle w:val="a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Размер субсидии, предоставляемой организации-победителю предельным сроком на 3 года (2026-2028 годы), составляет не более 15 млн рублей в год.</w:t>
            </w:r>
          </w:p>
          <w:p w14:paraId="57090FFB" w14:textId="77777777" w:rsidR="00C621A1" w:rsidRPr="00AE552F" w:rsidRDefault="00C621A1" w:rsidP="00C621A1">
            <w:pPr>
              <w:pStyle w:val="ad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8243D" w14:textId="77777777" w:rsidR="00C621A1" w:rsidRPr="00AE552F" w:rsidRDefault="00C621A1" w:rsidP="00A026E3">
            <w:pPr>
              <w:pStyle w:val="ad"/>
              <w:numPr>
                <w:ilvl w:val="0"/>
                <w:numId w:val="26"/>
              </w:numPr>
              <w:ind w:left="59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Конкурсный отбор на проведение научных исследований совместно с организациями стран СНГ и ближнего зарубежья в рамках обеспечения реализации программы двух- и многостороннего научно-технологического взаимодействия</w:t>
            </w:r>
          </w:p>
          <w:p w14:paraId="59E21AF4" w14:textId="5A8CC971" w:rsidR="005D24CC" w:rsidRPr="00AE552F" w:rsidRDefault="00C621A1" w:rsidP="00593AD5">
            <w:pPr>
              <w:pStyle w:val="ad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предоставляются российским научным организациям и (или) образовательным организациям высшего образования (за исключением казенных учреждений) по результатам отбора в целях обеспечения проведения российскими научными организациями и (или) образовательными организациями высшего образования </w:t>
            </w:r>
            <w:r w:rsidRPr="00AE5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совместно с иностранными организациями научных исследований в рамках обеспечения реализации программы двух- и многостороннего научно-технологического взаимодействия. Результатом предоставления субсидии является реализация научных проектов совместно с одной или более иностранными организациями. Размер субсидии, предоставляемой организации-победителю в 2026 году, составляет не более 10 млн рублей.</w:t>
            </w:r>
          </w:p>
          <w:p w14:paraId="3C10781C" w14:textId="77777777" w:rsidR="005D24CC" w:rsidRPr="00AE552F" w:rsidRDefault="005D24CC" w:rsidP="005D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593DD" w14:textId="50692C59" w:rsidR="005D24CC" w:rsidRPr="00AE552F" w:rsidRDefault="005D24CC" w:rsidP="005D24CC">
            <w:pPr>
              <w:pStyle w:val="ad"/>
              <w:numPr>
                <w:ilvl w:val="0"/>
                <w:numId w:val="26"/>
              </w:numPr>
              <w:ind w:left="59" w:firstLine="301"/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Конкурсный отбор на предоставление грантов в области науки в форме субсидий из федерального бюджета на обеспечение проведения российскими научными организациями и (или) образовательными организациями высшего образования совместно с организациями стран Африки научных исследований в рамках обеспечения реализации программы двух- и многостороннего научно-технологического взаимодействия </w:t>
            </w:r>
          </w:p>
          <w:p w14:paraId="7DC1286F" w14:textId="19A14234" w:rsidR="005D24CC" w:rsidRPr="00AE552F" w:rsidRDefault="005D24CC" w:rsidP="005D24CC">
            <w:pPr>
              <w:pStyle w:val="ad"/>
              <w:ind w:left="59" w:firstLine="301"/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предоставляются российским научным организациям и (или) образовательным организациям высшего образования (за исключением казенных учреждений) по результатам отбора в целях обеспечения проведения российскими научными организациями и (или) образовательными организациями высшего образования совместно с иностранными организациями  научных исследований в рамках обеспечения реализации программы двух- и многостороннего научно-технологического взаимодействия (далее соответственно – организация, получатель субсидии). </w:t>
            </w:r>
          </w:p>
          <w:p w14:paraId="76393769" w14:textId="0F6677EF" w:rsidR="005D24CC" w:rsidRPr="00AE552F" w:rsidRDefault="005D24CC" w:rsidP="005D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Результатом предоставления субсидии является реализация научных проектов совместно с одной или более иностранными организациями (далее – проект).</w:t>
            </w:r>
          </w:p>
          <w:p w14:paraId="0C0FB88D" w14:textId="08974ED6" w:rsidR="005D24CC" w:rsidRPr="00AE552F" w:rsidRDefault="005D24CC" w:rsidP="005D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Характеристиками результата предоставления субсидии являются:</w:t>
            </w:r>
          </w:p>
          <w:p w14:paraId="5227A102" w14:textId="77777777" w:rsidR="005D24CC" w:rsidRPr="00AE552F" w:rsidRDefault="005D24CC" w:rsidP="005D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а) доля исследователей в возрасте до 39 лет в общей численности работников организации, непосредственно участвующих в реализации проекта;</w:t>
            </w:r>
          </w:p>
          <w:p w14:paraId="5558B4DF" w14:textId="2FB826D5" w:rsidR="005D24CC" w:rsidRPr="00AE552F" w:rsidRDefault="005D24CC" w:rsidP="005D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 xml:space="preserve">б) количество патентов, свидетельств и (или) заявок на получение патента на изобретения, полезные модели, промышленные образцы, селекционные достижения, свидетельств о государственной регистрации программ для электронных вычислительных машин, баз данных, топологий интегральных микросхем, поданных в рамках реализации проекта и соответствующих приоритетам научно-технологического развития Российской Федерации; </w:t>
            </w:r>
          </w:p>
          <w:p w14:paraId="28E79377" w14:textId="64E460E5" w:rsidR="005D24CC" w:rsidRPr="00AE552F" w:rsidRDefault="005D24CC" w:rsidP="005D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в) количество публикаций 1 и 2 уровней «Белого списка» и на конференциях А;</w:t>
            </w:r>
          </w:p>
          <w:p w14:paraId="57111445" w14:textId="77777777" w:rsidR="005D24CC" w:rsidRPr="00AE552F" w:rsidRDefault="005D24CC" w:rsidP="005D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г) объем денежных средств, привлеченных иностранной организацией** для реализации проекта, определяемый в соответствии с планом, в объеме не менее 100 процентов размера предоставляемого гранта.</w:t>
            </w:r>
          </w:p>
          <w:p w14:paraId="0743186D" w14:textId="77777777" w:rsidR="0009588D" w:rsidRPr="00AE552F" w:rsidRDefault="005D24CC" w:rsidP="005D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Размер субсидии, предоставляемой организации-победителю предельным сроком на 2 года (2026-2027 годы), составляет не более 7 млн рублей в год.</w:t>
            </w:r>
          </w:p>
          <w:p w14:paraId="305A5667" w14:textId="77777777" w:rsidR="00DE4BD5" w:rsidRPr="00AE552F" w:rsidRDefault="00DE4BD5" w:rsidP="005D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F3D06" w14:textId="77777777" w:rsidR="00DE4BD5" w:rsidRPr="00AE552F" w:rsidRDefault="00DE4BD5" w:rsidP="00DE4BD5">
            <w:pPr>
              <w:pStyle w:val="ad"/>
              <w:numPr>
                <w:ilvl w:val="0"/>
                <w:numId w:val="26"/>
              </w:numPr>
              <w:ind w:left="0" w:firstLine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Стипендия Президента Российской Федерации для аспирантов и адъюнктов, обучающихся по очной форме обучения в российских организациях, осуществляющих образовательную деятельность, и проводящих научные исследования в рамках реализации приоритетов научно-технологического развития Российской Федерации, определенных в стратегии научно-технологического развития Российской Федерации</w:t>
            </w:r>
          </w:p>
          <w:p w14:paraId="450B437B" w14:textId="77777777" w:rsidR="00DE4BD5" w:rsidRPr="00AE552F" w:rsidRDefault="00BF57C5" w:rsidP="00DE4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 xml:space="preserve">Кандидатами на назначение стипендии являются граждане Российской Федерации из числа аспирантов и адъюнктов, обучающихся по очной форме обучения в российских организациях, осуществляющих образовательную </w:t>
            </w:r>
            <w:r w:rsidRPr="00AE5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деятельность, и проводящих научные исследования в рамках реализации приоритетов научно-технологического развития, направленные на подготовку к защите диссертации на соискание ученой степени кандидата наук.</w:t>
            </w:r>
          </w:p>
          <w:p w14:paraId="61E878BF" w14:textId="77777777" w:rsidR="00BF57C5" w:rsidRPr="00AE552F" w:rsidRDefault="00BF57C5" w:rsidP="00DE4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Критериями оценки заявок на участие в конкурсном отборе являются оценка планируемого научного исследования, достижения аспиранта (адъюнкта) и его участие в научной (научно-исследовательской) деятельности, достижения научного руководителя и его результативность при руководстве аспирантами (адъюнктами).</w:t>
            </w:r>
          </w:p>
          <w:p w14:paraId="357B08E9" w14:textId="2A5139ED" w:rsidR="00BF57C5" w:rsidRPr="00AE552F" w:rsidRDefault="00BF57C5" w:rsidP="00BF5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Назначение стипендии победителям конкурсного отбора осуществляется на срок от одного года до 4 лет с даты, установленной приказом Минобрнауки России о проведении конкурсного отбора, но не ранее даты начала проведения конкурсного отбора.</w:t>
            </w:r>
          </w:p>
          <w:p w14:paraId="1E429F3C" w14:textId="01631A27" w:rsidR="00BF57C5" w:rsidRPr="00AE552F" w:rsidRDefault="00BF57C5" w:rsidP="00BF5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Размер стипендии составляет 75 000 рублей ежемесячно. Выплата стипендии победителям конкурсного отбора производится ежемесячно сверх установленных должностных окладов, доплат, надбавок, премий и других выплат.</w:t>
            </w:r>
          </w:p>
        </w:tc>
        <w:tc>
          <w:tcPr>
            <w:tcW w:w="2976" w:type="dxa"/>
          </w:tcPr>
          <w:p w14:paraId="35CA40FA" w14:textId="0BE29259" w:rsidR="00C621A1" w:rsidRPr="00AE552F" w:rsidRDefault="00A026E3" w:rsidP="00A915CC">
            <w:pPr>
              <w:rPr>
                <w:rFonts w:ascii="Times New Roman" w:hAnsi="Times New Roman" w:cs="Times New Roman"/>
              </w:rPr>
            </w:pPr>
            <w:hyperlink r:id="rId5" w:history="1">
              <w:r w:rsidRPr="00AE552F">
                <w:rPr>
                  <w:rStyle w:val="a3"/>
                  <w:rFonts w:ascii="Times New Roman" w:hAnsi="Times New Roman" w:cs="Times New Roman"/>
                </w:rPr>
                <w:t>https://minobrnauki.gov.ru/documents/?ELEMENT_ID=99592</w:t>
              </w:r>
            </w:hyperlink>
            <w:r w:rsidRPr="00AE552F">
              <w:rPr>
                <w:rFonts w:ascii="Times New Roman" w:hAnsi="Times New Roman" w:cs="Times New Roman"/>
              </w:rPr>
              <w:t xml:space="preserve"> </w:t>
            </w:r>
          </w:p>
          <w:p w14:paraId="3F038FF7" w14:textId="77777777" w:rsidR="00C621A1" w:rsidRPr="00AE552F" w:rsidRDefault="00C621A1" w:rsidP="00A915CC"/>
          <w:p w14:paraId="3054ECBA" w14:textId="77777777" w:rsidR="00C621A1" w:rsidRPr="00AE552F" w:rsidRDefault="00C621A1" w:rsidP="00A915CC"/>
          <w:p w14:paraId="3BB4A0EC" w14:textId="77777777" w:rsidR="00C621A1" w:rsidRPr="00AE552F" w:rsidRDefault="00C621A1" w:rsidP="00A915CC"/>
          <w:p w14:paraId="3EEAB244" w14:textId="77777777" w:rsidR="00C621A1" w:rsidRPr="00AE552F" w:rsidRDefault="00C621A1" w:rsidP="00A915CC"/>
          <w:p w14:paraId="54B52C4F" w14:textId="77777777" w:rsidR="00C621A1" w:rsidRPr="00AE552F" w:rsidRDefault="00C621A1" w:rsidP="00A915CC"/>
          <w:p w14:paraId="36F4A4C9" w14:textId="77777777" w:rsidR="00C621A1" w:rsidRPr="00AE552F" w:rsidRDefault="00C621A1" w:rsidP="00A915CC"/>
          <w:p w14:paraId="78FF2E62" w14:textId="77777777" w:rsidR="00C621A1" w:rsidRPr="00AE552F" w:rsidRDefault="00C621A1" w:rsidP="00A915CC"/>
          <w:p w14:paraId="49348E2F" w14:textId="77777777" w:rsidR="00C621A1" w:rsidRPr="00AE552F" w:rsidRDefault="00C621A1" w:rsidP="00A915CC"/>
          <w:p w14:paraId="1EB170CD" w14:textId="77777777" w:rsidR="00C621A1" w:rsidRPr="00AE552F" w:rsidRDefault="00C621A1" w:rsidP="00A915CC"/>
          <w:p w14:paraId="1940E6A4" w14:textId="77777777" w:rsidR="00C621A1" w:rsidRPr="00AE552F" w:rsidRDefault="00C621A1" w:rsidP="00A915CC"/>
          <w:p w14:paraId="5C3BD9D6" w14:textId="77777777" w:rsidR="00C621A1" w:rsidRPr="00AE552F" w:rsidRDefault="00C621A1" w:rsidP="00A915CC"/>
          <w:p w14:paraId="298B4325" w14:textId="77777777" w:rsidR="00C621A1" w:rsidRPr="00AE552F" w:rsidRDefault="00C621A1" w:rsidP="00A915CC"/>
          <w:p w14:paraId="12FE1C99" w14:textId="77777777" w:rsidR="00C621A1" w:rsidRPr="00AE552F" w:rsidRDefault="00C621A1" w:rsidP="00A915CC"/>
          <w:p w14:paraId="59975E84" w14:textId="77777777" w:rsidR="00A026E3" w:rsidRPr="00AE552F" w:rsidRDefault="00A026E3" w:rsidP="00A91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FC5A2" w14:textId="77777777" w:rsidR="00A026E3" w:rsidRPr="00AE552F" w:rsidRDefault="00A026E3" w:rsidP="00A91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E011B" w14:textId="77777777" w:rsidR="00A026E3" w:rsidRPr="00AE552F" w:rsidRDefault="00A026E3" w:rsidP="00A91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03593" w14:textId="76F7D74C" w:rsidR="00A026E3" w:rsidRPr="00AE552F" w:rsidRDefault="00AE552F" w:rsidP="00A91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7319A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https://minobrnauki.gov.ru/documents/?ELEMENT_ID=99587</w:t>
              </w:r>
            </w:hyperlink>
            <w:r w:rsidR="00A026E3" w:rsidRPr="00AE5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E2F47A" w14:textId="77777777" w:rsidR="00A026E3" w:rsidRPr="00AE552F" w:rsidRDefault="00A026E3" w:rsidP="00A91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BF2FF" w14:textId="77777777" w:rsidR="00A026E3" w:rsidRPr="00AE552F" w:rsidRDefault="00A026E3" w:rsidP="00A91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4A99B" w14:textId="77777777" w:rsidR="00A026E3" w:rsidRPr="00AE552F" w:rsidRDefault="00A026E3" w:rsidP="00A91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7917F" w14:textId="77777777" w:rsidR="00A026E3" w:rsidRPr="00AE552F" w:rsidRDefault="00A026E3" w:rsidP="00A91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B5078" w14:textId="77777777" w:rsidR="00A026E3" w:rsidRPr="00AE552F" w:rsidRDefault="00A026E3" w:rsidP="00A91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ACA4C" w14:textId="77777777" w:rsidR="00A026E3" w:rsidRPr="00AE552F" w:rsidRDefault="00A026E3" w:rsidP="00A91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97666" w14:textId="77777777" w:rsidR="00A026E3" w:rsidRPr="00AE552F" w:rsidRDefault="00A026E3" w:rsidP="00A91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3E3B3" w14:textId="77777777" w:rsidR="00A026E3" w:rsidRPr="00AE552F" w:rsidRDefault="00A026E3" w:rsidP="00A91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6A8F1" w14:textId="77777777" w:rsidR="00A026E3" w:rsidRPr="00AE552F" w:rsidRDefault="00A026E3" w:rsidP="00A91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FF175" w14:textId="77777777" w:rsidR="00A026E3" w:rsidRPr="00AE552F" w:rsidRDefault="00A026E3" w:rsidP="00A91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8B5CE" w14:textId="77777777" w:rsidR="00A026E3" w:rsidRPr="00AE552F" w:rsidRDefault="00A026E3" w:rsidP="00A91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60F00" w14:textId="77777777" w:rsidR="00A026E3" w:rsidRPr="00AE552F" w:rsidRDefault="00A026E3" w:rsidP="00A91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B7480" w14:textId="77777777" w:rsidR="00A026E3" w:rsidRPr="00AE552F" w:rsidRDefault="00A026E3" w:rsidP="00A91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2A140" w14:textId="77777777" w:rsidR="00A026E3" w:rsidRPr="00AE552F" w:rsidRDefault="00A026E3" w:rsidP="00A91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8DD51" w14:textId="77777777" w:rsidR="00A026E3" w:rsidRPr="00AE552F" w:rsidRDefault="00A026E3" w:rsidP="00A91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66710" w14:textId="77777777" w:rsidR="00A026E3" w:rsidRPr="00AE552F" w:rsidRDefault="00A026E3" w:rsidP="00A91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14987" w14:textId="77777777" w:rsidR="00A026E3" w:rsidRPr="00AE552F" w:rsidRDefault="00A026E3" w:rsidP="00A91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9C99F" w14:textId="77777777" w:rsidR="00A026E3" w:rsidRPr="00AE552F" w:rsidRDefault="00A026E3" w:rsidP="00A91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AE552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https://minobrnauki.gov.ru/documents/?ELEMENT_ID=99591</w:t>
              </w:r>
            </w:hyperlink>
            <w:r w:rsidRPr="00AE5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0E8546" w14:textId="77777777" w:rsidR="00BF57C5" w:rsidRPr="00AE552F" w:rsidRDefault="00BF57C5" w:rsidP="00A91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818D5" w14:textId="77777777" w:rsidR="00BF57C5" w:rsidRPr="00AE552F" w:rsidRDefault="00BF57C5" w:rsidP="00A91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34E17" w14:textId="77777777" w:rsidR="00BF57C5" w:rsidRPr="00AE552F" w:rsidRDefault="00BF57C5" w:rsidP="00A91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023A1" w14:textId="77777777" w:rsidR="00BF57C5" w:rsidRPr="00AE552F" w:rsidRDefault="00BF57C5" w:rsidP="00A91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5400E" w14:textId="77777777" w:rsidR="00BF57C5" w:rsidRPr="00AE552F" w:rsidRDefault="00BF57C5" w:rsidP="00A91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B0135" w14:textId="77777777" w:rsidR="00BF57C5" w:rsidRPr="00AE552F" w:rsidRDefault="00BF57C5" w:rsidP="00A91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ADBA1" w14:textId="77777777" w:rsidR="00BF57C5" w:rsidRPr="00AE552F" w:rsidRDefault="00BF57C5" w:rsidP="00A91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1E7C3" w14:textId="77777777" w:rsidR="00BF57C5" w:rsidRPr="00AE552F" w:rsidRDefault="00BF57C5" w:rsidP="00A91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2B2C2" w14:textId="77777777" w:rsidR="00BF57C5" w:rsidRPr="00AE552F" w:rsidRDefault="00BF57C5" w:rsidP="00A91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3A902" w14:textId="77777777" w:rsidR="00BF57C5" w:rsidRPr="00AE552F" w:rsidRDefault="00BF57C5" w:rsidP="00A91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2E300" w14:textId="77777777" w:rsidR="00BF57C5" w:rsidRPr="00AE552F" w:rsidRDefault="00BF57C5" w:rsidP="00A91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0FCB1" w14:textId="77777777" w:rsidR="00BF57C5" w:rsidRPr="00AE552F" w:rsidRDefault="00BF57C5" w:rsidP="00A91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63121" w14:textId="77777777" w:rsidR="00BF57C5" w:rsidRPr="00AE552F" w:rsidRDefault="00BF57C5" w:rsidP="00A91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18933" w14:textId="77777777" w:rsidR="00BF57C5" w:rsidRPr="00AE552F" w:rsidRDefault="00BF57C5" w:rsidP="00A91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89E2C" w14:textId="77777777" w:rsidR="00BF57C5" w:rsidRPr="00AE552F" w:rsidRDefault="00BF57C5" w:rsidP="00A91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48D74" w14:textId="77777777" w:rsidR="00BF57C5" w:rsidRPr="00AE552F" w:rsidRDefault="00BF57C5" w:rsidP="00A91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BA990" w14:textId="77777777" w:rsidR="00BF57C5" w:rsidRPr="00AE552F" w:rsidRDefault="00BF57C5" w:rsidP="00A91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B16BC" w14:textId="77777777" w:rsidR="00BF57C5" w:rsidRPr="00AE552F" w:rsidRDefault="00BF57C5" w:rsidP="00A91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907F4" w14:textId="77777777" w:rsidR="00BF57C5" w:rsidRPr="00AE552F" w:rsidRDefault="00BF57C5" w:rsidP="00A91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B8085" w14:textId="77777777" w:rsidR="00BF57C5" w:rsidRPr="00AE552F" w:rsidRDefault="00BF57C5" w:rsidP="00A91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D9E23" w14:textId="77777777" w:rsidR="00BF57C5" w:rsidRPr="00AE552F" w:rsidRDefault="00BF57C5" w:rsidP="00A91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48F6C" w14:textId="77777777" w:rsidR="00BF57C5" w:rsidRPr="00AE552F" w:rsidRDefault="00BF57C5" w:rsidP="00A91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D7B07" w14:textId="77777777" w:rsidR="00BF57C5" w:rsidRPr="00AE552F" w:rsidRDefault="00BF57C5" w:rsidP="00A91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EBB28" w14:textId="77777777" w:rsidR="00BF57C5" w:rsidRPr="00AE552F" w:rsidRDefault="00BF57C5" w:rsidP="00A91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8F1AB" w14:textId="77777777" w:rsidR="00BF57C5" w:rsidRPr="00AE552F" w:rsidRDefault="00BF57C5" w:rsidP="00A91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F9895" w14:textId="77777777" w:rsidR="00BF57C5" w:rsidRPr="00AE552F" w:rsidRDefault="00BF57C5" w:rsidP="00A91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CD337" w14:textId="77777777" w:rsidR="00BF57C5" w:rsidRPr="00AE552F" w:rsidRDefault="00BF57C5" w:rsidP="00A91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963AD" w14:textId="77777777" w:rsidR="00BF57C5" w:rsidRPr="00AE552F" w:rsidRDefault="00BF57C5" w:rsidP="00A91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7C8F8" w14:textId="77777777" w:rsidR="00BF57C5" w:rsidRPr="00AE552F" w:rsidRDefault="00BF57C5" w:rsidP="00A91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0A989" w14:textId="77777777" w:rsidR="00BF57C5" w:rsidRPr="00AE552F" w:rsidRDefault="00BF57C5" w:rsidP="00A91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1469F" w14:textId="77777777" w:rsidR="00BF57C5" w:rsidRPr="00AE552F" w:rsidRDefault="00BF57C5" w:rsidP="00A91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640A2" w14:textId="77777777" w:rsidR="00BF57C5" w:rsidRPr="00AE552F" w:rsidRDefault="00BF57C5" w:rsidP="00A91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D071E" w14:textId="77777777" w:rsidR="00BF57C5" w:rsidRPr="00AE552F" w:rsidRDefault="00BF57C5" w:rsidP="00A91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EAB0A" w14:textId="77777777" w:rsidR="00BF57C5" w:rsidRPr="00AE552F" w:rsidRDefault="00BF57C5" w:rsidP="00A91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5EC05" w14:textId="77777777" w:rsidR="00BF57C5" w:rsidRPr="00AE552F" w:rsidRDefault="00BF57C5" w:rsidP="00A91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82D5B" w14:textId="77777777" w:rsidR="00BF57C5" w:rsidRPr="00AE552F" w:rsidRDefault="00BF57C5" w:rsidP="00A91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3904E" w14:textId="77777777" w:rsidR="00BF57C5" w:rsidRPr="00AE552F" w:rsidRDefault="00BF57C5" w:rsidP="00A91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C5F90" w14:textId="77777777" w:rsidR="00BF57C5" w:rsidRPr="00AE552F" w:rsidRDefault="00BF57C5" w:rsidP="00A91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49A55" w14:textId="77777777" w:rsidR="00BF57C5" w:rsidRPr="00AE552F" w:rsidRDefault="00BF57C5" w:rsidP="00A91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2F3E3" w14:textId="77777777" w:rsidR="00BF57C5" w:rsidRPr="00AE552F" w:rsidRDefault="00BF57C5" w:rsidP="00A91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ECBA3" w14:textId="77777777" w:rsidR="00BF57C5" w:rsidRPr="00AE552F" w:rsidRDefault="00BF57C5" w:rsidP="00A91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9C1AF" w14:textId="77777777" w:rsidR="00BF57C5" w:rsidRPr="00AE552F" w:rsidRDefault="00BF57C5" w:rsidP="00A91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3741F" w14:textId="38515DBA" w:rsidR="00BF57C5" w:rsidRPr="00AE552F" w:rsidRDefault="00BF57C5" w:rsidP="00A91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AE552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https://aspirant.extech.ru/</w:t>
              </w:r>
            </w:hyperlink>
            <w:r w:rsidRPr="00AE5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2C56CDFC" w14:textId="6E89711B" w:rsidR="0019186E" w:rsidRPr="00AE552F" w:rsidRDefault="00C621A1" w:rsidP="002C1AAB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  <w:r w:rsidR="00DA4B59" w:rsidRPr="00AE5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88D" w:rsidRPr="00AE552F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r w:rsidR="00DA4B59" w:rsidRPr="00AE552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9588D" w:rsidRPr="00AE55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A4B59" w:rsidRPr="00AE552F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14:paraId="532B00BD" w14:textId="77777777" w:rsidR="0009588D" w:rsidRPr="00AE552F" w:rsidRDefault="0009588D" w:rsidP="002C1AAB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5D6DF" w14:textId="77777777" w:rsidR="0009588D" w:rsidRPr="00AE552F" w:rsidRDefault="0009588D" w:rsidP="002C1AAB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2F269" w14:textId="77777777" w:rsidR="0009588D" w:rsidRPr="00AE552F" w:rsidRDefault="0009588D" w:rsidP="002C1AAB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BDEAC" w14:textId="77777777" w:rsidR="0009588D" w:rsidRPr="00AE552F" w:rsidRDefault="0009588D" w:rsidP="002C1AAB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A05C1" w14:textId="77777777" w:rsidR="0009588D" w:rsidRPr="00AE552F" w:rsidRDefault="0009588D" w:rsidP="002C1AAB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BCEAB" w14:textId="77777777" w:rsidR="0009588D" w:rsidRPr="00AE552F" w:rsidRDefault="0009588D" w:rsidP="002C1AAB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B07DC" w14:textId="77777777" w:rsidR="0009588D" w:rsidRPr="00AE552F" w:rsidRDefault="0009588D" w:rsidP="002C1AAB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2E248" w14:textId="77777777" w:rsidR="0009588D" w:rsidRPr="00AE552F" w:rsidRDefault="0009588D" w:rsidP="002C1AAB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CE0F5" w14:textId="77777777" w:rsidR="0009588D" w:rsidRPr="00AE552F" w:rsidRDefault="0009588D" w:rsidP="002C1AAB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6410C" w14:textId="77777777" w:rsidR="0009588D" w:rsidRPr="00AE552F" w:rsidRDefault="0009588D" w:rsidP="002C1AAB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27E66" w14:textId="77777777" w:rsidR="0009588D" w:rsidRPr="00AE552F" w:rsidRDefault="0009588D" w:rsidP="002C1AAB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3B8A1" w14:textId="77777777" w:rsidR="0009588D" w:rsidRPr="00AE552F" w:rsidRDefault="0009588D" w:rsidP="002C1AAB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1BC89" w14:textId="77777777" w:rsidR="0009588D" w:rsidRPr="00AE552F" w:rsidRDefault="0009588D" w:rsidP="002C1AAB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BE705" w14:textId="77777777" w:rsidR="0009588D" w:rsidRPr="00AE552F" w:rsidRDefault="0009588D" w:rsidP="002C1AAB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D7441" w14:textId="77777777" w:rsidR="0009588D" w:rsidRPr="00AE552F" w:rsidRDefault="0009588D" w:rsidP="002C1AAB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F1030" w14:textId="77777777" w:rsidR="0009588D" w:rsidRPr="00AE552F" w:rsidRDefault="0009588D" w:rsidP="002C1AAB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1A210" w14:textId="77777777" w:rsidR="0009588D" w:rsidRPr="00AE552F" w:rsidRDefault="0009588D" w:rsidP="002C1AAB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B0123" w14:textId="616EC561" w:rsidR="0009588D" w:rsidRPr="00AE552F" w:rsidRDefault="0009588D" w:rsidP="00095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21A1" w:rsidRPr="00AE55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 xml:space="preserve"> февраля 2026 г</w:t>
            </w:r>
          </w:p>
          <w:p w14:paraId="7B5FE4EA" w14:textId="77777777" w:rsidR="0009588D" w:rsidRPr="00AE552F" w:rsidRDefault="0009588D" w:rsidP="00095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328FA" w14:textId="77777777" w:rsidR="0009588D" w:rsidRPr="00AE552F" w:rsidRDefault="0009588D" w:rsidP="00095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E204D0" w14:textId="77777777" w:rsidR="0009588D" w:rsidRPr="00AE552F" w:rsidRDefault="0009588D" w:rsidP="00095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2A6F9" w14:textId="77777777" w:rsidR="0009588D" w:rsidRPr="00AE552F" w:rsidRDefault="0009588D" w:rsidP="00095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9A5F6" w14:textId="77777777" w:rsidR="0009588D" w:rsidRPr="00AE552F" w:rsidRDefault="0009588D" w:rsidP="00095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FF28C" w14:textId="77777777" w:rsidR="0009588D" w:rsidRPr="00AE552F" w:rsidRDefault="0009588D" w:rsidP="00095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5A137" w14:textId="77777777" w:rsidR="0009588D" w:rsidRPr="00AE552F" w:rsidRDefault="0009588D" w:rsidP="00095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03572" w14:textId="77777777" w:rsidR="0009588D" w:rsidRPr="00AE552F" w:rsidRDefault="0009588D" w:rsidP="00095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D1C50" w14:textId="77777777" w:rsidR="0009588D" w:rsidRPr="00AE552F" w:rsidRDefault="0009588D" w:rsidP="00095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D0967" w14:textId="77777777" w:rsidR="0009588D" w:rsidRPr="00AE552F" w:rsidRDefault="0009588D" w:rsidP="00095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5B03B" w14:textId="77777777" w:rsidR="0009588D" w:rsidRPr="00AE552F" w:rsidRDefault="0009588D" w:rsidP="00095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1FDE1" w14:textId="77777777" w:rsidR="0009588D" w:rsidRPr="00AE552F" w:rsidRDefault="0009588D" w:rsidP="00095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98846" w14:textId="77777777" w:rsidR="0009588D" w:rsidRPr="00AE552F" w:rsidRDefault="0009588D" w:rsidP="00095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36A86" w14:textId="77777777" w:rsidR="0009588D" w:rsidRPr="00AE552F" w:rsidRDefault="0009588D" w:rsidP="00095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C4FB1" w14:textId="77777777" w:rsidR="0009588D" w:rsidRPr="00AE552F" w:rsidRDefault="0009588D" w:rsidP="00095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2F873" w14:textId="77777777" w:rsidR="0009588D" w:rsidRPr="00AE552F" w:rsidRDefault="0009588D" w:rsidP="00095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8939E" w14:textId="77777777" w:rsidR="0009588D" w:rsidRPr="00AE552F" w:rsidRDefault="0009588D" w:rsidP="00095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6D480" w14:textId="77777777" w:rsidR="0009588D" w:rsidRPr="00AE552F" w:rsidRDefault="0009588D" w:rsidP="00095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E8D35" w14:textId="77777777" w:rsidR="0009588D" w:rsidRPr="00AE552F" w:rsidRDefault="0009588D" w:rsidP="00095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4C11B" w14:textId="77777777" w:rsidR="00AE552F" w:rsidRDefault="00AE552F" w:rsidP="00095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33DFD" w14:textId="1D0B6D81" w:rsidR="0009588D" w:rsidRPr="00AE552F" w:rsidRDefault="0009588D" w:rsidP="00095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24CC" w:rsidRPr="00AE55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 xml:space="preserve"> февраля 2026 г</w:t>
            </w:r>
          </w:p>
          <w:p w14:paraId="3DDD9F10" w14:textId="77777777" w:rsidR="00BF57C5" w:rsidRPr="00AE552F" w:rsidRDefault="00BF57C5" w:rsidP="00095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4A91B" w14:textId="77777777" w:rsidR="00BF57C5" w:rsidRPr="00AE552F" w:rsidRDefault="00BF57C5" w:rsidP="00095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F5CEA" w14:textId="77777777" w:rsidR="00BF57C5" w:rsidRPr="00AE552F" w:rsidRDefault="00BF57C5" w:rsidP="00095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9AE7C" w14:textId="77777777" w:rsidR="00BF57C5" w:rsidRPr="00AE552F" w:rsidRDefault="00BF57C5" w:rsidP="00095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39173" w14:textId="77777777" w:rsidR="00BF57C5" w:rsidRPr="00AE552F" w:rsidRDefault="00BF57C5" w:rsidP="00095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E8E78" w14:textId="77777777" w:rsidR="00BF57C5" w:rsidRPr="00AE552F" w:rsidRDefault="00BF57C5" w:rsidP="00095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7457D" w14:textId="77777777" w:rsidR="00BF57C5" w:rsidRPr="00AE552F" w:rsidRDefault="00BF57C5" w:rsidP="00095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91FB8" w14:textId="77777777" w:rsidR="00BF57C5" w:rsidRPr="00AE552F" w:rsidRDefault="00BF57C5" w:rsidP="00095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6493E" w14:textId="77777777" w:rsidR="00BF57C5" w:rsidRPr="00AE552F" w:rsidRDefault="00BF57C5" w:rsidP="00095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1C0C9" w14:textId="77777777" w:rsidR="00BF57C5" w:rsidRPr="00AE552F" w:rsidRDefault="00BF57C5" w:rsidP="00095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AE6F8" w14:textId="77777777" w:rsidR="00BF57C5" w:rsidRPr="00AE552F" w:rsidRDefault="00BF57C5" w:rsidP="00095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B2D4B" w14:textId="77777777" w:rsidR="00BF57C5" w:rsidRPr="00AE552F" w:rsidRDefault="00BF57C5" w:rsidP="00095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820DE" w14:textId="77777777" w:rsidR="00BF57C5" w:rsidRPr="00AE552F" w:rsidRDefault="00BF57C5" w:rsidP="00095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6D875" w14:textId="77777777" w:rsidR="00BF57C5" w:rsidRPr="00AE552F" w:rsidRDefault="00BF57C5" w:rsidP="00095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81171" w14:textId="77777777" w:rsidR="00BF57C5" w:rsidRPr="00AE552F" w:rsidRDefault="00BF57C5" w:rsidP="00095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192C5" w14:textId="77777777" w:rsidR="00BF57C5" w:rsidRPr="00AE552F" w:rsidRDefault="00BF57C5" w:rsidP="00095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B29E2" w14:textId="77777777" w:rsidR="00BF57C5" w:rsidRPr="00AE552F" w:rsidRDefault="00BF57C5" w:rsidP="00095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8C880" w14:textId="77777777" w:rsidR="00BF57C5" w:rsidRPr="00AE552F" w:rsidRDefault="00BF57C5" w:rsidP="00095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318EE" w14:textId="77777777" w:rsidR="00BF57C5" w:rsidRPr="00AE552F" w:rsidRDefault="00BF57C5" w:rsidP="00095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F0DB9" w14:textId="77777777" w:rsidR="00BF57C5" w:rsidRPr="00AE552F" w:rsidRDefault="00BF57C5" w:rsidP="00095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ED794" w14:textId="77777777" w:rsidR="00BF57C5" w:rsidRPr="00AE552F" w:rsidRDefault="00BF57C5" w:rsidP="00095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C0BB0" w14:textId="77777777" w:rsidR="00BF57C5" w:rsidRPr="00AE552F" w:rsidRDefault="00BF57C5" w:rsidP="00095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02356" w14:textId="77777777" w:rsidR="00BF57C5" w:rsidRPr="00AE552F" w:rsidRDefault="00BF57C5" w:rsidP="00095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DF3EF" w14:textId="77777777" w:rsidR="00BF57C5" w:rsidRPr="00AE552F" w:rsidRDefault="00BF57C5" w:rsidP="00095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4C391" w14:textId="77777777" w:rsidR="00BF57C5" w:rsidRPr="00AE552F" w:rsidRDefault="00BF57C5" w:rsidP="00095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9BE1D" w14:textId="77777777" w:rsidR="00BF57C5" w:rsidRPr="00AE552F" w:rsidRDefault="00BF57C5" w:rsidP="00095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1AEC0" w14:textId="77777777" w:rsidR="00BF57C5" w:rsidRPr="00AE552F" w:rsidRDefault="00BF57C5" w:rsidP="00095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30208" w14:textId="77777777" w:rsidR="00BF57C5" w:rsidRPr="00AE552F" w:rsidRDefault="00BF57C5" w:rsidP="00095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150CC" w14:textId="77777777" w:rsidR="00BF57C5" w:rsidRPr="00AE552F" w:rsidRDefault="00BF57C5" w:rsidP="00095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FD2FB" w14:textId="77777777" w:rsidR="00BF57C5" w:rsidRPr="00AE552F" w:rsidRDefault="00BF57C5" w:rsidP="00095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CFE67" w14:textId="77777777" w:rsidR="00BF57C5" w:rsidRPr="00AE552F" w:rsidRDefault="00BF57C5" w:rsidP="00095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37607" w14:textId="77777777" w:rsidR="00BF57C5" w:rsidRPr="00AE552F" w:rsidRDefault="00BF57C5" w:rsidP="00095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AE845" w14:textId="77777777" w:rsidR="00BF57C5" w:rsidRPr="00AE552F" w:rsidRDefault="00BF57C5" w:rsidP="00095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1543D" w14:textId="77777777" w:rsidR="00BF57C5" w:rsidRPr="00AE552F" w:rsidRDefault="00BF57C5" w:rsidP="00095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11C1C" w14:textId="77777777" w:rsidR="00BF57C5" w:rsidRPr="00AE552F" w:rsidRDefault="00BF57C5" w:rsidP="00095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1E78E" w14:textId="77777777" w:rsidR="00BF57C5" w:rsidRPr="00AE552F" w:rsidRDefault="00BF57C5" w:rsidP="00095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12918" w14:textId="77777777" w:rsidR="00BF57C5" w:rsidRPr="00AE552F" w:rsidRDefault="00BF57C5" w:rsidP="00095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0889B" w14:textId="77777777" w:rsidR="00BF57C5" w:rsidRPr="00AE552F" w:rsidRDefault="00BF57C5" w:rsidP="00095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CBF20" w14:textId="77777777" w:rsidR="00BF57C5" w:rsidRPr="00AE552F" w:rsidRDefault="00BF57C5" w:rsidP="00095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66FCE" w14:textId="77777777" w:rsidR="00BF57C5" w:rsidRPr="00AE552F" w:rsidRDefault="00BF57C5" w:rsidP="00095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A2CA7" w14:textId="77777777" w:rsidR="00BF57C5" w:rsidRPr="00AE552F" w:rsidRDefault="00BF57C5" w:rsidP="00095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72E9C" w14:textId="77777777" w:rsidR="00BF57C5" w:rsidRPr="00AE552F" w:rsidRDefault="00BF57C5" w:rsidP="00095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28C72" w14:textId="77777777" w:rsidR="00BF57C5" w:rsidRPr="00AE552F" w:rsidRDefault="00BF57C5" w:rsidP="00095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607C4" w14:textId="77777777" w:rsidR="00BF57C5" w:rsidRPr="00AE552F" w:rsidRDefault="00BF57C5" w:rsidP="00095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AB35C" w14:textId="237EB22D" w:rsidR="00BF57C5" w:rsidRPr="00AE552F" w:rsidRDefault="00BF57C5" w:rsidP="00095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27 февраля 2026 г</w:t>
            </w:r>
          </w:p>
        </w:tc>
      </w:tr>
      <w:tr w:rsidR="0031699C" w:rsidRPr="00AE552F" w14:paraId="16C27460" w14:textId="77777777" w:rsidTr="00DE23E7">
        <w:trPr>
          <w:trHeight w:val="422"/>
        </w:trPr>
        <w:tc>
          <w:tcPr>
            <w:tcW w:w="522" w:type="dxa"/>
          </w:tcPr>
          <w:p w14:paraId="74C68AAF" w14:textId="77777777" w:rsidR="0031699C" w:rsidRPr="001F6ED0" w:rsidRDefault="0031699C" w:rsidP="0031699C">
            <w:pPr>
              <w:pStyle w:val="ad"/>
              <w:numPr>
                <w:ilvl w:val="0"/>
                <w:numId w:val="2"/>
              </w:numPr>
              <w:ind w:right="528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996" w:type="dxa"/>
          </w:tcPr>
          <w:p w14:paraId="7FC364B0" w14:textId="6B9600FD" w:rsidR="0031699C" w:rsidRPr="00AE552F" w:rsidRDefault="004C2932" w:rsidP="0031699C">
            <w:pPr>
              <w:ind w:right="528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E552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Российская академия наук</w:t>
            </w:r>
          </w:p>
        </w:tc>
        <w:tc>
          <w:tcPr>
            <w:tcW w:w="6831" w:type="dxa"/>
          </w:tcPr>
          <w:p w14:paraId="2B151C36" w14:textId="77777777" w:rsidR="00DD620E" w:rsidRPr="00AE552F" w:rsidRDefault="004C2932" w:rsidP="00DD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Объявление о конкурсах на соискание золотых медалей имени выдающихся учёных в 2026 году</w:t>
            </w:r>
          </w:p>
          <w:p w14:paraId="31F5A3BE" w14:textId="77777777" w:rsidR="004C2932" w:rsidRPr="00AE552F" w:rsidRDefault="004C2932" w:rsidP="004C29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Российская академия наук объявляет конкурсы на соискание 16 золотых медалей имени выдающихся учёных, присуждаемых в 2026 году. </w:t>
            </w:r>
          </w:p>
          <w:p w14:paraId="2D83374A" w14:textId="6699B65B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В конкурсах могут участвовать отдельные лица персонально.</w:t>
            </w:r>
          </w:p>
          <w:p w14:paraId="1DECF05F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 xml:space="preserve">Право выдвижения кандидатов на соискание золотых медалей предоставляется академикам и членам-корреспондентам Российской академии наук; научным учреждениям, высшим учебным заведениям; научным и инженерно-техническим обществам; научным советам Российской академии наук и других ведомств по важнейшим проблемам науки; научно-техническим советам государственных комитетов, </w:t>
            </w:r>
            <w:r w:rsidRPr="00AE5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министерств, ведомств; техническим советам промышленных предприятий; конструкторским бюро.</w:t>
            </w:r>
          </w:p>
          <w:p w14:paraId="25CE21DD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5DB59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Заявки можно направлять на соискание следующих золотых медалей:</w:t>
            </w:r>
          </w:p>
          <w:p w14:paraId="45ECCAC9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C58C3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Золотая медаль имени М.В. Келдыша — присуждается российским учёным за выдающиеся результаты в области прикладной математики и механики.</w:t>
            </w:r>
          </w:p>
          <w:p w14:paraId="4855FF37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Срок представления работ до 10 февраля 2026 года.</w:t>
            </w:r>
          </w:p>
          <w:p w14:paraId="262CBAAC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21C39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Золотая медаль имени С.И. Вавилова — присуждается российским учёным за выдающиеся работы в области физики.</w:t>
            </w:r>
          </w:p>
          <w:p w14:paraId="750171F9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Срок представления работ до 10 февраля 2026 года.</w:t>
            </w:r>
          </w:p>
          <w:p w14:paraId="537E514C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1A38E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Золотая медаль имени Л.В. Келдыша — присуждается российским учёным за выдающиеся работы в области физики конденсированного состояния.</w:t>
            </w:r>
          </w:p>
          <w:p w14:paraId="49EC5B59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Срок представления работ до 10 февраля 2026 года.</w:t>
            </w:r>
          </w:p>
          <w:p w14:paraId="0B793A3B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B9531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Золотая медаль имени П.Н. Лебедева — присуждается российским учёным за выдающиеся работы в области физики.</w:t>
            </w:r>
          </w:p>
          <w:p w14:paraId="6B5755A2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Срок представления работ до 10 февраля 2026 года.</w:t>
            </w:r>
          </w:p>
          <w:p w14:paraId="107D2A15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40F6B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Золотая медаль имени К.А. Валиева — присуждается российским учёным за выдающиеся научные работы в области микро- и наноэлектроники.</w:t>
            </w:r>
          </w:p>
          <w:p w14:paraId="789040A7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Срок представления работ до 10 февраля 2026 года.</w:t>
            </w:r>
          </w:p>
          <w:p w14:paraId="510D3D21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EFB93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Золотая медаль имени Л.С. Берга — присуждается российским учёным за выдающиеся работы в области географии, биогеографии и ихтиологии.</w:t>
            </w:r>
          </w:p>
          <w:p w14:paraId="0235EF0D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Срок представления работ до 10 февраля 2026 года.</w:t>
            </w:r>
          </w:p>
          <w:p w14:paraId="6A20857C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DD5FD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Золотая медаль имени В.В. Докучаева — присуждается российским и иностранным учёным за выдающиеся научные работы и открытия в области почвоведения.</w:t>
            </w:r>
          </w:p>
          <w:p w14:paraId="33F749FD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Срок представления работ до 10 февраля 2026 года.</w:t>
            </w:r>
          </w:p>
          <w:p w14:paraId="30DE4B26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5BB48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Золотая медаль имени Н.Н. Семёнова — присуждается российским и иностранным учёным за выдающиеся работы в области химической науки.</w:t>
            </w:r>
          </w:p>
          <w:p w14:paraId="201EA821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Срок представления работ до 10 февраля 2026 года.</w:t>
            </w:r>
          </w:p>
          <w:p w14:paraId="5324ADD6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DDF42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Золотая медаль имени П.Л. Чебышёва — присуждается российским учёным за выдающиеся результаты в области математики.</w:t>
            </w:r>
          </w:p>
          <w:p w14:paraId="17DAABC3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Срок представления работ до 16 февраля 2026 года.</w:t>
            </w:r>
          </w:p>
          <w:p w14:paraId="3AFC27F0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502B1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Золотая медаль имени А.Д. Сахарова — присуждается российским и иностранным учёным за выдающиеся работы по физике ядра, физике элементарных частиц и космологии.</w:t>
            </w:r>
          </w:p>
          <w:p w14:paraId="4D953EB4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Срок представления работ до 21 февраля 2026 года.</w:t>
            </w:r>
          </w:p>
          <w:p w14:paraId="719369B6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B61A7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Золотая медаль имени Н.Н. Бурденко — присуждается российским учёным за выдающиеся работы в области нейрохирургии или военно-полевой хирургии.</w:t>
            </w:r>
          </w:p>
          <w:p w14:paraId="49EE2B4B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Срок представления работ до 3 марта 2026 года.</w:t>
            </w:r>
          </w:p>
          <w:p w14:paraId="50FFBE1A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CCDD3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Золотая медаль имени П.П. Лукьяненко — присуждается российским учёным за выдающиеся работы в области селекции зерновых культур.</w:t>
            </w:r>
          </w:p>
          <w:p w14:paraId="17E10473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Срок представления работ до 9 марта 2026 года.</w:t>
            </w:r>
          </w:p>
          <w:p w14:paraId="2E747FBA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4D524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Золотая медаль имени Н.Д. Зелинского — присуждается российским учёным за выдающиеся работы в области органической химии и химии нефти.</w:t>
            </w:r>
          </w:p>
          <w:p w14:paraId="3F81A65D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Срок представления работ до 10 марта 2026 года.</w:t>
            </w:r>
          </w:p>
          <w:p w14:paraId="6BD800EB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82DFB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 xml:space="preserve">Золотая медаль имени Ф.П. </w:t>
            </w:r>
            <w:proofErr w:type="spellStart"/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Саваренского</w:t>
            </w:r>
            <w:proofErr w:type="spellEnd"/>
            <w:r w:rsidRPr="00AE552F">
              <w:rPr>
                <w:rFonts w:ascii="Times New Roman" w:hAnsi="Times New Roman" w:cs="Times New Roman"/>
                <w:sz w:val="24"/>
                <w:szCs w:val="24"/>
              </w:rPr>
              <w:t xml:space="preserve"> — присуждается российским учёным за выдающиеся научные работы в области исследования вод суши.</w:t>
            </w:r>
          </w:p>
          <w:p w14:paraId="46F8E4B4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Срок представления работ до 10 марта 2026 года.</w:t>
            </w:r>
          </w:p>
          <w:p w14:paraId="556AA428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87968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Золотая медаль имени А.М. Прохорова — присуждается российским учёным за выдающиеся работы в области физики.</w:t>
            </w:r>
          </w:p>
          <w:p w14:paraId="66C673AE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Срок представления работ до 11 апреля 2026 года.</w:t>
            </w:r>
          </w:p>
          <w:p w14:paraId="6650BF70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D14BD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Золотая медаль имени Н.Н. Миклухо-Маклая — присуждается российским учёным за выдающийся вклад в изучение проблем этнологии и антропологии.</w:t>
            </w:r>
          </w:p>
          <w:p w14:paraId="50A16376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Срок представления работ до 17 апреля 2026 года.</w:t>
            </w:r>
          </w:p>
          <w:p w14:paraId="5A7186AC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86866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Золотая медаль имени М.М. Ковалевского — присуждается российским учёным за выдающиеся научные работы в области социологии.</w:t>
            </w:r>
          </w:p>
          <w:p w14:paraId="04D9EAD3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Срок представления работ до 8 июня 2026 года.</w:t>
            </w:r>
          </w:p>
          <w:p w14:paraId="371244FE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DA1C8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Золотая медаль имени А.Н. Северцова — присуждается российским учёным за выдающиеся научные работы в области эволюционной морфологии.</w:t>
            </w:r>
          </w:p>
          <w:p w14:paraId="016469E0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Срок представления работ до 23 июня 2026 года.</w:t>
            </w:r>
          </w:p>
          <w:p w14:paraId="043E5F4A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A541A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Золотая медаль имени О.Ю. Шмидта — присуждается российским учёным за выдающиеся научные работы в области исследования и освоения Арктики.</w:t>
            </w:r>
          </w:p>
          <w:p w14:paraId="55767E72" w14:textId="37976BF8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Срок представления работ до 30 июня 2026 года.</w:t>
            </w:r>
          </w:p>
          <w:p w14:paraId="3DDDCE34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Золотая медаль имени М.Ф. Иванова — присуждается российским учёным за выдающиеся работы в области животноводства.</w:t>
            </w:r>
          </w:p>
          <w:p w14:paraId="013C8539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Срок представления работ до 2 июля 2026 года.</w:t>
            </w:r>
          </w:p>
          <w:p w14:paraId="09CF9781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3E164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Золотая медаль имени В.Л. Гинзбурга — присуждается российским и иностранным учёным за выдающиеся работы в области физики и астрофизики.</w:t>
            </w:r>
          </w:p>
          <w:p w14:paraId="561AA124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Срок представления работ до 4 июля 2026 года.</w:t>
            </w:r>
          </w:p>
          <w:p w14:paraId="56A4C236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B6D2F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Золотая медаль имени В.И. Даля — присуждается российским учёным за выдающиеся работы в области русского языка, лексикографии, литературы и фольклора.</w:t>
            </w:r>
          </w:p>
          <w:p w14:paraId="76585633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Срок представления работ до 22 августа 2026 года.</w:t>
            </w:r>
          </w:p>
          <w:p w14:paraId="35EFD039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3F18C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Золотая медаль имени Г.В. Плеханова — присуждается российским учёным за выдающиеся научные работы в области философии.</w:t>
            </w:r>
          </w:p>
          <w:p w14:paraId="05FAC3BB" w14:textId="342675B5" w:rsidR="004C2932" w:rsidRPr="00AE552F" w:rsidRDefault="004C2932" w:rsidP="004C29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Срок представления работ до 11 сентября 2026 года.</w:t>
            </w:r>
          </w:p>
        </w:tc>
        <w:tc>
          <w:tcPr>
            <w:tcW w:w="2976" w:type="dxa"/>
          </w:tcPr>
          <w:p w14:paraId="00337FEE" w14:textId="3DACE8FD" w:rsidR="0031699C" w:rsidRPr="00AE552F" w:rsidRDefault="004C2932" w:rsidP="0031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AE552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https://new.ras.ru/activities/announcements/obyavlenie-o-konkursakh-na-soiskanie-zolotykh-medaley-imeni-vydayushchikhsya-uchyenykh-v-2026-godu/</w:t>
              </w:r>
            </w:hyperlink>
            <w:r w:rsidRPr="00AE5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52BF7A44" w14:textId="6559A5F5" w:rsidR="0031699C" w:rsidRPr="00AE552F" w:rsidRDefault="0031699C" w:rsidP="00316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32" w:rsidRPr="00AE552F" w14:paraId="59C5577E" w14:textId="77777777" w:rsidTr="00780AB8">
        <w:trPr>
          <w:trHeight w:val="578"/>
        </w:trPr>
        <w:tc>
          <w:tcPr>
            <w:tcW w:w="522" w:type="dxa"/>
          </w:tcPr>
          <w:p w14:paraId="64EA9B4C" w14:textId="77777777" w:rsidR="004C2932" w:rsidRPr="001F6ED0" w:rsidRDefault="004C2932" w:rsidP="004C2932">
            <w:pPr>
              <w:pStyle w:val="ad"/>
              <w:numPr>
                <w:ilvl w:val="0"/>
                <w:numId w:val="2"/>
              </w:numPr>
              <w:ind w:right="528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996" w:type="dxa"/>
          </w:tcPr>
          <w:p w14:paraId="1754A9AC" w14:textId="54CAA89B" w:rsidR="004C2932" w:rsidRPr="00AE552F" w:rsidRDefault="004C2932" w:rsidP="004C2932">
            <w:pPr>
              <w:ind w:right="528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E552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Федеральное агентство по делам молодежи</w:t>
            </w:r>
          </w:p>
        </w:tc>
        <w:tc>
          <w:tcPr>
            <w:tcW w:w="6831" w:type="dxa"/>
          </w:tcPr>
          <w:p w14:paraId="7DB31314" w14:textId="77777777" w:rsidR="004C2932" w:rsidRPr="00AE552F" w:rsidRDefault="004C2932" w:rsidP="004C29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Всероссийский конкурс молодежных проектов среди образовательных организаций высшего образования в 2026 году</w:t>
            </w:r>
          </w:p>
          <w:p w14:paraId="59EFDF20" w14:textId="774BF10D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В 2026 году Конкурс проходит в соответствии с постановлением Правительства Российской Федерации от 25 октября 2023 №1780</w:t>
            </w:r>
            <w:r w:rsidR="00086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правил предоставления из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– производителем товаров, работ, услуг» и постановлением Правительства Российской Федерации от 25 октября 2023 №1781 «Об утверждении Правил отбора получателей субсидий, в том числе грантов в форме субсидий, предоставляемых из бюджетов бюджетной системы Российской </w:t>
            </w:r>
            <w:r w:rsidRPr="00AE5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 юридическим лицам, индивидуальным предпринимателям, а также физическим лицам - производителям товаров, работ, услуг».</w:t>
            </w:r>
          </w:p>
          <w:p w14:paraId="624FA803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Принять участие в Конкурсе могут образовательные организации высшего образования (за исключением казенных учреждений).</w:t>
            </w:r>
          </w:p>
          <w:p w14:paraId="24ED6FAE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Предельный размер гранта, на который может претендовать образовательная организация высшего образования, не должен превышать 15 000000 рублей при реализации в 2026 году и не более 15 000 000 рублей при реализации в 2027 году. Предельный размер гранта, предоставляемого образовательной организации, признанной победителем Конкурса, в течение всего срока действия соглашения о предоставлении гранта, составляет не более 30 000 000 рублей.</w:t>
            </w:r>
          </w:p>
          <w:p w14:paraId="43E231F7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Номинации (тематические направления) реализации проектных:</w:t>
            </w:r>
          </w:p>
          <w:p w14:paraId="57A39CB5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1. #создавай_возможности</w:t>
            </w:r>
          </w:p>
          <w:p w14:paraId="3ABFACA3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(проектные решения, направленные на организацию занятости молодежи, в том числе самозанятости, на развитие карьерного и личностного потенциала и талантов обучающихся, на развитие цифровых возможностей молодежной политики и воспитательной работы)</w:t>
            </w:r>
          </w:p>
          <w:p w14:paraId="664EBDBB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2. #точка_притяжения</w:t>
            </w:r>
          </w:p>
          <w:p w14:paraId="75D1AAF0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(проектные решения, направленные на развитие «Точек притяжения», в том числе создание зон активности студентов)</w:t>
            </w:r>
          </w:p>
          <w:p w14:paraId="0797AAA2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3. #объединяй</w:t>
            </w:r>
          </w:p>
          <w:p w14:paraId="6079BCA0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(проектные решения, направленные на поддержку межкультурного диалога и на международное сотрудничество, на функционирование постоянно действующих сервисов для студентов, способствующих интеграции национальных культур в общеуниверситетскую среду)</w:t>
            </w:r>
          </w:p>
          <w:p w14:paraId="394633AC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4. #защищай</w:t>
            </w:r>
          </w:p>
          <w:p w14:paraId="55391663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(проектные решения, направленные на противодействие идеологии экстремизма и терроризма в молодёжной среде, на развитие и совершенствование форм и методов противодействия рискам, связанным с распространением деструктивной идеологии)</w:t>
            </w:r>
          </w:p>
          <w:p w14:paraId="0A1CCA0E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5. #стирай_границы</w:t>
            </w:r>
          </w:p>
          <w:p w14:paraId="0D8038C1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(проектные решения, направленные на работу с людьми с ограниченными возможностями здоровья, на продвижение брендов инклюзии, устранение социальных барьеров и спортивное развитие студентов с ОВЗ)</w:t>
            </w:r>
          </w:p>
          <w:p w14:paraId="0B0E0A66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6. #сохраняй_природу</w:t>
            </w:r>
          </w:p>
          <w:p w14:paraId="34B1AD11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(проектные решения, направленные на экологическое просвещение)</w:t>
            </w:r>
          </w:p>
          <w:p w14:paraId="1F493FFE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7. #двигай_сообщества</w:t>
            </w:r>
          </w:p>
          <w:p w14:paraId="5828AC71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(проектные решения, направленные на поддержку и развитие студенческих сообществ, органов студенческого самоуправления, лидерского и управленческого потенциала обучающихся, а также на поддержку и развитие студенческих сообществ ссузов;)</w:t>
            </w:r>
          </w:p>
          <w:p w14:paraId="2B6C5B98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8. #вдохновляй</w:t>
            </w:r>
          </w:p>
          <w:p w14:paraId="7702A950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(проектные решения, направленные на поддержку творческих инициатив и развитие культурно-образовательной среды)</w:t>
            </w:r>
          </w:p>
          <w:p w14:paraId="3C264CC3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9. #береги</w:t>
            </w:r>
          </w:p>
          <w:p w14:paraId="245BA17E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(проектные решения, направленные на содействие развитию гражданской идентичности, развитие гражданско-патриотической культуры, укрепление гражданского единства, общероссийской гражданской идентичности и российской самобытности, межнационального и межрелигиозного согласия, а также сохранения историко-культурного наследия народов России)</w:t>
            </w:r>
          </w:p>
          <w:p w14:paraId="6A4F31A4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10. #открывай_страну</w:t>
            </w:r>
          </w:p>
          <w:p w14:paraId="7B305CBB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(проектные решения, направленные на туристическую привлекательность и на развитие молодёжного туризма)</w:t>
            </w:r>
          </w:p>
          <w:p w14:paraId="09627151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 #будь_здоров</w:t>
            </w:r>
          </w:p>
          <w:p w14:paraId="20A1DBD0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(проектные решения, направленные на популяризацию спорта и ЗОЖ», а также на развитие сервисов для поддержания здорового образа жизни)</w:t>
            </w:r>
          </w:p>
          <w:p w14:paraId="7C7A748E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12. #помни</w:t>
            </w:r>
          </w:p>
          <w:p w14:paraId="00D65C0F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(проектные решения, направленные на защиту исторической правды, сохранение исторической памяти, противодействие фальсификации истории)</w:t>
            </w:r>
          </w:p>
          <w:p w14:paraId="3A96514A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13. #расскажи_о_главном</w:t>
            </w:r>
          </w:p>
          <w:p w14:paraId="33B9534F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(проектные решения, направленные на развитие молодёжных медиа и продвижение традиционных ценностей в информационной среде)</w:t>
            </w:r>
          </w:p>
          <w:p w14:paraId="67BDD151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14. #МЫВМЕСТЕ</w:t>
            </w:r>
          </w:p>
          <w:p w14:paraId="78140589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(проектные решения, направленные на развитие и поддержку добровольчества)</w:t>
            </w:r>
          </w:p>
          <w:p w14:paraId="3325554D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15. #Ты_не_один</w:t>
            </w:r>
          </w:p>
          <w:p w14:paraId="3A46409E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(проектные решения, направленные на профилактику негативного девиантного поведения и на социализацию молодёжи, на профилактику проявления деструктивных форм поведения и идеологий среди обучающихся, а также на систему адаптации обучающихся)</w:t>
            </w:r>
          </w:p>
          <w:p w14:paraId="3429B87A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16. #делись_опытом</w:t>
            </w:r>
          </w:p>
          <w:p w14:paraId="3F96FA4F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(проектные решения, направленные на передачу успешного опыта молодёжи, на развитие кураторства и наставничества в молодёжной среде)</w:t>
            </w:r>
          </w:p>
          <w:p w14:paraId="1E0D884F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17. #родные_любимые</w:t>
            </w:r>
          </w:p>
          <w:p w14:paraId="08330FDA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(проектные решения, направленные на сохранение, укрепление и продвижение традиционных семейных ценностей, обеспечение преемственности поколений, заботу о достойной жизни старшего поколения)</w:t>
            </w:r>
          </w:p>
          <w:p w14:paraId="29F3C6CF" w14:textId="7777777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18. #вклад_в_будущее</w:t>
            </w:r>
          </w:p>
          <w:p w14:paraId="25FDF704" w14:textId="081EB7EA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 xml:space="preserve">(проектные решения, направленные на вовлечение молодёжи в сферу науки и технологий, в том числе реализуемые </w:t>
            </w:r>
            <w:r w:rsidRPr="00AE5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сообществами молодых ученых, на создание условий для формирования культуры совместных исследований, популяризации научной деятельности)</w:t>
            </w:r>
          </w:p>
        </w:tc>
        <w:tc>
          <w:tcPr>
            <w:tcW w:w="2976" w:type="dxa"/>
          </w:tcPr>
          <w:p w14:paraId="1AFA0B87" w14:textId="437E631E" w:rsidR="004C2932" w:rsidRPr="00AE552F" w:rsidRDefault="00AE552F" w:rsidP="004C2932">
            <w:pPr>
              <w:rPr>
                <w:rFonts w:ascii="Times New Roman" w:hAnsi="Times New Roman" w:cs="Times New Roman"/>
              </w:rPr>
            </w:pPr>
            <w:hyperlink r:id="rId10" w:history="1">
              <w:r w:rsidRPr="007319A3">
                <w:rPr>
                  <w:rStyle w:val="a3"/>
                  <w:rFonts w:ascii="Times New Roman" w:hAnsi="Times New Roman" w:cs="Times New Roman"/>
                </w:rPr>
                <w:t>https://myrosmol.ru/events/0f8820f9-9d48-48a3-b69b-a97d0ce0f0a7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</w:tcPr>
          <w:p w14:paraId="059900EE" w14:textId="1D822EC7" w:rsidR="004C2932" w:rsidRPr="00AE552F" w:rsidRDefault="004C2932" w:rsidP="004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2F">
              <w:rPr>
                <w:rFonts w:ascii="Times New Roman" w:hAnsi="Times New Roman" w:cs="Times New Roman"/>
                <w:sz w:val="24"/>
                <w:szCs w:val="24"/>
              </w:rPr>
              <w:t>2 марта 2026 г</w:t>
            </w:r>
          </w:p>
        </w:tc>
      </w:tr>
    </w:tbl>
    <w:p w14:paraId="1A7A8BBF" w14:textId="1CFD630A" w:rsidR="000C64E6" w:rsidRPr="00780AB8" w:rsidRDefault="000C64E6" w:rsidP="00960383">
      <w:pPr>
        <w:rPr>
          <w:rFonts w:ascii="Times New Roman" w:hAnsi="Times New Roman" w:cs="Times New Roman"/>
          <w:sz w:val="28"/>
          <w:szCs w:val="28"/>
        </w:rPr>
      </w:pPr>
    </w:p>
    <w:sectPr w:rsidR="000C64E6" w:rsidRPr="00780AB8" w:rsidSect="00F5574C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AC4"/>
    <w:multiLevelType w:val="hybridMultilevel"/>
    <w:tmpl w:val="226AA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B1011"/>
    <w:multiLevelType w:val="hybridMultilevel"/>
    <w:tmpl w:val="1EDE8E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3662D"/>
    <w:multiLevelType w:val="multilevel"/>
    <w:tmpl w:val="4A504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645ED2"/>
    <w:multiLevelType w:val="hybridMultilevel"/>
    <w:tmpl w:val="38988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A3738"/>
    <w:multiLevelType w:val="hybridMultilevel"/>
    <w:tmpl w:val="13DC4C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87E4D"/>
    <w:multiLevelType w:val="hybridMultilevel"/>
    <w:tmpl w:val="06CAB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C0BDD"/>
    <w:multiLevelType w:val="hybridMultilevel"/>
    <w:tmpl w:val="1EDE8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D1B3B"/>
    <w:multiLevelType w:val="hybridMultilevel"/>
    <w:tmpl w:val="449CA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E609F"/>
    <w:multiLevelType w:val="hybridMultilevel"/>
    <w:tmpl w:val="AACCC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33F47"/>
    <w:multiLevelType w:val="hybridMultilevel"/>
    <w:tmpl w:val="13DC4C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C4D6E"/>
    <w:multiLevelType w:val="hybridMultilevel"/>
    <w:tmpl w:val="49049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876C08"/>
    <w:multiLevelType w:val="hybridMultilevel"/>
    <w:tmpl w:val="4ED24124"/>
    <w:lvl w:ilvl="0" w:tplc="85BA98D2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91FF2"/>
    <w:multiLevelType w:val="hybridMultilevel"/>
    <w:tmpl w:val="0B1A6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C4744"/>
    <w:multiLevelType w:val="hybridMultilevel"/>
    <w:tmpl w:val="6DCA66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3C0A87"/>
    <w:multiLevelType w:val="hybridMultilevel"/>
    <w:tmpl w:val="9ED86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90736"/>
    <w:multiLevelType w:val="hybridMultilevel"/>
    <w:tmpl w:val="13DC4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E04A6"/>
    <w:multiLevelType w:val="hybridMultilevel"/>
    <w:tmpl w:val="38988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C648AC"/>
    <w:multiLevelType w:val="hybridMultilevel"/>
    <w:tmpl w:val="472A9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7215E8"/>
    <w:multiLevelType w:val="hybridMultilevel"/>
    <w:tmpl w:val="8B409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44439"/>
    <w:multiLevelType w:val="hybridMultilevel"/>
    <w:tmpl w:val="04B4D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DD1F09"/>
    <w:multiLevelType w:val="hybridMultilevel"/>
    <w:tmpl w:val="449CA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66793"/>
    <w:multiLevelType w:val="hybridMultilevel"/>
    <w:tmpl w:val="13DC4C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440387"/>
    <w:multiLevelType w:val="hybridMultilevel"/>
    <w:tmpl w:val="449CA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6D5D63"/>
    <w:multiLevelType w:val="hybridMultilevel"/>
    <w:tmpl w:val="49049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C50996"/>
    <w:multiLevelType w:val="hybridMultilevel"/>
    <w:tmpl w:val="449CA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EF2EA4"/>
    <w:multiLevelType w:val="hybridMultilevel"/>
    <w:tmpl w:val="E8386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0739FD"/>
    <w:multiLevelType w:val="hybridMultilevel"/>
    <w:tmpl w:val="120A4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031591">
    <w:abstractNumId w:val="2"/>
  </w:num>
  <w:num w:numId="2" w16cid:durableId="943616136">
    <w:abstractNumId w:val="13"/>
  </w:num>
  <w:num w:numId="3" w16cid:durableId="703941431">
    <w:abstractNumId w:val="18"/>
  </w:num>
  <w:num w:numId="4" w16cid:durableId="1741050917">
    <w:abstractNumId w:val="12"/>
  </w:num>
  <w:num w:numId="5" w16cid:durableId="1876118827">
    <w:abstractNumId w:val="14"/>
  </w:num>
  <w:num w:numId="6" w16cid:durableId="545023864">
    <w:abstractNumId w:val="0"/>
  </w:num>
  <w:num w:numId="7" w16cid:durableId="1164468348">
    <w:abstractNumId w:val="26"/>
  </w:num>
  <w:num w:numId="8" w16cid:durableId="1597902976">
    <w:abstractNumId w:val="16"/>
  </w:num>
  <w:num w:numId="9" w16cid:durableId="947591179">
    <w:abstractNumId w:val="3"/>
  </w:num>
  <w:num w:numId="10" w16cid:durableId="1355225370">
    <w:abstractNumId w:val="5"/>
  </w:num>
  <w:num w:numId="11" w16cid:durableId="619654482">
    <w:abstractNumId w:val="25"/>
  </w:num>
  <w:num w:numId="12" w16cid:durableId="1729184399">
    <w:abstractNumId w:val="11"/>
  </w:num>
  <w:num w:numId="13" w16cid:durableId="1807509618">
    <w:abstractNumId w:val="23"/>
  </w:num>
  <w:num w:numId="14" w16cid:durableId="1874267850">
    <w:abstractNumId w:val="10"/>
  </w:num>
  <w:num w:numId="15" w16cid:durableId="1669140446">
    <w:abstractNumId w:val="22"/>
  </w:num>
  <w:num w:numId="16" w16cid:durableId="412747354">
    <w:abstractNumId w:val="7"/>
  </w:num>
  <w:num w:numId="17" w16cid:durableId="272129194">
    <w:abstractNumId w:val="20"/>
  </w:num>
  <w:num w:numId="18" w16cid:durableId="466122593">
    <w:abstractNumId w:val="24"/>
  </w:num>
  <w:num w:numId="19" w16cid:durableId="1163862354">
    <w:abstractNumId w:val="15"/>
  </w:num>
  <w:num w:numId="20" w16cid:durableId="1977031097">
    <w:abstractNumId w:val="19"/>
  </w:num>
  <w:num w:numId="21" w16cid:durableId="291906885">
    <w:abstractNumId w:val="4"/>
  </w:num>
  <w:num w:numId="22" w16cid:durableId="1134181679">
    <w:abstractNumId w:val="9"/>
  </w:num>
  <w:num w:numId="23" w16cid:durableId="1276598781">
    <w:abstractNumId w:val="21"/>
  </w:num>
  <w:num w:numId="24" w16cid:durableId="480149174">
    <w:abstractNumId w:val="8"/>
  </w:num>
  <w:num w:numId="25" w16cid:durableId="681593137">
    <w:abstractNumId w:val="17"/>
  </w:num>
  <w:num w:numId="26" w16cid:durableId="1320304300">
    <w:abstractNumId w:val="6"/>
  </w:num>
  <w:num w:numId="27" w16cid:durableId="154029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07B"/>
    <w:rsid w:val="00002060"/>
    <w:rsid w:val="000106C6"/>
    <w:rsid w:val="00012F16"/>
    <w:rsid w:val="00016595"/>
    <w:rsid w:val="00016DF1"/>
    <w:rsid w:val="000234C3"/>
    <w:rsid w:val="00036090"/>
    <w:rsid w:val="00036B8F"/>
    <w:rsid w:val="00065A83"/>
    <w:rsid w:val="00071C3B"/>
    <w:rsid w:val="00074402"/>
    <w:rsid w:val="00074CDC"/>
    <w:rsid w:val="000771D5"/>
    <w:rsid w:val="00080A5A"/>
    <w:rsid w:val="00084506"/>
    <w:rsid w:val="00086FB3"/>
    <w:rsid w:val="0009136B"/>
    <w:rsid w:val="00095190"/>
    <w:rsid w:val="0009588D"/>
    <w:rsid w:val="000A5563"/>
    <w:rsid w:val="000A624B"/>
    <w:rsid w:val="000A6284"/>
    <w:rsid w:val="000C64E6"/>
    <w:rsid w:val="000C7018"/>
    <w:rsid w:val="000C7901"/>
    <w:rsid w:val="000E5553"/>
    <w:rsid w:val="000F2747"/>
    <w:rsid w:val="000F6584"/>
    <w:rsid w:val="000F7A4B"/>
    <w:rsid w:val="00115C51"/>
    <w:rsid w:val="001207F9"/>
    <w:rsid w:val="001445B2"/>
    <w:rsid w:val="0014623D"/>
    <w:rsid w:val="00160A29"/>
    <w:rsid w:val="00165EF4"/>
    <w:rsid w:val="00166A97"/>
    <w:rsid w:val="00170AF5"/>
    <w:rsid w:val="00172902"/>
    <w:rsid w:val="001865AA"/>
    <w:rsid w:val="0019186E"/>
    <w:rsid w:val="00192E74"/>
    <w:rsid w:val="00193B38"/>
    <w:rsid w:val="001A1E87"/>
    <w:rsid w:val="001C22FA"/>
    <w:rsid w:val="001C61CC"/>
    <w:rsid w:val="001C65AD"/>
    <w:rsid w:val="001D7C4D"/>
    <w:rsid w:val="001F679B"/>
    <w:rsid w:val="001F6ED0"/>
    <w:rsid w:val="0020312D"/>
    <w:rsid w:val="00207A47"/>
    <w:rsid w:val="00216152"/>
    <w:rsid w:val="002177A9"/>
    <w:rsid w:val="002273E6"/>
    <w:rsid w:val="002279C8"/>
    <w:rsid w:val="002519F1"/>
    <w:rsid w:val="00251B01"/>
    <w:rsid w:val="00254197"/>
    <w:rsid w:val="002541AD"/>
    <w:rsid w:val="002544C5"/>
    <w:rsid w:val="00260EC1"/>
    <w:rsid w:val="00270283"/>
    <w:rsid w:val="00280432"/>
    <w:rsid w:val="00282D3E"/>
    <w:rsid w:val="00293F00"/>
    <w:rsid w:val="002948E9"/>
    <w:rsid w:val="002A1829"/>
    <w:rsid w:val="002A3A11"/>
    <w:rsid w:val="002A433F"/>
    <w:rsid w:val="002A4E90"/>
    <w:rsid w:val="002A63FA"/>
    <w:rsid w:val="002C0EC5"/>
    <w:rsid w:val="002C19E9"/>
    <w:rsid w:val="002C1AAB"/>
    <w:rsid w:val="002C6FF2"/>
    <w:rsid w:val="002D5189"/>
    <w:rsid w:val="002D5372"/>
    <w:rsid w:val="002D69E4"/>
    <w:rsid w:val="002E2E6F"/>
    <w:rsid w:val="002E623D"/>
    <w:rsid w:val="002E759E"/>
    <w:rsid w:val="002F6896"/>
    <w:rsid w:val="00300DEC"/>
    <w:rsid w:val="00303679"/>
    <w:rsid w:val="003040C2"/>
    <w:rsid w:val="0031699C"/>
    <w:rsid w:val="003205F7"/>
    <w:rsid w:val="0032178C"/>
    <w:rsid w:val="00321978"/>
    <w:rsid w:val="00321C4E"/>
    <w:rsid w:val="003224A5"/>
    <w:rsid w:val="00342FF2"/>
    <w:rsid w:val="00356D0B"/>
    <w:rsid w:val="00370DB2"/>
    <w:rsid w:val="003710D6"/>
    <w:rsid w:val="00373BFB"/>
    <w:rsid w:val="0038107A"/>
    <w:rsid w:val="003869D1"/>
    <w:rsid w:val="003C7011"/>
    <w:rsid w:val="003D06F0"/>
    <w:rsid w:val="003D4D81"/>
    <w:rsid w:val="003D709A"/>
    <w:rsid w:val="003E3095"/>
    <w:rsid w:val="003E3F27"/>
    <w:rsid w:val="003E449C"/>
    <w:rsid w:val="00416A2A"/>
    <w:rsid w:val="00422382"/>
    <w:rsid w:val="004224CE"/>
    <w:rsid w:val="00425627"/>
    <w:rsid w:val="00427425"/>
    <w:rsid w:val="004402D9"/>
    <w:rsid w:val="00440EED"/>
    <w:rsid w:val="00441149"/>
    <w:rsid w:val="004414D4"/>
    <w:rsid w:val="00451F2D"/>
    <w:rsid w:val="00455816"/>
    <w:rsid w:val="00472227"/>
    <w:rsid w:val="00475492"/>
    <w:rsid w:val="00497FAA"/>
    <w:rsid w:val="004A7591"/>
    <w:rsid w:val="004B1AAE"/>
    <w:rsid w:val="004B4B75"/>
    <w:rsid w:val="004C2932"/>
    <w:rsid w:val="004C30B9"/>
    <w:rsid w:val="004C3DCC"/>
    <w:rsid w:val="004C588F"/>
    <w:rsid w:val="004C5C04"/>
    <w:rsid w:val="004E27EA"/>
    <w:rsid w:val="004F6B2D"/>
    <w:rsid w:val="00502519"/>
    <w:rsid w:val="00502BB4"/>
    <w:rsid w:val="00507C92"/>
    <w:rsid w:val="00507FEE"/>
    <w:rsid w:val="005140F2"/>
    <w:rsid w:val="00514173"/>
    <w:rsid w:val="00521D30"/>
    <w:rsid w:val="005228E7"/>
    <w:rsid w:val="00523E2A"/>
    <w:rsid w:val="00533863"/>
    <w:rsid w:val="00542788"/>
    <w:rsid w:val="005479F3"/>
    <w:rsid w:val="0055376E"/>
    <w:rsid w:val="0056315F"/>
    <w:rsid w:val="00565C37"/>
    <w:rsid w:val="00587364"/>
    <w:rsid w:val="00593AD5"/>
    <w:rsid w:val="005A18CD"/>
    <w:rsid w:val="005A53A4"/>
    <w:rsid w:val="005C05CB"/>
    <w:rsid w:val="005D10D3"/>
    <w:rsid w:val="005D168F"/>
    <w:rsid w:val="005D24CC"/>
    <w:rsid w:val="005D27B2"/>
    <w:rsid w:val="005E025D"/>
    <w:rsid w:val="005E068F"/>
    <w:rsid w:val="005E2093"/>
    <w:rsid w:val="005E406D"/>
    <w:rsid w:val="005F50E9"/>
    <w:rsid w:val="005F7F0E"/>
    <w:rsid w:val="00602226"/>
    <w:rsid w:val="00606E78"/>
    <w:rsid w:val="006221F1"/>
    <w:rsid w:val="00625D14"/>
    <w:rsid w:val="00627B07"/>
    <w:rsid w:val="00631027"/>
    <w:rsid w:val="00633DFB"/>
    <w:rsid w:val="00642026"/>
    <w:rsid w:val="0065162A"/>
    <w:rsid w:val="00657850"/>
    <w:rsid w:val="00676EFA"/>
    <w:rsid w:val="00684622"/>
    <w:rsid w:val="00694801"/>
    <w:rsid w:val="0069659F"/>
    <w:rsid w:val="006A07B8"/>
    <w:rsid w:val="006A7F8B"/>
    <w:rsid w:val="006C387E"/>
    <w:rsid w:val="006C6B1A"/>
    <w:rsid w:val="006C70FF"/>
    <w:rsid w:val="006D453D"/>
    <w:rsid w:val="006D6BCB"/>
    <w:rsid w:val="006E5562"/>
    <w:rsid w:val="00704C0E"/>
    <w:rsid w:val="0070715C"/>
    <w:rsid w:val="007206AB"/>
    <w:rsid w:val="0072075C"/>
    <w:rsid w:val="007535C1"/>
    <w:rsid w:val="00772B94"/>
    <w:rsid w:val="007763B8"/>
    <w:rsid w:val="0077754B"/>
    <w:rsid w:val="00780AB8"/>
    <w:rsid w:val="00787E82"/>
    <w:rsid w:val="0079121C"/>
    <w:rsid w:val="007A1A5E"/>
    <w:rsid w:val="007A5366"/>
    <w:rsid w:val="007C24FB"/>
    <w:rsid w:val="007D072C"/>
    <w:rsid w:val="0080374E"/>
    <w:rsid w:val="0080570C"/>
    <w:rsid w:val="008140FA"/>
    <w:rsid w:val="00820811"/>
    <w:rsid w:val="00820901"/>
    <w:rsid w:val="00821A98"/>
    <w:rsid w:val="00821C4E"/>
    <w:rsid w:val="008337B6"/>
    <w:rsid w:val="00842314"/>
    <w:rsid w:val="0084507B"/>
    <w:rsid w:val="008507CB"/>
    <w:rsid w:val="0085328D"/>
    <w:rsid w:val="00854DCB"/>
    <w:rsid w:val="00860D45"/>
    <w:rsid w:val="00875138"/>
    <w:rsid w:val="008764D7"/>
    <w:rsid w:val="00877DDB"/>
    <w:rsid w:val="0088678A"/>
    <w:rsid w:val="00887471"/>
    <w:rsid w:val="008949C4"/>
    <w:rsid w:val="008A7916"/>
    <w:rsid w:val="008C5481"/>
    <w:rsid w:val="008C5AAB"/>
    <w:rsid w:val="008D2C8E"/>
    <w:rsid w:val="008D7288"/>
    <w:rsid w:val="008E4EDE"/>
    <w:rsid w:val="008F4B5D"/>
    <w:rsid w:val="008F715C"/>
    <w:rsid w:val="008F72A7"/>
    <w:rsid w:val="00904910"/>
    <w:rsid w:val="009124B8"/>
    <w:rsid w:val="00920D35"/>
    <w:rsid w:val="00920D8F"/>
    <w:rsid w:val="00953875"/>
    <w:rsid w:val="00953BCE"/>
    <w:rsid w:val="00960383"/>
    <w:rsid w:val="009739DB"/>
    <w:rsid w:val="0098289F"/>
    <w:rsid w:val="00990C00"/>
    <w:rsid w:val="00997F6F"/>
    <w:rsid w:val="009A0F99"/>
    <w:rsid w:val="009A3BF2"/>
    <w:rsid w:val="009A45C0"/>
    <w:rsid w:val="009C2EFE"/>
    <w:rsid w:val="009C4A22"/>
    <w:rsid w:val="009D1650"/>
    <w:rsid w:val="009D48D6"/>
    <w:rsid w:val="009E5F20"/>
    <w:rsid w:val="009F063F"/>
    <w:rsid w:val="009F2518"/>
    <w:rsid w:val="009F5C97"/>
    <w:rsid w:val="00A026E3"/>
    <w:rsid w:val="00A03E32"/>
    <w:rsid w:val="00A05447"/>
    <w:rsid w:val="00A059BA"/>
    <w:rsid w:val="00A077B9"/>
    <w:rsid w:val="00A21319"/>
    <w:rsid w:val="00A22A17"/>
    <w:rsid w:val="00A424A6"/>
    <w:rsid w:val="00A454A7"/>
    <w:rsid w:val="00A5391A"/>
    <w:rsid w:val="00A61798"/>
    <w:rsid w:val="00A6222D"/>
    <w:rsid w:val="00A668A1"/>
    <w:rsid w:val="00A77A5B"/>
    <w:rsid w:val="00A77B0B"/>
    <w:rsid w:val="00A914AD"/>
    <w:rsid w:val="00A915CC"/>
    <w:rsid w:val="00A93FC4"/>
    <w:rsid w:val="00A94645"/>
    <w:rsid w:val="00AA1E45"/>
    <w:rsid w:val="00AB0FE0"/>
    <w:rsid w:val="00AB3F64"/>
    <w:rsid w:val="00AC29AB"/>
    <w:rsid w:val="00AD3701"/>
    <w:rsid w:val="00AD5E23"/>
    <w:rsid w:val="00AE552F"/>
    <w:rsid w:val="00AE62CA"/>
    <w:rsid w:val="00AF4509"/>
    <w:rsid w:val="00AF48AA"/>
    <w:rsid w:val="00B06895"/>
    <w:rsid w:val="00B07B7D"/>
    <w:rsid w:val="00B21431"/>
    <w:rsid w:val="00B21CBB"/>
    <w:rsid w:val="00B234DB"/>
    <w:rsid w:val="00B235B6"/>
    <w:rsid w:val="00B449CC"/>
    <w:rsid w:val="00B47278"/>
    <w:rsid w:val="00B53B56"/>
    <w:rsid w:val="00B66BF6"/>
    <w:rsid w:val="00B74524"/>
    <w:rsid w:val="00B83066"/>
    <w:rsid w:val="00B83F7A"/>
    <w:rsid w:val="00B84FF5"/>
    <w:rsid w:val="00B863D4"/>
    <w:rsid w:val="00B92F47"/>
    <w:rsid w:val="00BA1F8D"/>
    <w:rsid w:val="00BA6300"/>
    <w:rsid w:val="00BA7A85"/>
    <w:rsid w:val="00BB6696"/>
    <w:rsid w:val="00BC79EA"/>
    <w:rsid w:val="00BD0992"/>
    <w:rsid w:val="00BD40C4"/>
    <w:rsid w:val="00BE4549"/>
    <w:rsid w:val="00BF1A21"/>
    <w:rsid w:val="00BF57C5"/>
    <w:rsid w:val="00C02C42"/>
    <w:rsid w:val="00C06E87"/>
    <w:rsid w:val="00C256BC"/>
    <w:rsid w:val="00C27B02"/>
    <w:rsid w:val="00C33ED8"/>
    <w:rsid w:val="00C56CA0"/>
    <w:rsid w:val="00C621A1"/>
    <w:rsid w:val="00C73AB5"/>
    <w:rsid w:val="00C847AA"/>
    <w:rsid w:val="00C85053"/>
    <w:rsid w:val="00C90452"/>
    <w:rsid w:val="00C9741C"/>
    <w:rsid w:val="00CA2F98"/>
    <w:rsid w:val="00CA68B3"/>
    <w:rsid w:val="00CA6F4B"/>
    <w:rsid w:val="00CB21B1"/>
    <w:rsid w:val="00CB76EF"/>
    <w:rsid w:val="00CD201B"/>
    <w:rsid w:val="00CD5C00"/>
    <w:rsid w:val="00CE05D7"/>
    <w:rsid w:val="00CE13FB"/>
    <w:rsid w:val="00CE35B5"/>
    <w:rsid w:val="00CE7A75"/>
    <w:rsid w:val="00D01448"/>
    <w:rsid w:val="00D024DB"/>
    <w:rsid w:val="00D26C8C"/>
    <w:rsid w:val="00D34074"/>
    <w:rsid w:val="00D41555"/>
    <w:rsid w:val="00D44B8E"/>
    <w:rsid w:val="00D52586"/>
    <w:rsid w:val="00D64910"/>
    <w:rsid w:val="00D67A83"/>
    <w:rsid w:val="00D73452"/>
    <w:rsid w:val="00D74D86"/>
    <w:rsid w:val="00D84893"/>
    <w:rsid w:val="00D9141B"/>
    <w:rsid w:val="00D94C15"/>
    <w:rsid w:val="00DA4B59"/>
    <w:rsid w:val="00DB070A"/>
    <w:rsid w:val="00DB228F"/>
    <w:rsid w:val="00DB6071"/>
    <w:rsid w:val="00DD0345"/>
    <w:rsid w:val="00DD4466"/>
    <w:rsid w:val="00DD620E"/>
    <w:rsid w:val="00DD6F18"/>
    <w:rsid w:val="00DE23E7"/>
    <w:rsid w:val="00DE4BD5"/>
    <w:rsid w:val="00DF24F2"/>
    <w:rsid w:val="00E17A1D"/>
    <w:rsid w:val="00E227F8"/>
    <w:rsid w:val="00E243A7"/>
    <w:rsid w:val="00E26835"/>
    <w:rsid w:val="00E34BFB"/>
    <w:rsid w:val="00E540E4"/>
    <w:rsid w:val="00E5496A"/>
    <w:rsid w:val="00E604C0"/>
    <w:rsid w:val="00E703D0"/>
    <w:rsid w:val="00E70A50"/>
    <w:rsid w:val="00E71AA8"/>
    <w:rsid w:val="00E832A9"/>
    <w:rsid w:val="00E93880"/>
    <w:rsid w:val="00EB11D3"/>
    <w:rsid w:val="00EB4EEB"/>
    <w:rsid w:val="00EB7E95"/>
    <w:rsid w:val="00EC15DF"/>
    <w:rsid w:val="00EC3DA0"/>
    <w:rsid w:val="00EC4B25"/>
    <w:rsid w:val="00ED7CF9"/>
    <w:rsid w:val="00EE4A6C"/>
    <w:rsid w:val="00EF1D9F"/>
    <w:rsid w:val="00EF3870"/>
    <w:rsid w:val="00F005E6"/>
    <w:rsid w:val="00F01791"/>
    <w:rsid w:val="00F1332F"/>
    <w:rsid w:val="00F30507"/>
    <w:rsid w:val="00F32E3E"/>
    <w:rsid w:val="00F34B5D"/>
    <w:rsid w:val="00F52A97"/>
    <w:rsid w:val="00F5574C"/>
    <w:rsid w:val="00F57EFD"/>
    <w:rsid w:val="00F66554"/>
    <w:rsid w:val="00F66670"/>
    <w:rsid w:val="00F7246A"/>
    <w:rsid w:val="00F7357C"/>
    <w:rsid w:val="00F867D4"/>
    <w:rsid w:val="00F97CC9"/>
    <w:rsid w:val="00FA0230"/>
    <w:rsid w:val="00FA0DCF"/>
    <w:rsid w:val="00FA1506"/>
    <w:rsid w:val="00FB4509"/>
    <w:rsid w:val="00FB478B"/>
    <w:rsid w:val="00FB60F9"/>
    <w:rsid w:val="00FC4E80"/>
    <w:rsid w:val="00FC51B1"/>
    <w:rsid w:val="00FD0E07"/>
    <w:rsid w:val="00FD2B2E"/>
    <w:rsid w:val="00FD3E89"/>
    <w:rsid w:val="00FE6EA3"/>
    <w:rsid w:val="00FE73FC"/>
    <w:rsid w:val="00FF0695"/>
    <w:rsid w:val="00FF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717C8"/>
  <w15:chartTrackingRefBased/>
  <w15:docId w15:val="{F2F7CA23-7620-4DE4-8356-DCF6C5BD7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387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F3870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0F7A4B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8C5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207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2075C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44114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4114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4114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4114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41149"/>
    <w:rPr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C847AA"/>
    <w:pPr>
      <w:ind w:left="720"/>
      <w:contextualSpacing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14623D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DD0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8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2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916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38">
          <w:marLeft w:val="0"/>
          <w:marRight w:val="0"/>
          <w:marTop w:val="0"/>
          <w:marBottom w:val="0"/>
          <w:divBdr>
            <w:top w:val="single" w:sz="6" w:space="14" w:color="DFDFD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592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9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537282">
          <w:marLeft w:val="0"/>
          <w:marRight w:val="0"/>
          <w:marTop w:val="0"/>
          <w:marBottom w:val="0"/>
          <w:divBdr>
            <w:top w:val="single" w:sz="6" w:space="14" w:color="DFDFD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476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9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335281">
          <w:marLeft w:val="0"/>
          <w:marRight w:val="0"/>
          <w:marTop w:val="0"/>
          <w:marBottom w:val="0"/>
          <w:divBdr>
            <w:top w:val="single" w:sz="6" w:space="14" w:color="DFDFD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474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5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02532">
          <w:marLeft w:val="0"/>
          <w:marRight w:val="0"/>
          <w:marTop w:val="0"/>
          <w:marBottom w:val="0"/>
          <w:divBdr>
            <w:top w:val="single" w:sz="6" w:space="14" w:color="DFDFD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05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6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4585">
          <w:marLeft w:val="0"/>
          <w:marRight w:val="0"/>
          <w:marTop w:val="0"/>
          <w:marBottom w:val="0"/>
          <w:divBdr>
            <w:top w:val="single" w:sz="6" w:space="14" w:color="DFDFD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28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9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81249">
          <w:marLeft w:val="0"/>
          <w:marRight w:val="0"/>
          <w:marTop w:val="0"/>
          <w:marBottom w:val="0"/>
          <w:divBdr>
            <w:top w:val="single" w:sz="6" w:space="14" w:color="DFDFD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62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97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3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62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7116">
          <w:marLeft w:val="0"/>
          <w:marRight w:val="0"/>
          <w:marTop w:val="0"/>
          <w:marBottom w:val="0"/>
          <w:divBdr>
            <w:top w:val="single" w:sz="6" w:space="14" w:color="DFDFD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281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1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77315">
          <w:marLeft w:val="0"/>
          <w:marRight w:val="0"/>
          <w:marTop w:val="0"/>
          <w:marBottom w:val="0"/>
          <w:divBdr>
            <w:top w:val="single" w:sz="6" w:space="14" w:color="DFDFD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6371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2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151026">
          <w:marLeft w:val="0"/>
          <w:marRight w:val="0"/>
          <w:marTop w:val="0"/>
          <w:marBottom w:val="0"/>
          <w:divBdr>
            <w:top w:val="single" w:sz="6" w:space="14" w:color="DFDFD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95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26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79677">
          <w:marLeft w:val="0"/>
          <w:marRight w:val="0"/>
          <w:marTop w:val="0"/>
          <w:marBottom w:val="0"/>
          <w:divBdr>
            <w:top w:val="single" w:sz="6" w:space="14" w:color="DFDFD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641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9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22912">
          <w:marLeft w:val="0"/>
          <w:marRight w:val="0"/>
          <w:marTop w:val="0"/>
          <w:marBottom w:val="0"/>
          <w:divBdr>
            <w:top w:val="single" w:sz="6" w:space="14" w:color="DFDFD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49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1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08182">
          <w:marLeft w:val="0"/>
          <w:marRight w:val="0"/>
          <w:marTop w:val="0"/>
          <w:marBottom w:val="0"/>
          <w:divBdr>
            <w:top w:val="single" w:sz="6" w:space="14" w:color="DFDFD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12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73076">
          <w:marLeft w:val="0"/>
          <w:marRight w:val="0"/>
          <w:marTop w:val="0"/>
          <w:marBottom w:val="0"/>
          <w:divBdr>
            <w:top w:val="single" w:sz="6" w:space="14" w:color="DFDFD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942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1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940831">
          <w:marLeft w:val="0"/>
          <w:marRight w:val="0"/>
          <w:marTop w:val="0"/>
          <w:marBottom w:val="0"/>
          <w:divBdr>
            <w:top w:val="single" w:sz="6" w:space="14" w:color="DFDFD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407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58003">
          <w:marLeft w:val="0"/>
          <w:marRight w:val="0"/>
          <w:marTop w:val="0"/>
          <w:marBottom w:val="0"/>
          <w:divBdr>
            <w:top w:val="single" w:sz="6" w:space="14" w:color="DFDFD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51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8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pirant.extech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nobrnauki.gov.ru/documents/?ELEMENT_ID=9959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obrnauki.gov.ru/documents/?ELEMENT_ID=9958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inobrnauki.gov.ru/documents/?ELEMENT_ID=99592" TargetMode="External"/><Relationship Id="rId10" Type="http://schemas.openxmlformats.org/officeDocument/2006/relationships/hyperlink" Target="https://myrosmol.ru/events/0f8820f9-9d48-48a3-b69b-a97d0ce0f0a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w.ras.ru/activities/announcements/obyavlenie-o-konkursakh-na-soiskanie-zolotykh-medaley-imeni-vydayushchikhsya-uchyenykh-v-2026-god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12</Pages>
  <Words>2501</Words>
  <Characters>14261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Гаева Дара Владимировна</dc:creator>
  <cp:keywords/>
  <dc:description/>
  <cp:lastModifiedBy>Анна Игоревна Дёмина</cp:lastModifiedBy>
  <cp:revision>8</cp:revision>
  <dcterms:created xsi:type="dcterms:W3CDTF">2026-01-30T07:16:00Z</dcterms:created>
  <dcterms:modified xsi:type="dcterms:W3CDTF">2026-01-30T11:01:00Z</dcterms:modified>
</cp:coreProperties>
</file>